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07" w:rsidRPr="00941607" w:rsidRDefault="00941607" w:rsidP="00941607">
      <w:pPr>
        <w:spacing w:before="120" w:line="360" w:lineRule="auto"/>
        <w:ind w:left="142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941607">
        <w:rPr>
          <w:rFonts w:eastAsia="Times New Roman"/>
          <w:b/>
          <w:lang w:eastAsia="ru-RU"/>
        </w:rPr>
        <w:t>МИНИСТЕРСТВО ОБРАЗОВАНИЯ И НАУКИ РФ</w:t>
      </w:r>
    </w:p>
    <w:p w:rsidR="00941607" w:rsidRPr="00941607" w:rsidRDefault="00941607" w:rsidP="00941607">
      <w:pPr>
        <w:ind w:left="142"/>
        <w:jc w:val="center"/>
        <w:rPr>
          <w:rFonts w:eastAsia="Times New Roman"/>
          <w:b/>
          <w:lang w:eastAsia="ru-RU"/>
        </w:rPr>
      </w:pPr>
      <w:r w:rsidRPr="00941607">
        <w:rPr>
          <w:rFonts w:eastAsia="Times New Roman"/>
          <w:b/>
          <w:lang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41607" w:rsidRPr="00941607" w:rsidRDefault="00941607" w:rsidP="00941607">
      <w:pPr>
        <w:ind w:left="142"/>
        <w:jc w:val="center"/>
        <w:rPr>
          <w:rFonts w:eastAsia="Times New Roman"/>
          <w:b/>
          <w:lang w:eastAsia="ru-RU"/>
        </w:rPr>
      </w:pPr>
      <w:r w:rsidRPr="00941607">
        <w:rPr>
          <w:rFonts w:eastAsia="Times New Roman"/>
          <w:b/>
          <w:lang w:eastAsia="ru-RU"/>
        </w:rPr>
        <w:t xml:space="preserve">«РОССИЙСКИЙ ГОСУДАРСТВЕННЫЙ УНИВЕРСИТЕТ </w:t>
      </w:r>
    </w:p>
    <w:p w:rsidR="00941607" w:rsidRPr="00941607" w:rsidRDefault="00941607" w:rsidP="00941607">
      <w:pPr>
        <w:ind w:left="142"/>
        <w:jc w:val="center"/>
        <w:rPr>
          <w:rFonts w:eastAsia="Times New Roman"/>
          <w:b/>
          <w:lang w:eastAsia="ru-RU"/>
        </w:rPr>
      </w:pPr>
      <w:r w:rsidRPr="00941607">
        <w:rPr>
          <w:rFonts w:eastAsia="Times New Roman"/>
          <w:b/>
          <w:lang w:eastAsia="ru-RU"/>
        </w:rPr>
        <w:t>НЕФТИ И ГАЗА ИМЕНИ  И. М. ГУБКИНА» </w:t>
      </w:r>
    </w:p>
    <w:p w:rsidR="00941607" w:rsidRPr="00941607" w:rsidRDefault="00941607" w:rsidP="00941607">
      <w:pPr>
        <w:ind w:left="142"/>
        <w:jc w:val="center"/>
        <w:rPr>
          <w:rFonts w:eastAsia="Times New Roman"/>
          <w:b/>
          <w:lang w:eastAsia="ru-RU"/>
        </w:rPr>
      </w:pPr>
      <w:r w:rsidRPr="00941607">
        <w:rPr>
          <w:rFonts w:eastAsia="Times New Roman"/>
          <w:b/>
          <w:lang w:eastAsia="ru-RU"/>
        </w:rPr>
        <w:t>(РГУ нефти и газа имени  И. М. Губкина)</w:t>
      </w:r>
    </w:p>
    <w:p w:rsidR="00941607" w:rsidRPr="00941607" w:rsidRDefault="00941607" w:rsidP="00941607">
      <w:pPr>
        <w:spacing w:before="120" w:line="360" w:lineRule="auto"/>
        <w:ind w:firstLine="567"/>
        <w:jc w:val="both"/>
        <w:rPr>
          <w:rFonts w:ascii="Arial" w:eastAsia="Times New Roman" w:hAnsi="Arial"/>
          <w:lang w:eastAsia="ru-RU"/>
        </w:rPr>
      </w:pPr>
    </w:p>
    <w:p w:rsidR="00941607" w:rsidRPr="00941607" w:rsidRDefault="00941607" w:rsidP="00941607">
      <w:pPr>
        <w:spacing w:line="360" w:lineRule="auto"/>
        <w:jc w:val="center"/>
        <w:rPr>
          <w:rFonts w:eastAsia="Times New Roman"/>
          <w:b/>
          <w:lang w:eastAsia="ru-RU"/>
        </w:rPr>
      </w:pPr>
      <w:r w:rsidRPr="00941607">
        <w:rPr>
          <w:rFonts w:eastAsia="Times New Roman"/>
          <w:b/>
          <w:lang w:eastAsia="ru-RU"/>
        </w:rPr>
        <w:t>КАФЕДРА ГАЗОХИМИИ</w:t>
      </w: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spacing w:line="360" w:lineRule="auto"/>
        <w:ind w:left="851" w:right="424"/>
        <w:jc w:val="center"/>
        <w:rPr>
          <w:rFonts w:eastAsia="Times New Roman"/>
          <w:b/>
          <w:sz w:val="44"/>
          <w:szCs w:val="20"/>
          <w:lang w:eastAsia="ru-RU"/>
        </w:rPr>
      </w:pPr>
      <w:r w:rsidRPr="00941607">
        <w:rPr>
          <w:rFonts w:eastAsia="Times New Roman"/>
          <w:b/>
          <w:bCs/>
          <w:sz w:val="36"/>
          <w:szCs w:val="22"/>
          <w:lang w:eastAsia="ru-RU"/>
        </w:rPr>
        <w:t>ПОЛУЧЕНИЕ ЭТИЛОВОГО СПИРТА ГИДРАТАЦИЕЙ ЭТИЛЕНА</w:t>
      </w:r>
    </w:p>
    <w:p w:rsidR="00941607" w:rsidRPr="00941607" w:rsidRDefault="00941607" w:rsidP="00941607">
      <w:pPr>
        <w:spacing w:line="36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941607" w:rsidRPr="00941607" w:rsidRDefault="00941607" w:rsidP="00941607">
      <w:pPr>
        <w:spacing w:line="36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941607" w:rsidRPr="00941607" w:rsidRDefault="00941607" w:rsidP="00941607">
      <w:pPr>
        <w:spacing w:line="360" w:lineRule="auto"/>
        <w:jc w:val="center"/>
        <w:rPr>
          <w:rFonts w:eastAsia="Times New Roman"/>
          <w:b/>
          <w:sz w:val="28"/>
          <w:szCs w:val="20"/>
          <w:lang w:eastAsia="ru-RU"/>
        </w:rPr>
      </w:pPr>
    </w:p>
    <w:p w:rsidR="00941607" w:rsidRPr="00941607" w:rsidRDefault="00941607" w:rsidP="00941607">
      <w:pPr>
        <w:spacing w:line="360" w:lineRule="auto"/>
        <w:jc w:val="center"/>
        <w:rPr>
          <w:rFonts w:eastAsia="Times New Roman"/>
          <w:b/>
          <w:sz w:val="28"/>
          <w:szCs w:val="20"/>
          <w:lang w:eastAsia="ru-RU"/>
        </w:rPr>
      </w:pPr>
      <w:r w:rsidRPr="00941607">
        <w:rPr>
          <w:rFonts w:eastAsia="Times New Roman"/>
          <w:b/>
          <w:sz w:val="28"/>
          <w:szCs w:val="20"/>
          <w:lang w:eastAsia="ru-RU"/>
        </w:rPr>
        <w:t>Методические указания по выполнению курсового проектирования по курсу «</w:t>
      </w:r>
      <w:proofErr w:type="spellStart"/>
      <w:r w:rsidRPr="00941607">
        <w:rPr>
          <w:rFonts w:eastAsia="Times New Roman"/>
          <w:b/>
          <w:sz w:val="28"/>
          <w:szCs w:val="20"/>
          <w:lang w:eastAsia="ru-RU"/>
        </w:rPr>
        <w:t>Газохимия</w:t>
      </w:r>
      <w:proofErr w:type="spellEnd"/>
      <w:r w:rsidRPr="00941607">
        <w:rPr>
          <w:rFonts w:eastAsia="Times New Roman"/>
          <w:b/>
          <w:sz w:val="28"/>
          <w:szCs w:val="20"/>
          <w:lang w:eastAsia="ru-RU"/>
        </w:rPr>
        <w:t>»</w:t>
      </w: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ascii="Arial" w:eastAsia="Times New Roman" w:hAnsi="Arial"/>
          <w:szCs w:val="20"/>
          <w:lang w:eastAsia="ru-RU"/>
        </w:rPr>
      </w:pPr>
    </w:p>
    <w:p w:rsidR="00941607" w:rsidRPr="00941607" w:rsidRDefault="00941607" w:rsidP="00941607">
      <w:pPr>
        <w:tabs>
          <w:tab w:val="left" w:pos="4665"/>
        </w:tabs>
        <w:spacing w:before="120" w:line="360" w:lineRule="auto"/>
        <w:jc w:val="center"/>
        <w:rPr>
          <w:rFonts w:eastAsia="Times New Roman"/>
          <w:i/>
          <w:sz w:val="28"/>
          <w:szCs w:val="20"/>
          <w:lang w:eastAsia="ru-RU"/>
        </w:rPr>
      </w:pPr>
      <w:r w:rsidRPr="00941607">
        <w:rPr>
          <w:rFonts w:eastAsia="Times New Roman"/>
          <w:i/>
          <w:sz w:val="28"/>
          <w:szCs w:val="20"/>
          <w:lang w:eastAsia="ru-RU"/>
        </w:rPr>
        <w:t>Москва, 2012</w:t>
      </w:r>
    </w:p>
    <w:p w:rsidR="00432359" w:rsidRDefault="00AC1066" w:rsidP="004C7A50">
      <w:pPr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Общие положения</w:t>
      </w:r>
    </w:p>
    <w:p w:rsidR="008655A6" w:rsidRDefault="008655A6" w:rsidP="004C7A50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:rsidR="00AC1066" w:rsidRDefault="00AC1066" w:rsidP="004C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выполняется студентами специальности 0807 после прохождения производственной</w:t>
      </w:r>
      <w:r w:rsidR="008655A6">
        <w:rPr>
          <w:sz w:val="28"/>
          <w:szCs w:val="28"/>
        </w:rPr>
        <w:t xml:space="preserve"> практики на одном из нефтехимических предприятий.</w:t>
      </w:r>
    </w:p>
    <w:p w:rsidR="008655A6" w:rsidRDefault="008655A6" w:rsidP="004C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составления курсового проекта студент собирает во время производственной практики. При выполнении курсового проекта студент должен руководствоваться указаниями, изложенными в данном пособии. При выполнении расчётов обязательно пользоваться международной системой единиц измерения СИ.</w:t>
      </w:r>
    </w:p>
    <w:p w:rsidR="008655A6" w:rsidRDefault="008655A6" w:rsidP="004C7A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состоит из расчётно-пояснительной записки и графической части.</w:t>
      </w:r>
    </w:p>
    <w:p w:rsidR="008655A6" w:rsidRDefault="008655A6" w:rsidP="004C7A50">
      <w:pPr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Содержание расчётно-пояснительной записки: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Оглавление.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промышленных методов синтеза целевого продукта и направлений его переработки (по литературным данным).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выбора метода синтеза, технологической схемы и аппаратурного оформления данного процесса.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Описание технологической схемы процесса с указанием технологического режима и названия отдельных аппаратов, а также объяснением принципов работы основных аппаратов. Необходимо также указать принципы регулирования технологического режима основных аппаратов.</w:t>
      </w:r>
    </w:p>
    <w:p w:rsidR="008655A6" w:rsidRDefault="008655A6" w:rsidP="004C7A50">
      <w:pPr>
        <w:numPr>
          <w:ilvl w:val="0"/>
          <w:numId w:val="1"/>
        </w:num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проектирования.</w:t>
      </w:r>
    </w:p>
    <w:p w:rsidR="008655A6" w:rsidRDefault="008655A6" w:rsidP="004C7A50">
      <w:pPr>
        <w:tabs>
          <w:tab w:val="num" w:pos="36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приводятся:</w:t>
      </w:r>
    </w:p>
    <w:p w:rsidR="008655A6" w:rsidRDefault="008655A6" w:rsidP="004C7A50">
      <w:pPr>
        <w:tabs>
          <w:tab w:val="num" w:pos="198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C7A50">
        <w:rPr>
          <w:sz w:val="28"/>
          <w:szCs w:val="28"/>
        </w:rPr>
        <w:t xml:space="preserve">) </w:t>
      </w:r>
      <w:r>
        <w:rPr>
          <w:sz w:val="28"/>
          <w:szCs w:val="28"/>
        </w:rPr>
        <w:t>параметры процесса (температура, давление объёмная скорость, соотношение реагентов и т.д.);</w:t>
      </w:r>
    </w:p>
    <w:p w:rsidR="004C7A50" w:rsidRDefault="004C7A50" w:rsidP="004C7A50">
      <w:pPr>
        <w:tabs>
          <w:tab w:val="num" w:pos="270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б)   данные о конверсии и  селективности процесса;</w:t>
      </w:r>
    </w:p>
    <w:p w:rsidR="004C7A50" w:rsidRDefault="004C7A50" w:rsidP="004C7A50">
      <w:pPr>
        <w:tabs>
          <w:tab w:val="num" w:pos="216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 </w:t>
      </w:r>
      <w:r w:rsidR="00E12BDD">
        <w:rPr>
          <w:sz w:val="28"/>
          <w:szCs w:val="28"/>
        </w:rPr>
        <w:t>состав продукта реакции;</w:t>
      </w:r>
    </w:p>
    <w:p w:rsidR="00E12BDD" w:rsidRDefault="00E12BDD" w:rsidP="004C7A50">
      <w:pPr>
        <w:tabs>
          <w:tab w:val="num" w:pos="216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г)   характеристика сырья и продуктов реакции, катализатора.</w:t>
      </w:r>
    </w:p>
    <w:p w:rsidR="00E12BDD" w:rsidRDefault="00E12BDD" w:rsidP="00E12BDD">
      <w:pPr>
        <w:tabs>
          <w:tab w:val="num" w:pos="21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привести ссылки на источник данных (заводские данные, литературные данные и т.д.)</w:t>
      </w:r>
    </w:p>
    <w:p w:rsidR="008655A6" w:rsidRDefault="00E12BDD" w:rsidP="00E12BDD">
      <w:pPr>
        <w:tabs>
          <w:tab w:val="num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часть показания получена путём обработки заводских данных, необходимо привести соответствующие расчёты.</w:t>
      </w:r>
    </w:p>
    <w:p w:rsidR="00E12BDD" w:rsidRDefault="00E12BDD" w:rsidP="00E12BDD">
      <w:pPr>
        <w:numPr>
          <w:ilvl w:val="0"/>
          <w:numId w:val="1"/>
        </w:numPr>
        <w:tabs>
          <w:tab w:val="clear" w:pos="1620"/>
          <w:tab w:val="num" w:pos="1440"/>
        </w:tabs>
        <w:ind w:left="1440" w:hanging="363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Материальный баланс процесса.</w:t>
      </w:r>
    </w:p>
    <w:p w:rsidR="00E12BDD" w:rsidRDefault="00E12BDD" w:rsidP="00E12BDD">
      <w:pPr>
        <w:numPr>
          <w:ilvl w:val="0"/>
          <w:numId w:val="1"/>
        </w:numPr>
        <w:tabs>
          <w:tab w:val="clear" w:pos="1620"/>
          <w:tab w:val="num" w:pos="1440"/>
        </w:tabs>
        <w:ind w:left="1440" w:hanging="363"/>
        <w:jc w:val="both"/>
        <w:rPr>
          <w:sz w:val="28"/>
          <w:szCs w:val="28"/>
        </w:rPr>
      </w:pPr>
      <w:r>
        <w:rPr>
          <w:sz w:val="28"/>
          <w:szCs w:val="28"/>
        </w:rPr>
        <w:t>Подробный технологический расчёт основного аппарата и технологические расчёты остальных аппаратов и оборудования по укрупнённым показателям с подбором стандартных аппаратов.</w:t>
      </w:r>
    </w:p>
    <w:p w:rsidR="00E12BDD" w:rsidRDefault="00E12BDD" w:rsidP="00E12BDD">
      <w:pPr>
        <w:numPr>
          <w:ilvl w:val="0"/>
          <w:numId w:val="1"/>
        </w:numPr>
        <w:tabs>
          <w:tab w:val="clear" w:pos="1620"/>
          <w:tab w:val="num" w:pos="1440"/>
        </w:tabs>
        <w:ind w:left="1440" w:hanging="363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расходных показателей и перечень аппаратуры.</w:t>
      </w:r>
    </w:p>
    <w:p w:rsidR="00E12BDD" w:rsidRDefault="00E12BDD" w:rsidP="00E12BDD">
      <w:pPr>
        <w:numPr>
          <w:ilvl w:val="0"/>
          <w:numId w:val="1"/>
        </w:numPr>
        <w:tabs>
          <w:tab w:val="clear" w:pos="1620"/>
          <w:tab w:val="num" w:pos="1440"/>
        </w:tabs>
        <w:ind w:left="1440" w:hanging="363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E12BDD" w:rsidRDefault="00E12BDD" w:rsidP="00E1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Ссылка на литературу приводится в тексте, а литературные источники располагаются в порядке цитирования.</w:t>
      </w:r>
    </w:p>
    <w:p w:rsidR="00E12BDD" w:rsidRDefault="00E12BDD" w:rsidP="00E1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Ссылки на учебники, монографии или сборники излагаются в следующем порядке: авторы, название, издательство, год издания, количество страниц.</w:t>
      </w:r>
    </w:p>
    <w:p w:rsidR="00E12BDD" w:rsidRDefault="00E12BDD" w:rsidP="00E1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Ссылки на статьи: авторы, название журнала, год издания, том, №, первая и последняя страница статьи.</w:t>
      </w:r>
    </w:p>
    <w:p w:rsidR="00E12BDD" w:rsidRDefault="00191CDC" w:rsidP="00E12B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Графическая часть курсового проекта состоит и технологической схемы проектируемой установки. </w:t>
      </w:r>
    </w:p>
    <w:p w:rsidR="00191CDC" w:rsidRDefault="00191CDC" w:rsidP="00E12BDD">
      <w:pPr>
        <w:ind w:firstLine="720"/>
        <w:jc w:val="both"/>
        <w:rPr>
          <w:sz w:val="28"/>
          <w:szCs w:val="28"/>
        </w:rPr>
      </w:pPr>
    </w:p>
    <w:p w:rsidR="00191CDC" w:rsidRDefault="00191CDC" w:rsidP="00191CDC">
      <w:pPr>
        <w:numPr>
          <w:ilvl w:val="0"/>
          <w:numId w:val="2"/>
        </w:num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Расчёт материального баланса </w:t>
      </w:r>
      <w:proofErr w:type="spellStart"/>
      <w:r>
        <w:rPr>
          <w:b/>
          <w:bCs/>
          <w:sz w:val="28"/>
          <w:szCs w:val="28"/>
          <w:u w:val="single"/>
        </w:rPr>
        <w:t>гидратора</w:t>
      </w:r>
      <w:proofErr w:type="spellEnd"/>
    </w:p>
    <w:p w:rsidR="00191CDC" w:rsidRDefault="00191CDC" w:rsidP="00191CDC">
      <w:pPr>
        <w:ind w:left="720"/>
        <w:rPr>
          <w:b/>
          <w:bCs/>
          <w:sz w:val="28"/>
          <w:szCs w:val="28"/>
          <w:u w:val="single"/>
        </w:rPr>
      </w:pPr>
    </w:p>
    <w:p w:rsidR="00191CDC" w:rsidRDefault="00191CDC" w:rsidP="00191C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расчёта материального баланса </w:t>
      </w:r>
      <w:proofErr w:type="spellStart"/>
      <w:r>
        <w:rPr>
          <w:sz w:val="28"/>
          <w:szCs w:val="28"/>
        </w:rPr>
        <w:t>гидратора</w:t>
      </w:r>
      <w:proofErr w:type="spellEnd"/>
      <w:r>
        <w:rPr>
          <w:sz w:val="28"/>
          <w:szCs w:val="28"/>
        </w:rPr>
        <w:t xml:space="preserve"> необходимо выбрать следующие исходные данные.</w:t>
      </w:r>
    </w:p>
    <w:p w:rsidR="00191CDC" w:rsidRDefault="00191CDC" w:rsidP="00004B0E">
      <w:pPr>
        <w:numPr>
          <w:ilvl w:val="0"/>
          <w:numId w:val="3"/>
        </w:numPr>
        <w:tabs>
          <w:tab w:val="clear" w:pos="1080"/>
          <w:tab w:val="num" w:pos="144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установки по этиловому спирту</w:t>
      </w:r>
      <w:r w:rsidRPr="00191CDC">
        <w:rPr>
          <w:sz w:val="28"/>
          <w:szCs w:val="28"/>
        </w:rPr>
        <w:t xml:space="preserve"> </w:t>
      </w:r>
      <w:proofErr w:type="spellStart"/>
      <w:r w:rsidRPr="001F1E18">
        <w:rPr>
          <w:sz w:val="28"/>
          <w:szCs w:val="28"/>
          <w:lang w:val="en-US"/>
        </w:rPr>
        <w:t>G</w:t>
      </w:r>
      <w:r w:rsidRPr="001F1E18">
        <w:rPr>
          <w:sz w:val="28"/>
          <w:szCs w:val="28"/>
          <w:vertAlign w:val="subscript"/>
          <w:lang w:val="en-US"/>
        </w:rPr>
        <w:t>c</w:t>
      </w:r>
      <w:proofErr w:type="spellEnd"/>
      <w:r w:rsidRPr="00191CDC">
        <w:rPr>
          <w:sz w:val="28"/>
          <w:szCs w:val="28"/>
        </w:rPr>
        <w:t xml:space="preserve">, </w:t>
      </w:r>
      <w:r>
        <w:rPr>
          <w:sz w:val="28"/>
          <w:szCs w:val="28"/>
        </w:rPr>
        <w:t>кг</w:t>
      </w:r>
      <w:r w:rsidRPr="00191CDC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191CDC" w:rsidRDefault="00191CDC" w:rsidP="00004B0E">
      <w:pPr>
        <w:numPr>
          <w:ilvl w:val="0"/>
          <w:numId w:val="3"/>
        </w:numPr>
        <w:tabs>
          <w:tab w:val="clear" w:pos="1080"/>
          <w:tab w:val="num" w:pos="144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Доля конвертируемого этилена, расходуемого на образование спирта и побочных продуктов, % масс.</w:t>
      </w:r>
    </w:p>
    <w:p w:rsidR="00191CDC" w:rsidRDefault="00191CDC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191CDC"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на образование спирта по реакции</w:t>
      </w:r>
    </w:p>
    <w:p w:rsidR="00191CDC" w:rsidRDefault="00191CDC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Н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 w:rsidRPr="00191CDC">
        <w:rPr>
          <w:sz w:val="28"/>
          <w:szCs w:val="28"/>
          <w:lang w:val="en-US"/>
        </w:rPr>
        <w:sym w:font="Wingdings" w:char="F0E0"/>
      </w:r>
      <w:r w:rsidRPr="00004B0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ОН</w:t>
      </w:r>
      <w:r w:rsidR="00004B0E">
        <w:rPr>
          <w:sz w:val="28"/>
          <w:szCs w:val="28"/>
        </w:rPr>
        <w:t xml:space="preserve">                                   (1)</w:t>
      </w:r>
    </w:p>
    <w:p w:rsid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004B0E">
        <w:rPr>
          <w:sz w:val="28"/>
          <w:szCs w:val="28"/>
          <w:vertAlign w:val="subscript"/>
        </w:rPr>
        <w:t>2</w:t>
      </w:r>
      <w:proofErr w:type="gramEnd"/>
      <w:r w:rsidRPr="00004B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на образование </w:t>
      </w:r>
      <w:proofErr w:type="spellStart"/>
      <w:r>
        <w:rPr>
          <w:sz w:val="28"/>
          <w:szCs w:val="28"/>
        </w:rPr>
        <w:t>диэтилового</w:t>
      </w:r>
      <w:proofErr w:type="spellEnd"/>
      <w:r>
        <w:rPr>
          <w:sz w:val="28"/>
          <w:szCs w:val="28"/>
        </w:rPr>
        <w:t xml:space="preserve"> эфира по реакции</w:t>
      </w:r>
    </w:p>
    <w:p w:rsid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2С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Н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 w:rsidRPr="00191CDC">
        <w:rPr>
          <w:sz w:val="28"/>
          <w:szCs w:val="28"/>
          <w:lang w:val="en-US"/>
        </w:rPr>
        <w:sym w:font="Wingdings" w:char="F0E0"/>
      </w:r>
      <w:r w:rsidRPr="00004B0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4B0E">
        <w:rPr>
          <w:sz w:val="28"/>
          <w:szCs w:val="28"/>
        </w:rPr>
        <w:t>С</w:t>
      </w:r>
      <w:r w:rsidRPr="00004B0E">
        <w:rPr>
          <w:sz w:val="28"/>
          <w:szCs w:val="28"/>
          <w:vertAlign w:val="subscript"/>
        </w:rPr>
        <w:t>2</w:t>
      </w:r>
      <w:r w:rsidRPr="00004B0E"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</w:t>
      </w:r>
      <w:r w:rsidRPr="00004B0E">
        <w:rPr>
          <w:sz w:val="28"/>
          <w:szCs w:val="28"/>
          <w:vertAlign w:val="subscript"/>
        </w:rPr>
        <w:t>2</w:t>
      </w:r>
      <w:r w:rsidRPr="00004B0E">
        <w:rPr>
          <w:sz w:val="28"/>
          <w:szCs w:val="28"/>
        </w:rPr>
        <w:t>О</w:t>
      </w:r>
      <w:r>
        <w:rPr>
          <w:sz w:val="28"/>
          <w:szCs w:val="28"/>
        </w:rPr>
        <w:t xml:space="preserve">                                (2)</w:t>
      </w:r>
    </w:p>
    <w:p w:rsid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04B0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на образование ацетальдегида по реакции</w:t>
      </w:r>
    </w:p>
    <w:p w:rsid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2С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+ Н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О </w:t>
      </w:r>
      <w:r w:rsidRPr="00191CDC">
        <w:rPr>
          <w:sz w:val="28"/>
          <w:szCs w:val="28"/>
          <w:lang w:val="en-US"/>
        </w:rPr>
        <w:sym w:font="Wingdings" w:char="F0E0"/>
      </w:r>
      <w:r w:rsidRPr="00004B0E">
        <w:rPr>
          <w:sz w:val="28"/>
          <w:szCs w:val="28"/>
        </w:rPr>
        <w:t xml:space="preserve"> СН</w:t>
      </w:r>
      <w:r w:rsidRPr="00004B0E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СН</w:t>
      </w:r>
      <w:r w:rsidRPr="00004B0E">
        <w:rPr>
          <w:sz w:val="28"/>
          <w:szCs w:val="28"/>
        </w:rPr>
        <w:t>О</w:t>
      </w:r>
      <w:r>
        <w:rPr>
          <w:sz w:val="28"/>
          <w:szCs w:val="28"/>
        </w:rPr>
        <w:t xml:space="preserve"> + С</w:t>
      </w:r>
      <w:r w:rsidRPr="00004B0E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Н</w:t>
      </w:r>
      <w:r w:rsidRPr="00004B0E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                  (3)</w:t>
      </w:r>
    </w:p>
    <w:p w:rsid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Pr="00004B0E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– на образование полимеров.</w:t>
      </w:r>
    </w:p>
    <w:p w:rsidR="00004B0E" w:rsidRDefault="00004B0E" w:rsidP="00004B0E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Конверсия этилена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%.</w:t>
      </w:r>
    </w:p>
    <w:p w:rsidR="00004B0E" w:rsidRDefault="00004B0E" w:rsidP="00004B0E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Состав свежей этиленовой фракции, % масс.</w:t>
      </w:r>
    </w:p>
    <w:p w:rsidR="00004B0E" w:rsidRPr="00004B0E" w:rsidRDefault="00004B0E" w:rsidP="00004B0E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Х, Х</w:t>
      </w:r>
      <w:r>
        <w:rPr>
          <w:sz w:val="28"/>
          <w:szCs w:val="28"/>
          <w:vertAlign w:val="subscript"/>
        </w:rPr>
        <w:t>СН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, Х</w:t>
      </w:r>
      <w:r w:rsidRPr="00004B0E">
        <w:rPr>
          <w:sz w:val="28"/>
          <w:szCs w:val="28"/>
          <w:vertAlign w:val="subscript"/>
        </w:rPr>
        <w:t>С2Н6</w:t>
      </w:r>
    </w:p>
    <w:p w:rsidR="00004B0E" w:rsidRDefault="006D5359" w:rsidP="006D53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Свежая этиловая фракция обычно содержит небольшие количества метана и этана.</w:t>
      </w:r>
    </w:p>
    <w:p w:rsidR="006D5359" w:rsidRDefault="006D5359" w:rsidP="006D535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этилена в циркулирующем газе </w:t>
      </w:r>
      <w:r w:rsidRPr="001F1E18">
        <w:rPr>
          <w:sz w:val="28"/>
          <w:szCs w:val="28"/>
          <w:lang w:val="en-US"/>
        </w:rPr>
        <w:t>y</w:t>
      </w:r>
      <w:r w:rsidRPr="006D5359">
        <w:rPr>
          <w:sz w:val="28"/>
          <w:szCs w:val="28"/>
        </w:rPr>
        <w:t xml:space="preserve">, % </w:t>
      </w:r>
      <w:r>
        <w:rPr>
          <w:sz w:val="28"/>
          <w:szCs w:val="28"/>
        </w:rPr>
        <w:t>масс.</w:t>
      </w:r>
    </w:p>
    <w:p w:rsidR="006D5359" w:rsidRPr="006D5359" w:rsidRDefault="006D5359" w:rsidP="006D535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Механические потери этилена в расчёте на конвертируемый этилен </w:t>
      </w:r>
      <w:proofErr w:type="spellStart"/>
      <w:r>
        <w:rPr>
          <w:sz w:val="28"/>
          <w:szCs w:val="28"/>
          <w:lang w:val="en-US"/>
        </w:rPr>
        <w:t>X</w:t>
      </w:r>
      <w:r w:rsidRPr="006D5359">
        <w:rPr>
          <w:sz w:val="28"/>
          <w:szCs w:val="28"/>
          <w:vertAlign w:val="subscript"/>
          <w:lang w:val="en-US"/>
        </w:rPr>
        <w:t>n</w:t>
      </w:r>
      <w:proofErr w:type="spellEnd"/>
      <w:r w:rsidRPr="006D5359">
        <w:rPr>
          <w:sz w:val="28"/>
          <w:szCs w:val="28"/>
        </w:rPr>
        <w:t>, %.</w:t>
      </w:r>
    </w:p>
    <w:p w:rsidR="006D5359" w:rsidRDefault="006D5359" w:rsidP="006D5359">
      <w:pPr>
        <w:numPr>
          <w:ilvl w:val="0"/>
          <w:numId w:val="3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Мольное отношение водяной </w:t>
      </w:r>
      <w:proofErr w:type="spellStart"/>
      <w:r>
        <w:rPr>
          <w:sz w:val="28"/>
          <w:szCs w:val="28"/>
        </w:rPr>
        <w:t>пар</w:t>
      </w:r>
      <w:proofErr w:type="gramStart"/>
      <w:r>
        <w:rPr>
          <w:sz w:val="28"/>
          <w:szCs w:val="28"/>
        </w:rPr>
        <w:t>:э</w:t>
      </w:r>
      <w:proofErr w:type="gramEnd"/>
      <w:r>
        <w:rPr>
          <w:sz w:val="28"/>
          <w:szCs w:val="28"/>
        </w:rPr>
        <w:t>тилен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z</w:t>
      </w:r>
      <w:proofErr w:type="spellEnd"/>
      <w:r w:rsidRPr="006D5359">
        <w:rPr>
          <w:sz w:val="28"/>
          <w:szCs w:val="28"/>
        </w:rPr>
        <w:t>.</w:t>
      </w: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Default="00A13D9E" w:rsidP="00A13D9E">
      <w:pPr>
        <w:jc w:val="both"/>
        <w:rPr>
          <w:sz w:val="28"/>
          <w:szCs w:val="28"/>
        </w:rPr>
      </w:pPr>
    </w:p>
    <w:p w:rsidR="00A13D9E" w:rsidRPr="006D5359" w:rsidRDefault="00A13D9E" w:rsidP="00A13D9E">
      <w:pPr>
        <w:jc w:val="both"/>
        <w:rPr>
          <w:sz w:val="28"/>
          <w:szCs w:val="28"/>
        </w:rPr>
      </w:pPr>
    </w:p>
    <w:p w:rsidR="006D5359" w:rsidRPr="00A13D9E" w:rsidRDefault="006D5359" w:rsidP="006D5359">
      <w:pPr>
        <w:ind w:left="1080"/>
        <w:jc w:val="both"/>
        <w:rPr>
          <w:sz w:val="28"/>
          <w:szCs w:val="28"/>
          <w:u w:val="single"/>
        </w:rPr>
      </w:pPr>
      <w:r w:rsidRPr="001F1E18">
        <w:rPr>
          <w:sz w:val="28"/>
          <w:szCs w:val="28"/>
        </w:rPr>
        <w:lastRenderedPageBreak/>
        <w:t>1.</w:t>
      </w:r>
      <w:r w:rsidRPr="00A13D9E">
        <w:rPr>
          <w:sz w:val="28"/>
          <w:szCs w:val="28"/>
          <w:u w:val="single"/>
        </w:rPr>
        <w:t xml:space="preserve"> Расход этилена (в </w:t>
      </w:r>
      <w:proofErr w:type="gramStart"/>
      <w:r w:rsidRPr="00A13D9E">
        <w:rPr>
          <w:sz w:val="28"/>
          <w:szCs w:val="28"/>
          <w:u w:val="single"/>
        </w:rPr>
        <w:t>кг</w:t>
      </w:r>
      <w:proofErr w:type="gramEnd"/>
      <w:r w:rsidRPr="00A13D9E">
        <w:rPr>
          <w:sz w:val="28"/>
          <w:szCs w:val="28"/>
          <w:u w:val="single"/>
        </w:rPr>
        <w:t>/ч)</w:t>
      </w:r>
    </w:p>
    <w:p w:rsidR="00004B0E" w:rsidRDefault="00004B0E" w:rsidP="00191CDC">
      <w:pPr>
        <w:ind w:left="1080"/>
        <w:jc w:val="both"/>
        <w:rPr>
          <w:sz w:val="28"/>
          <w:szCs w:val="28"/>
        </w:rPr>
      </w:pP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этилена рассчитывается исходя из заданного </w:t>
      </w:r>
      <w:proofErr w:type="gramStart"/>
      <w:r>
        <w:rPr>
          <w:sz w:val="28"/>
          <w:szCs w:val="28"/>
        </w:rPr>
        <w:t>распределения</w:t>
      </w:r>
      <w:proofErr w:type="gramEnd"/>
      <w:r>
        <w:rPr>
          <w:sz w:val="28"/>
          <w:szCs w:val="28"/>
        </w:rPr>
        <w:t xml:space="preserve"> вступившего в реакцию этилена и стехиометрического уравнения реакции.</w:t>
      </w: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расход этилена</w:t>
      </w:r>
    </w:p>
    <w:p w:rsidR="00A13D9E" w:rsidRDefault="002D6EE8" w:rsidP="00A13D9E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36pt" o:ole="">
            <v:imagedata r:id="rId8" o:title=""/>
          </v:shape>
          <o:OLEObject Type="Embed" ProgID="Equation.3" ShapeID="_x0000_i1025" DrawAspect="Content" ObjectID="_1394356954" r:id="rId9"/>
        </w:object>
      </w:r>
      <w:r w:rsidR="00A13D9E">
        <w:rPr>
          <w:sz w:val="28"/>
          <w:szCs w:val="28"/>
        </w:rPr>
        <w:t xml:space="preserve">  </w:t>
      </w:r>
      <w:proofErr w:type="gramStart"/>
      <w:r w:rsidR="00A13D9E">
        <w:rPr>
          <w:sz w:val="28"/>
          <w:szCs w:val="28"/>
        </w:rPr>
        <w:t>кг</w:t>
      </w:r>
      <w:proofErr w:type="gramEnd"/>
      <w:r w:rsidR="00A13D9E" w:rsidRPr="00A13D9E">
        <w:rPr>
          <w:sz w:val="28"/>
          <w:szCs w:val="28"/>
        </w:rPr>
        <w:t>/</w:t>
      </w:r>
      <w:r w:rsidR="00A13D9E">
        <w:rPr>
          <w:sz w:val="28"/>
          <w:szCs w:val="28"/>
        </w:rPr>
        <w:t>ч</w:t>
      </w: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расходуется:</w:t>
      </w: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образование этанола</w:t>
      </w:r>
    </w:p>
    <w:p w:rsidR="00A13D9E" w:rsidRDefault="002D6EE8" w:rsidP="00A13D9E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540" w:dyaOrig="720">
          <v:shape id="_x0000_i1026" type="#_x0000_t75" style="width:77.85pt;height:36pt" o:ole="">
            <v:imagedata r:id="rId10" o:title=""/>
          </v:shape>
          <o:OLEObject Type="Embed" ProgID="Equation.3" ShapeID="_x0000_i1026" DrawAspect="Content" ObjectID="_1394356955" r:id="rId11"/>
        </w:object>
      </w:r>
      <w:r w:rsidR="00A13D9E">
        <w:rPr>
          <w:sz w:val="28"/>
          <w:szCs w:val="28"/>
        </w:rPr>
        <w:t xml:space="preserve">  </w:t>
      </w:r>
      <w:proofErr w:type="gramStart"/>
      <w:r w:rsidR="00A13D9E">
        <w:rPr>
          <w:sz w:val="28"/>
          <w:szCs w:val="28"/>
        </w:rPr>
        <w:t>кг</w:t>
      </w:r>
      <w:proofErr w:type="gramEnd"/>
      <w:r w:rsidR="00A13D9E" w:rsidRPr="00A13D9E">
        <w:rPr>
          <w:sz w:val="28"/>
          <w:szCs w:val="28"/>
        </w:rPr>
        <w:t>/</w:t>
      </w:r>
      <w:r w:rsidR="00A13D9E">
        <w:rPr>
          <w:sz w:val="28"/>
          <w:szCs w:val="28"/>
        </w:rPr>
        <w:t>ч</w:t>
      </w: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образование диэтилового эфира</w:t>
      </w:r>
    </w:p>
    <w:p w:rsidR="00A13D9E" w:rsidRDefault="002D6EE8" w:rsidP="00A13D9E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560" w:dyaOrig="720">
          <v:shape id="_x0000_i1027" type="#_x0000_t75" style="width:77.85pt;height:36pt" o:ole="">
            <v:imagedata r:id="rId12" o:title=""/>
          </v:shape>
          <o:OLEObject Type="Embed" ProgID="Equation.3" ShapeID="_x0000_i1027" DrawAspect="Content" ObjectID="_1394356956" r:id="rId13"/>
        </w:object>
      </w:r>
      <w:r w:rsidR="00A13D9E">
        <w:rPr>
          <w:sz w:val="28"/>
          <w:szCs w:val="28"/>
        </w:rPr>
        <w:t xml:space="preserve">  </w:t>
      </w:r>
      <w:proofErr w:type="gramStart"/>
      <w:r w:rsidR="00A13D9E">
        <w:rPr>
          <w:sz w:val="28"/>
          <w:szCs w:val="28"/>
        </w:rPr>
        <w:t>кг</w:t>
      </w:r>
      <w:proofErr w:type="gramEnd"/>
      <w:r w:rsidR="00A13D9E" w:rsidRPr="00D60A9F">
        <w:rPr>
          <w:sz w:val="28"/>
          <w:szCs w:val="28"/>
        </w:rPr>
        <w:t>/</w:t>
      </w:r>
      <w:r w:rsidR="00A13D9E">
        <w:rPr>
          <w:sz w:val="28"/>
          <w:szCs w:val="28"/>
        </w:rPr>
        <w:t>ч</w:t>
      </w:r>
    </w:p>
    <w:p w:rsidR="00A13D9E" w:rsidRDefault="00A13D9E" w:rsidP="00A13D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E18">
        <w:rPr>
          <w:sz w:val="28"/>
          <w:szCs w:val="28"/>
        </w:rPr>
        <w:t>на образование ацетальдегида и этана</w:t>
      </w:r>
    </w:p>
    <w:p w:rsidR="001F1E18" w:rsidRDefault="002D6EE8" w:rsidP="001F1E18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560" w:dyaOrig="720">
          <v:shape id="_x0000_i1028" type="#_x0000_t75" style="width:77.85pt;height:36pt" o:ole="">
            <v:imagedata r:id="rId14" o:title=""/>
          </v:shape>
          <o:OLEObject Type="Embed" ProgID="Equation.3" ShapeID="_x0000_i1028" DrawAspect="Content" ObjectID="_1394356957" r:id="rId15"/>
        </w:object>
      </w:r>
      <w:r w:rsidR="001F1E18">
        <w:rPr>
          <w:sz w:val="28"/>
          <w:szCs w:val="28"/>
        </w:rPr>
        <w:t xml:space="preserve">  </w:t>
      </w:r>
      <w:proofErr w:type="gramStart"/>
      <w:r w:rsidR="001F1E18">
        <w:rPr>
          <w:sz w:val="28"/>
          <w:szCs w:val="28"/>
        </w:rPr>
        <w:t>кг</w:t>
      </w:r>
      <w:proofErr w:type="gramEnd"/>
      <w:r w:rsidR="001F1E18" w:rsidRPr="001F1E18">
        <w:rPr>
          <w:sz w:val="28"/>
          <w:szCs w:val="28"/>
        </w:rPr>
        <w:t>/</w:t>
      </w:r>
      <w:r w:rsidR="001F1E18">
        <w:rPr>
          <w:sz w:val="28"/>
          <w:szCs w:val="28"/>
        </w:rPr>
        <w:t>ч</w:t>
      </w:r>
    </w:p>
    <w:p w:rsidR="001F1E18" w:rsidRDefault="001F1E18" w:rsidP="001F1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образование полимеров</w:t>
      </w:r>
    </w:p>
    <w:p w:rsidR="001F1E18" w:rsidRDefault="002D6EE8" w:rsidP="001F1E18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560" w:dyaOrig="720">
          <v:shape id="_x0000_i1029" type="#_x0000_t75" style="width:77.85pt;height:36pt" o:ole="">
            <v:imagedata r:id="rId16" o:title=""/>
          </v:shape>
          <o:OLEObject Type="Embed" ProgID="Equation.3" ShapeID="_x0000_i1029" DrawAspect="Content" ObjectID="_1394356958" r:id="rId17"/>
        </w:object>
      </w:r>
      <w:r w:rsidR="001F1E18">
        <w:rPr>
          <w:sz w:val="28"/>
          <w:szCs w:val="28"/>
        </w:rPr>
        <w:t xml:space="preserve">  </w:t>
      </w:r>
      <w:proofErr w:type="gramStart"/>
      <w:r w:rsidR="001F1E18">
        <w:rPr>
          <w:sz w:val="28"/>
          <w:szCs w:val="28"/>
        </w:rPr>
        <w:t>кг</w:t>
      </w:r>
      <w:proofErr w:type="gramEnd"/>
      <w:r w:rsidR="001F1E18" w:rsidRPr="001F1E18">
        <w:rPr>
          <w:sz w:val="28"/>
          <w:szCs w:val="28"/>
        </w:rPr>
        <w:t>/</w:t>
      </w:r>
      <w:r w:rsidR="001F1E18">
        <w:rPr>
          <w:sz w:val="28"/>
          <w:szCs w:val="28"/>
        </w:rPr>
        <w:t>ч</w:t>
      </w:r>
    </w:p>
    <w:p w:rsidR="001F1E18" w:rsidRDefault="001F1E18" w:rsidP="001F1E18">
      <w:pPr>
        <w:numPr>
          <w:ilvl w:val="0"/>
          <w:numId w:val="2"/>
        </w:numPr>
        <w:ind w:firstLine="0"/>
        <w:jc w:val="both"/>
        <w:rPr>
          <w:sz w:val="28"/>
          <w:szCs w:val="28"/>
          <w:u w:val="single"/>
        </w:rPr>
      </w:pPr>
      <w:r w:rsidRPr="001F1E18">
        <w:rPr>
          <w:sz w:val="28"/>
          <w:szCs w:val="28"/>
          <w:u w:val="single"/>
        </w:rPr>
        <w:t>Количество продуктов реакции</w:t>
      </w:r>
    </w:p>
    <w:p w:rsidR="001F1E18" w:rsidRDefault="001F1E18" w:rsidP="001F1E18">
      <w:pPr>
        <w:ind w:left="1080"/>
        <w:jc w:val="both"/>
        <w:rPr>
          <w:sz w:val="28"/>
          <w:szCs w:val="28"/>
          <w:u w:val="single"/>
        </w:rPr>
      </w:pPr>
    </w:p>
    <w:p w:rsidR="001F1E18" w:rsidRDefault="001F1E18" w:rsidP="001F1E1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этилового спирта задано </w:t>
      </w:r>
      <w:r>
        <w:rPr>
          <w:sz w:val="28"/>
          <w:szCs w:val="28"/>
          <w:lang w:val="en-US"/>
        </w:rPr>
        <w:t>G</w:t>
      </w:r>
      <w:r w:rsidRPr="001F1E18">
        <w:rPr>
          <w:sz w:val="28"/>
          <w:szCs w:val="28"/>
          <w:vertAlign w:val="subscript"/>
          <w:lang w:val="en-US"/>
        </w:rPr>
        <w:t>c</w:t>
      </w:r>
      <w:r w:rsidRPr="001F1E18">
        <w:rPr>
          <w:sz w:val="28"/>
          <w:szCs w:val="28"/>
        </w:rPr>
        <w:t xml:space="preserve">, </w:t>
      </w:r>
      <w:r>
        <w:rPr>
          <w:sz w:val="28"/>
          <w:szCs w:val="28"/>
        </w:rPr>
        <w:t>кг</w:t>
      </w:r>
      <w:r w:rsidRPr="001F1E18">
        <w:rPr>
          <w:sz w:val="28"/>
          <w:szCs w:val="28"/>
        </w:rPr>
        <w:t>/</w:t>
      </w:r>
      <w:r>
        <w:rPr>
          <w:sz w:val="28"/>
          <w:szCs w:val="28"/>
        </w:rPr>
        <w:t>ч. Количество побочных продуктов находим на основе стехиометрических уравнений.</w:t>
      </w:r>
    </w:p>
    <w:p w:rsidR="001F1E18" w:rsidRDefault="001F1E18" w:rsidP="001F1E1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Диэтиловый эфир</w:t>
      </w:r>
    </w:p>
    <w:p w:rsidR="00004C87" w:rsidRDefault="002D6EE8" w:rsidP="00004C87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2860" w:dyaOrig="720">
          <v:shape id="_x0000_i1030" type="#_x0000_t75" style="width:142.35pt;height:36pt" o:ole="">
            <v:imagedata r:id="rId18" o:title=""/>
          </v:shape>
          <o:OLEObject Type="Embed" ProgID="Equation.3" ShapeID="_x0000_i1030" DrawAspect="Content" ObjectID="_1394356959" r:id="rId19"/>
        </w:object>
      </w:r>
      <w:r w:rsidR="00004C87">
        <w:rPr>
          <w:sz w:val="28"/>
          <w:szCs w:val="28"/>
          <w:lang w:val="en-US"/>
        </w:rPr>
        <w:t xml:space="preserve"> </w:t>
      </w:r>
      <w:proofErr w:type="gramStart"/>
      <w:r w:rsidR="00004C87">
        <w:rPr>
          <w:sz w:val="28"/>
          <w:szCs w:val="28"/>
        </w:rPr>
        <w:t>кг</w:t>
      </w:r>
      <w:proofErr w:type="gramEnd"/>
      <w:r w:rsidR="00004C87">
        <w:rPr>
          <w:sz w:val="28"/>
          <w:szCs w:val="28"/>
          <w:lang w:val="en-US"/>
        </w:rPr>
        <w:t>/</w:t>
      </w:r>
      <w:r w:rsidR="00004C87">
        <w:rPr>
          <w:sz w:val="28"/>
          <w:szCs w:val="28"/>
        </w:rPr>
        <w:t>ч</w:t>
      </w:r>
    </w:p>
    <w:p w:rsidR="00004C87" w:rsidRDefault="00004C87" w:rsidP="00004C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Ацетальдегид</w:t>
      </w:r>
    </w:p>
    <w:p w:rsidR="00004C87" w:rsidRDefault="002D6EE8" w:rsidP="00004C87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2920" w:dyaOrig="720">
          <v:shape id="_x0000_i1031" type="#_x0000_t75" style="width:145.65pt;height:36pt" o:ole="">
            <v:imagedata r:id="rId20" o:title=""/>
          </v:shape>
          <o:OLEObject Type="Embed" ProgID="Equation.3" ShapeID="_x0000_i1031" DrawAspect="Content" ObjectID="_1394356960" r:id="rId21"/>
        </w:object>
      </w:r>
      <w:r w:rsidR="00004C87">
        <w:rPr>
          <w:sz w:val="28"/>
          <w:szCs w:val="28"/>
          <w:lang w:val="en-US"/>
        </w:rPr>
        <w:t xml:space="preserve"> </w:t>
      </w:r>
      <w:proofErr w:type="gramStart"/>
      <w:r w:rsidR="00004C87">
        <w:rPr>
          <w:sz w:val="28"/>
          <w:szCs w:val="28"/>
        </w:rPr>
        <w:t>кг</w:t>
      </w:r>
      <w:proofErr w:type="gramEnd"/>
      <w:r w:rsidR="00004C87">
        <w:rPr>
          <w:sz w:val="28"/>
          <w:szCs w:val="28"/>
          <w:lang w:val="en-US"/>
        </w:rPr>
        <w:t>/</w:t>
      </w:r>
      <w:r w:rsidR="00004C87">
        <w:rPr>
          <w:sz w:val="28"/>
          <w:szCs w:val="28"/>
        </w:rPr>
        <w:t>ч</w:t>
      </w:r>
    </w:p>
    <w:p w:rsidR="00004C87" w:rsidRDefault="00004C87" w:rsidP="00004C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Этан</w:t>
      </w:r>
    </w:p>
    <w:p w:rsidR="00004C87" w:rsidRDefault="002D6EE8" w:rsidP="00004C87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2980" w:dyaOrig="720">
          <v:shape id="_x0000_i1032" type="#_x0000_t75" style="width:149.85pt;height:36pt" o:ole="">
            <v:imagedata r:id="rId22" o:title=""/>
          </v:shape>
          <o:OLEObject Type="Embed" ProgID="Equation.3" ShapeID="_x0000_i1032" DrawAspect="Content" ObjectID="_1394356961" r:id="rId23"/>
        </w:object>
      </w:r>
      <w:r w:rsidR="00004C87">
        <w:rPr>
          <w:sz w:val="28"/>
          <w:szCs w:val="28"/>
          <w:lang w:val="en-US"/>
        </w:rPr>
        <w:t xml:space="preserve"> </w:t>
      </w:r>
      <w:proofErr w:type="gramStart"/>
      <w:r w:rsidR="00004C87">
        <w:rPr>
          <w:sz w:val="28"/>
          <w:szCs w:val="28"/>
        </w:rPr>
        <w:t>кг</w:t>
      </w:r>
      <w:proofErr w:type="gramEnd"/>
      <w:r w:rsidR="00004C87">
        <w:rPr>
          <w:sz w:val="28"/>
          <w:szCs w:val="28"/>
          <w:lang w:val="en-US"/>
        </w:rPr>
        <w:t>/</w:t>
      </w:r>
      <w:r w:rsidR="00004C87">
        <w:rPr>
          <w:sz w:val="28"/>
          <w:szCs w:val="28"/>
        </w:rPr>
        <w:t>ч</w:t>
      </w:r>
    </w:p>
    <w:p w:rsidR="00004C87" w:rsidRDefault="00004C87" w:rsidP="00004C8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Полимеры</w:t>
      </w:r>
    </w:p>
    <w:p w:rsidR="00004C87" w:rsidRPr="00E026F2" w:rsidRDefault="00004C87" w:rsidP="00E026F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=А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,   кг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ч</w:t>
      </w:r>
    </w:p>
    <w:p w:rsidR="00E026F2" w:rsidRDefault="00E026F2" w:rsidP="00004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Расход воды на реакцию</w:t>
      </w:r>
    </w:p>
    <w:p w:rsidR="00E026F2" w:rsidRDefault="00E026F2" w:rsidP="00E026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каждую реакцию (1) – (3) расходуется вода в количестве один моль</w:t>
      </w:r>
      <w:r w:rsidRPr="00E026F2">
        <w:rPr>
          <w:sz w:val="28"/>
          <w:szCs w:val="28"/>
        </w:rPr>
        <w:t>/</w:t>
      </w:r>
      <w:r>
        <w:rPr>
          <w:sz w:val="28"/>
          <w:szCs w:val="28"/>
        </w:rPr>
        <w:t>моль продукта</w:t>
      </w:r>
    </w:p>
    <w:p w:rsidR="00E026F2" w:rsidRDefault="002D6EE8" w:rsidP="00E026F2">
      <w:pPr>
        <w:ind w:firstLine="720"/>
        <w:jc w:val="both"/>
        <w:rPr>
          <w:sz w:val="28"/>
          <w:szCs w:val="28"/>
        </w:rPr>
      </w:pPr>
      <w:r w:rsidRPr="00E026F2">
        <w:rPr>
          <w:position w:val="-28"/>
          <w:sz w:val="28"/>
          <w:szCs w:val="28"/>
        </w:rPr>
        <w:object w:dxaOrig="4420" w:dyaOrig="760">
          <v:shape id="_x0000_i1033" type="#_x0000_t75" style="width:221.85pt;height:37.65pt" o:ole="">
            <v:imagedata r:id="rId24" o:title=""/>
          </v:shape>
          <o:OLEObject Type="Embed" ProgID="Equation.3" ShapeID="_x0000_i1033" DrawAspect="Content" ObjectID="_1394356962" r:id="rId25"/>
        </w:object>
      </w:r>
      <w:r w:rsidR="00E026F2">
        <w:rPr>
          <w:sz w:val="28"/>
          <w:szCs w:val="28"/>
        </w:rPr>
        <w:t xml:space="preserve"> </w:t>
      </w:r>
      <w:proofErr w:type="gramStart"/>
      <w:r w:rsidR="00E026F2">
        <w:rPr>
          <w:sz w:val="28"/>
          <w:szCs w:val="28"/>
        </w:rPr>
        <w:t>кг</w:t>
      </w:r>
      <w:proofErr w:type="gramEnd"/>
      <w:r w:rsidR="00E026F2" w:rsidRPr="00195459">
        <w:rPr>
          <w:sz w:val="28"/>
          <w:szCs w:val="28"/>
        </w:rPr>
        <w:t>/</w:t>
      </w:r>
      <w:r w:rsidR="00E026F2">
        <w:rPr>
          <w:sz w:val="28"/>
          <w:szCs w:val="28"/>
        </w:rPr>
        <w:t>ч</w:t>
      </w:r>
    </w:p>
    <w:p w:rsidR="00195459" w:rsidRDefault="00195459" w:rsidP="00E026F2">
      <w:pPr>
        <w:ind w:firstLine="720"/>
        <w:jc w:val="both"/>
        <w:rPr>
          <w:sz w:val="28"/>
          <w:szCs w:val="28"/>
        </w:rPr>
      </w:pPr>
    </w:p>
    <w:p w:rsidR="00195459" w:rsidRDefault="00195459" w:rsidP="00E026F2">
      <w:pPr>
        <w:ind w:firstLine="720"/>
        <w:jc w:val="both"/>
        <w:rPr>
          <w:sz w:val="28"/>
          <w:szCs w:val="28"/>
        </w:rPr>
      </w:pPr>
    </w:p>
    <w:p w:rsidR="00E026F2" w:rsidRDefault="00195459" w:rsidP="00195459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количества отдуваемого газа</w:t>
      </w:r>
    </w:p>
    <w:p w:rsidR="00195459" w:rsidRDefault="00195459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определённой заданной концентрации этана в циркуляционном газе из системы необходимо выводить инертные примеси, поступающие в систему, путём отдувки части циркуляционного газа. Инертные примеси поступают в систему с исходным техническим этиленом (метан и этан), а также за счёт образования небольших количеств этана, побочного продукта реакции. Хотя общее количество этих примесей невелико, они неизбежно будут накапливаться в системе, если их не удалять. На рис. 1 приведена принципиальная схема циркуляции этилена.</w:t>
      </w: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825453" w:rsidP="00195459">
      <w:pPr>
        <w:ind w:firstLine="720"/>
        <w:jc w:val="both"/>
        <w:rPr>
          <w:sz w:val="28"/>
          <w:szCs w:val="28"/>
        </w:rPr>
      </w:pPr>
      <w:r>
        <w:object w:dxaOrig="5400" w:dyaOrig="2157">
          <v:shape id="_x0000_i1034" type="#_x0000_t75" style="width:271.25pt;height:108pt" o:ole="">
            <v:imagedata r:id="rId26" o:title=""/>
          </v:shape>
          <o:OLEObject Type="Embed" ProgID="Photoshop.Image.10" ShapeID="_x0000_i1034" DrawAspect="Content" ObjectID="_1394356963" r:id="rId27">
            <o:FieldCodes>\s</o:FieldCodes>
          </o:OLEObject>
        </w:object>
      </w: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4B1EFB" w:rsidP="00195459">
      <w:pPr>
        <w:ind w:firstLine="720"/>
        <w:jc w:val="both"/>
      </w:pPr>
      <w:r>
        <w:t>Рис. 1. Принципиальная схема циркуляции этилена</w:t>
      </w:r>
    </w:p>
    <w:p w:rsidR="004B1EFB" w:rsidRDefault="004B1EFB" w:rsidP="00195459">
      <w:pPr>
        <w:ind w:firstLine="720"/>
        <w:jc w:val="both"/>
        <w:rPr>
          <w:sz w:val="28"/>
          <w:szCs w:val="28"/>
        </w:rPr>
      </w:pPr>
    </w:p>
    <w:p w:rsidR="004B1EFB" w:rsidRDefault="004B1EFB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реактор 3 поступает смесь компримированного свежего и циркулирующего этилена. Парогазовая смесь из реактора после конденсации разделяется на газ и конденсат в отделе высокого давления 4. Поскольку аппарат работает под давлением, часть газа остается растворенной в спиртово-водном конденсате. Последний после дросселирования направляется в отделитель низкого давления 5, где выделяется растворённый газ – отдувка н.д. Газ высокого давления поступает на приём компрессора 2, а часть газа отдувается в систему газофракционирования. </w:t>
      </w:r>
      <w:r w:rsidR="00BA4787">
        <w:rPr>
          <w:sz w:val="28"/>
          <w:szCs w:val="28"/>
        </w:rPr>
        <w:t>Таким образом, инертные примеси удаляются из системы двумя путями: с отдуваемым газом высокого давления и с газом, растворённым в отделе высокого давления (отдувка н.д.). Вместе с отдуваемым и растворенным газом из системы выводится также этилен. Поэтому количество свежего этилена, которое необходимо подать в систему, больше количества конвертируемого этилена и зависит от количества отдуваемого этилена.</w:t>
      </w:r>
    </w:p>
    <w:p w:rsidR="00BA4787" w:rsidRDefault="00BA4787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Введём следующие обозначения:</w:t>
      </w:r>
    </w:p>
    <w:p w:rsidR="00BA4787" w:rsidRDefault="00BA4787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– количество конвертируемого этилена в </w:t>
      </w:r>
      <w:proofErr w:type="gramStart"/>
      <w:r>
        <w:rPr>
          <w:sz w:val="28"/>
          <w:szCs w:val="28"/>
        </w:rPr>
        <w:t>кг</w:t>
      </w:r>
      <w:proofErr w:type="gramEnd"/>
      <w:r w:rsidRPr="00BA4787">
        <w:rPr>
          <w:sz w:val="28"/>
          <w:szCs w:val="28"/>
        </w:rPr>
        <w:t>/</w:t>
      </w:r>
      <w:r>
        <w:rPr>
          <w:sz w:val="28"/>
          <w:szCs w:val="28"/>
        </w:rPr>
        <w:t xml:space="preserve">ч </w:t>
      </w:r>
      <w:r w:rsidR="00C41FEF">
        <w:rPr>
          <w:sz w:val="28"/>
          <w:szCs w:val="28"/>
        </w:rPr>
        <w:t>или кмоль</w:t>
      </w:r>
      <w:r w:rsidR="00C41FEF" w:rsidRPr="00C41FEF">
        <w:rPr>
          <w:sz w:val="28"/>
          <w:szCs w:val="28"/>
        </w:rPr>
        <w:t>/</w:t>
      </w:r>
      <w:r w:rsidR="00C41FEF">
        <w:rPr>
          <w:sz w:val="28"/>
          <w:szCs w:val="28"/>
        </w:rPr>
        <w:t>ч,</w:t>
      </w:r>
    </w:p>
    <w:p w:rsidR="00C41FEF" w:rsidRPr="00D60A9F" w:rsidRDefault="00C41FE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– количество свежего технического этилена в</w:t>
      </w:r>
      <w:r w:rsidRPr="00C41F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кг</w:t>
      </w:r>
      <w:proofErr w:type="gramEnd"/>
      <w:r w:rsidRPr="00BA4787">
        <w:rPr>
          <w:sz w:val="28"/>
          <w:szCs w:val="28"/>
        </w:rPr>
        <w:t>/</w:t>
      </w:r>
      <w:r>
        <w:rPr>
          <w:sz w:val="28"/>
          <w:szCs w:val="28"/>
        </w:rPr>
        <w:t>ч или кмоль</w:t>
      </w:r>
      <w:r w:rsidRPr="00C41FEF">
        <w:rPr>
          <w:sz w:val="28"/>
          <w:szCs w:val="28"/>
        </w:rPr>
        <w:t>/</w:t>
      </w:r>
      <w:r>
        <w:rPr>
          <w:sz w:val="28"/>
          <w:szCs w:val="28"/>
        </w:rPr>
        <w:t>ч,</w:t>
      </w:r>
    </w:p>
    <w:p w:rsidR="00C41FEF" w:rsidRDefault="00C41FE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C41FE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отдуваемого газа высокого давления в кг</w:t>
      </w:r>
      <w:r w:rsidRPr="00BA4787">
        <w:rPr>
          <w:sz w:val="28"/>
          <w:szCs w:val="28"/>
        </w:rPr>
        <w:t>/</w:t>
      </w:r>
      <w:r>
        <w:rPr>
          <w:sz w:val="28"/>
          <w:szCs w:val="28"/>
        </w:rPr>
        <w:t>ч или кмоль</w:t>
      </w:r>
      <w:r w:rsidRPr="00C41FEF">
        <w:rPr>
          <w:sz w:val="28"/>
          <w:szCs w:val="28"/>
        </w:rPr>
        <w:t>/</w:t>
      </w:r>
      <w:r>
        <w:rPr>
          <w:sz w:val="28"/>
          <w:szCs w:val="28"/>
        </w:rPr>
        <w:t>ч,</w:t>
      </w:r>
    </w:p>
    <w:p w:rsidR="00C41FEF" w:rsidRDefault="00C41FE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41FEF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газа, растворённого в спиртово-водном конденсате в кг</w:t>
      </w:r>
      <w:r w:rsidRPr="00BA4787">
        <w:rPr>
          <w:sz w:val="28"/>
          <w:szCs w:val="28"/>
        </w:rPr>
        <w:t>/</w:t>
      </w:r>
      <w:r>
        <w:rPr>
          <w:sz w:val="28"/>
          <w:szCs w:val="28"/>
        </w:rPr>
        <w:t>ч или кмоль</w:t>
      </w:r>
      <w:r w:rsidRPr="00C41FEF">
        <w:rPr>
          <w:sz w:val="28"/>
          <w:szCs w:val="28"/>
        </w:rPr>
        <w:t>/</w:t>
      </w:r>
      <w:r>
        <w:rPr>
          <w:sz w:val="28"/>
          <w:szCs w:val="28"/>
        </w:rPr>
        <w:t>ч,</w:t>
      </w:r>
    </w:p>
    <w:p w:rsidR="00C41FEF" w:rsidRDefault="00C41FE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A4222F">
        <w:rPr>
          <w:sz w:val="28"/>
          <w:szCs w:val="28"/>
          <w:vertAlign w:val="subscript"/>
        </w:rPr>
        <w:t>эт</w:t>
      </w:r>
      <w:r>
        <w:rPr>
          <w:sz w:val="28"/>
          <w:szCs w:val="28"/>
        </w:rPr>
        <w:t xml:space="preserve"> </w:t>
      </w:r>
      <w:r w:rsidR="00A4222F">
        <w:rPr>
          <w:sz w:val="28"/>
          <w:szCs w:val="28"/>
        </w:rPr>
        <w:t>–</w:t>
      </w:r>
      <w:r>
        <w:rPr>
          <w:sz w:val="28"/>
          <w:szCs w:val="28"/>
        </w:rPr>
        <w:t xml:space="preserve"> количество</w:t>
      </w:r>
      <w:r w:rsidR="00A4222F">
        <w:rPr>
          <w:sz w:val="28"/>
          <w:szCs w:val="28"/>
        </w:rPr>
        <w:t xml:space="preserve"> образующегося этана в кг</w:t>
      </w:r>
      <w:r w:rsidR="00A4222F" w:rsidRPr="00BA4787">
        <w:rPr>
          <w:sz w:val="28"/>
          <w:szCs w:val="28"/>
        </w:rPr>
        <w:t>/</w:t>
      </w:r>
      <w:r w:rsidR="00A4222F">
        <w:rPr>
          <w:sz w:val="28"/>
          <w:szCs w:val="28"/>
        </w:rPr>
        <w:t>ч или кмоль</w:t>
      </w:r>
      <w:r w:rsidR="00A4222F" w:rsidRPr="00C41FEF">
        <w:rPr>
          <w:sz w:val="28"/>
          <w:szCs w:val="28"/>
        </w:rPr>
        <w:t>/</w:t>
      </w:r>
      <w:r w:rsidR="00A4222F">
        <w:rPr>
          <w:sz w:val="28"/>
          <w:szCs w:val="28"/>
        </w:rPr>
        <w:t>ч,</w:t>
      </w:r>
    </w:p>
    <w:p w:rsidR="00A4222F" w:rsidRDefault="00A4222F" w:rsidP="0019545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</w:t>
      </w:r>
      <w:proofErr w:type="gramEnd"/>
      <w:r w:rsidRPr="00A4222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 w:rsidRPr="00A4222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</w:t>
      </w:r>
      <w:r w:rsidRPr="00A4222F">
        <w:rPr>
          <w:sz w:val="28"/>
          <w:szCs w:val="28"/>
        </w:rPr>
        <w:t xml:space="preserve"> – </w:t>
      </w:r>
      <w:r>
        <w:rPr>
          <w:sz w:val="28"/>
          <w:szCs w:val="28"/>
        </w:rPr>
        <w:t>массовая или мольная концентрация этилена в свежем техническом этилене, циркуляционном и растворённом газе.</w:t>
      </w: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  <w:r w:rsidRPr="00A4222F">
        <w:rPr>
          <w:sz w:val="28"/>
          <w:szCs w:val="28"/>
          <w:u w:val="single"/>
        </w:rPr>
        <w:lastRenderedPageBreak/>
        <w:t>Баланс по этилену</w:t>
      </w:r>
      <w:r>
        <w:rPr>
          <w:sz w:val="28"/>
          <w:szCs w:val="28"/>
        </w:rPr>
        <w:t xml:space="preserve"> (количество этилена, поступающего в систему, равно сумме конвертированного, отдуваемого и растворённого этилена):</w:t>
      </w: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A4222F">
        <w:rPr>
          <w:sz w:val="28"/>
          <w:szCs w:val="28"/>
          <w:vertAlign w:val="subscript"/>
          <w:lang w:val="en-US"/>
        </w:rPr>
        <w:t>x</w:t>
      </w:r>
      <w:r w:rsidRPr="00D60A9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D60A9F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V</w:t>
      </w:r>
      <w:r w:rsidRPr="00A4222F">
        <w:rPr>
          <w:sz w:val="28"/>
          <w:szCs w:val="28"/>
          <w:vertAlign w:val="subscript"/>
          <w:lang w:val="en-US"/>
        </w:rPr>
        <w:t>y</w:t>
      </w:r>
      <w:r w:rsidRPr="00D60A9F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S</w:t>
      </w:r>
      <w:r w:rsidRPr="00A4222F">
        <w:rPr>
          <w:sz w:val="28"/>
          <w:szCs w:val="28"/>
          <w:vertAlign w:val="subscript"/>
          <w:lang w:val="en-US"/>
        </w:rPr>
        <w:t>z</w:t>
      </w:r>
      <w:r w:rsidRPr="00D60A9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</w:t>
      </w:r>
      <w:r w:rsidRPr="00D60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60A9F">
        <w:rPr>
          <w:sz w:val="28"/>
          <w:szCs w:val="28"/>
        </w:rPr>
        <w:t xml:space="preserve">  (1)</w:t>
      </w: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</w:p>
    <w:p w:rsidR="00A4222F" w:rsidRPr="00A4222F" w:rsidRDefault="00A4222F" w:rsidP="00195459">
      <w:pPr>
        <w:ind w:firstLine="720"/>
        <w:jc w:val="both"/>
        <w:rPr>
          <w:sz w:val="28"/>
          <w:szCs w:val="28"/>
        </w:rPr>
      </w:pPr>
      <w:r w:rsidRPr="00A4222F">
        <w:rPr>
          <w:sz w:val="28"/>
          <w:szCs w:val="28"/>
          <w:u w:val="single"/>
        </w:rPr>
        <w:t>Баланс по примесям</w:t>
      </w:r>
      <w:r>
        <w:rPr>
          <w:sz w:val="28"/>
          <w:szCs w:val="28"/>
        </w:rPr>
        <w:t xml:space="preserve">. В систему поступают примеси со свежим этиленом и образующийся по реакции (3) этан. Примеси выводятся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отдувкуй высокого давления и с растворённым газом</w:t>
      </w:r>
      <w:r w:rsidRPr="00A4222F">
        <w:rPr>
          <w:sz w:val="28"/>
          <w:szCs w:val="28"/>
        </w:rPr>
        <w:t>:</w:t>
      </w:r>
    </w:p>
    <w:p w:rsidR="00A4222F" w:rsidRDefault="00A4222F" w:rsidP="00195459">
      <w:pPr>
        <w:ind w:firstLine="720"/>
        <w:jc w:val="both"/>
        <w:rPr>
          <w:sz w:val="28"/>
          <w:szCs w:val="28"/>
        </w:rPr>
      </w:pP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</w:t>
      </w:r>
      <w:r w:rsidRPr="00D60A9F">
        <w:rPr>
          <w:sz w:val="28"/>
          <w:szCs w:val="28"/>
        </w:rPr>
        <w:t>(</w:t>
      </w:r>
      <w:proofErr w:type="gramEnd"/>
      <w:r w:rsidRPr="00D60A9F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x</w:t>
      </w:r>
      <w:r w:rsidRPr="00D60A9F"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G</w:t>
      </w:r>
      <w:r w:rsidRPr="00A4222F">
        <w:rPr>
          <w:sz w:val="28"/>
          <w:szCs w:val="28"/>
          <w:vertAlign w:val="subscript"/>
        </w:rPr>
        <w:t>эт</w:t>
      </w:r>
      <w:r w:rsidRPr="00D60A9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D60A9F">
        <w:rPr>
          <w:sz w:val="28"/>
          <w:szCs w:val="28"/>
        </w:rPr>
        <w:t xml:space="preserve">(1 – </w:t>
      </w:r>
      <w:r>
        <w:rPr>
          <w:sz w:val="28"/>
          <w:szCs w:val="28"/>
          <w:lang w:val="en-US"/>
        </w:rPr>
        <w:t>y</w:t>
      </w:r>
      <w:r w:rsidRPr="00D60A9F"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S</w:t>
      </w:r>
      <w:r w:rsidRPr="00D60A9F">
        <w:rPr>
          <w:sz w:val="28"/>
          <w:szCs w:val="28"/>
        </w:rPr>
        <w:t xml:space="preserve">(1 – </w:t>
      </w:r>
      <w:r>
        <w:rPr>
          <w:sz w:val="28"/>
          <w:szCs w:val="28"/>
          <w:lang w:val="en-US"/>
        </w:rPr>
        <w:t>z</w:t>
      </w:r>
      <w:r w:rsidRPr="00D60A9F">
        <w:rPr>
          <w:sz w:val="28"/>
          <w:szCs w:val="28"/>
        </w:rPr>
        <w:t xml:space="preserve">)      </w:t>
      </w:r>
      <w:r>
        <w:rPr>
          <w:sz w:val="28"/>
          <w:szCs w:val="28"/>
        </w:rPr>
        <w:t xml:space="preserve">                   </w:t>
      </w:r>
      <w:r w:rsidRPr="00D60A9F">
        <w:rPr>
          <w:sz w:val="28"/>
          <w:szCs w:val="28"/>
        </w:rPr>
        <w:t xml:space="preserve">  (2)</w:t>
      </w:r>
    </w:p>
    <w:p w:rsidR="00A4222F" w:rsidRPr="00D60A9F" w:rsidRDefault="00A4222F" w:rsidP="00195459">
      <w:pPr>
        <w:ind w:firstLine="720"/>
        <w:jc w:val="both"/>
        <w:rPr>
          <w:sz w:val="28"/>
          <w:szCs w:val="28"/>
        </w:rPr>
      </w:pPr>
    </w:p>
    <w:p w:rsidR="00A4222F" w:rsidRDefault="00A4222F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Совместное решение уравнений (1) и (2) позволяет пределить количество отдуваемого циркуляционного газа:</w:t>
      </w:r>
    </w:p>
    <w:p w:rsidR="00A4222F" w:rsidRDefault="00A4222F" w:rsidP="00195459">
      <w:pPr>
        <w:ind w:firstLine="720"/>
        <w:jc w:val="both"/>
        <w:rPr>
          <w:sz w:val="28"/>
          <w:szCs w:val="28"/>
        </w:rPr>
      </w:pPr>
    </w:p>
    <w:p w:rsidR="00A4222F" w:rsidRDefault="002D6EE8" w:rsidP="00195459">
      <w:pPr>
        <w:ind w:firstLine="720"/>
        <w:jc w:val="both"/>
        <w:rPr>
          <w:sz w:val="28"/>
          <w:szCs w:val="28"/>
        </w:rPr>
      </w:pPr>
      <w:r w:rsidRPr="002D6EE8">
        <w:rPr>
          <w:position w:val="-32"/>
          <w:sz w:val="28"/>
          <w:szCs w:val="28"/>
        </w:rPr>
        <w:object w:dxaOrig="3920" w:dyaOrig="760">
          <v:shape id="_x0000_i1035" type="#_x0000_t75" style="width:195.05pt;height:37.65pt" o:ole="">
            <v:imagedata r:id="rId28" o:title=""/>
          </v:shape>
          <o:OLEObject Type="Embed" ProgID="Equation.3" ShapeID="_x0000_i1035" DrawAspect="Content" ObjectID="_1394356964" r:id="rId29"/>
        </w:object>
      </w:r>
      <w:r w:rsidR="00A4222F">
        <w:rPr>
          <w:sz w:val="28"/>
          <w:szCs w:val="28"/>
        </w:rPr>
        <w:t xml:space="preserve"> </w:t>
      </w:r>
      <w:proofErr w:type="gramStart"/>
      <w:r w:rsidR="00A4222F">
        <w:rPr>
          <w:sz w:val="28"/>
          <w:szCs w:val="28"/>
        </w:rPr>
        <w:t>кг</w:t>
      </w:r>
      <w:proofErr w:type="gramEnd"/>
      <w:r w:rsidR="00A4222F" w:rsidRPr="00BA4787">
        <w:rPr>
          <w:sz w:val="28"/>
          <w:szCs w:val="28"/>
        </w:rPr>
        <w:t>/</w:t>
      </w:r>
      <w:r w:rsidR="00A4222F">
        <w:rPr>
          <w:sz w:val="28"/>
          <w:szCs w:val="28"/>
        </w:rPr>
        <w:t>ч или кмоль</w:t>
      </w:r>
      <w:r w:rsidR="00A4222F" w:rsidRPr="00C41FEF">
        <w:rPr>
          <w:sz w:val="28"/>
          <w:szCs w:val="28"/>
        </w:rPr>
        <w:t>/</w:t>
      </w:r>
      <w:r w:rsidR="00A4222F">
        <w:rPr>
          <w:sz w:val="28"/>
          <w:szCs w:val="28"/>
        </w:rPr>
        <w:t>ч     (3)</w:t>
      </w:r>
    </w:p>
    <w:p w:rsidR="00A23433" w:rsidRPr="000C3930" w:rsidRDefault="00A23433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отдуваемого чистого этилена:</w:t>
      </w:r>
    </w:p>
    <w:p w:rsidR="00A23433" w:rsidRPr="000C3930" w:rsidRDefault="00A23433" w:rsidP="00195459">
      <w:pPr>
        <w:ind w:firstLine="720"/>
        <w:jc w:val="both"/>
        <w:rPr>
          <w:sz w:val="28"/>
          <w:szCs w:val="28"/>
        </w:rPr>
      </w:pPr>
    </w:p>
    <w:p w:rsidR="00A23433" w:rsidRPr="000C3930" w:rsidRDefault="00A23433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A23433">
        <w:rPr>
          <w:sz w:val="28"/>
          <w:szCs w:val="28"/>
          <w:vertAlign w:val="subscript"/>
        </w:rPr>
        <w:t>э</w:t>
      </w:r>
      <w:r w:rsidRPr="00A2343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A23433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y</w:t>
      </w:r>
      <w:proofErr w:type="gramStart"/>
      <w:r w:rsidRPr="00A23433">
        <w:rPr>
          <w:sz w:val="28"/>
          <w:szCs w:val="28"/>
        </w:rPr>
        <w:t xml:space="preserve">,  </w:t>
      </w:r>
      <w:r>
        <w:rPr>
          <w:sz w:val="28"/>
          <w:szCs w:val="28"/>
        </w:rPr>
        <w:t>кг</w:t>
      </w:r>
      <w:proofErr w:type="gramEnd"/>
      <w:r w:rsidRPr="00BA4787">
        <w:rPr>
          <w:sz w:val="28"/>
          <w:szCs w:val="28"/>
        </w:rPr>
        <w:t>/</w:t>
      </w:r>
      <w:r>
        <w:rPr>
          <w:sz w:val="28"/>
          <w:szCs w:val="28"/>
        </w:rPr>
        <w:t>ч или кмоль</w:t>
      </w:r>
      <w:r w:rsidRPr="00C41FEF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="000C3930">
        <w:rPr>
          <w:sz w:val="28"/>
          <w:szCs w:val="28"/>
        </w:rPr>
        <w:t xml:space="preserve">                                   </w:t>
      </w:r>
      <w:r w:rsidR="002D6EE8" w:rsidRPr="002D6EE8">
        <w:rPr>
          <w:sz w:val="28"/>
          <w:szCs w:val="28"/>
        </w:rPr>
        <w:t xml:space="preserve">        </w:t>
      </w:r>
      <w:r w:rsidR="000C3930">
        <w:rPr>
          <w:sz w:val="28"/>
          <w:szCs w:val="28"/>
        </w:rPr>
        <w:t xml:space="preserve"> (4)</w:t>
      </w:r>
    </w:p>
    <w:p w:rsidR="00A23433" w:rsidRPr="000C3930" w:rsidRDefault="00A23433" w:rsidP="00195459">
      <w:pPr>
        <w:ind w:firstLine="720"/>
        <w:jc w:val="both"/>
        <w:rPr>
          <w:sz w:val="28"/>
          <w:szCs w:val="28"/>
        </w:rPr>
      </w:pPr>
    </w:p>
    <w:p w:rsidR="00A23433" w:rsidRDefault="00A23433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отдуваемых примесей:</w:t>
      </w:r>
    </w:p>
    <w:p w:rsidR="00A23433" w:rsidRDefault="00A23433" w:rsidP="00195459">
      <w:pPr>
        <w:ind w:firstLine="720"/>
        <w:jc w:val="both"/>
        <w:rPr>
          <w:sz w:val="28"/>
          <w:szCs w:val="28"/>
        </w:rPr>
      </w:pPr>
    </w:p>
    <w:p w:rsidR="00A23433" w:rsidRPr="00A23433" w:rsidRDefault="00A23433" w:rsidP="00A234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</w:rPr>
        <w:t>пр</w:t>
      </w:r>
      <w:r w:rsidRPr="00A23433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V</w:t>
      </w:r>
      <w:r w:rsidRPr="00A23433">
        <w:rPr>
          <w:sz w:val="28"/>
          <w:szCs w:val="28"/>
        </w:rPr>
        <w:t>*</w:t>
      </w:r>
      <w:r>
        <w:rPr>
          <w:sz w:val="28"/>
          <w:szCs w:val="28"/>
        </w:rPr>
        <w:t xml:space="preserve">(1 -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</w:t>
      </w:r>
      <w:proofErr w:type="gramStart"/>
      <w:r w:rsidRPr="00A23433">
        <w:rPr>
          <w:sz w:val="28"/>
          <w:szCs w:val="28"/>
        </w:rPr>
        <w:t xml:space="preserve">,  </w:t>
      </w:r>
      <w:r>
        <w:rPr>
          <w:sz w:val="28"/>
          <w:szCs w:val="28"/>
        </w:rPr>
        <w:t>кг</w:t>
      </w:r>
      <w:proofErr w:type="gramEnd"/>
      <w:r w:rsidRPr="00BA4787">
        <w:rPr>
          <w:sz w:val="28"/>
          <w:szCs w:val="28"/>
        </w:rPr>
        <w:t>/</w:t>
      </w:r>
      <w:r>
        <w:rPr>
          <w:sz w:val="28"/>
          <w:szCs w:val="28"/>
        </w:rPr>
        <w:t>ч или кмоль</w:t>
      </w:r>
      <w:r w:rsidRPr="00C41FEF">
        <w:rPr>
          <w:sz w:val="28"/>
          <w:szCs w:val="28"/>
        </w:rPr>
        <w:t>/</w:t>
      </w:r>
      <w:r>
        <w:rPr>
          <w:sz w:val="28"/>
          <w:szCs w:val="28"/>
        </w:rPr>
        <w:t>ч</w:t>
      </w:r>
      <w:r w:rsidR="000C3930">
        <w:rPr>
          <w:sz w:val="28"/>
          <w:szCs w:val="28"/>
        </w:rPr>
        <w:t xml:space="preserve">                           </w:t>
      </w:r>
      <w:r w:rsidR="002D6EE8" w:rsidRPr="002D6EE8">
        <w:rPr>
          <w:sz w:val="28"/>
          <w:szCs w:val="28"/>
        </w:rPr>
        <w:t xml:space="preserve">        </w:t>
      </w:r>
      <w:r w:rsidR="000C3930">
        <w:rPr>
          <w:sz w:val="28"/>
          <w:szCs w:val="28"/>
        </w:rPr>
        <w:t>(5)</w:t>
      </w:r>
    </w:p>
    <w:p w:rsidR="00A23433" w:rsidRDefault="00A23433" w:rsidP="00195459">
      <w:pPr>
        <w:ind w:firstLine="720"/>
        <w:jc w:val="both"/>
        <w:rPr>
          <w:sz w:val="28"/>
          <w:szCs w:val="28"/>
        </w:rPr>
      </w:pPr>
    </w:p>
    <w:p w:rsidR="00A23433" w:rsidRDefault="00A23433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Концентрацию этилена в циркуляционном газе находим из материального баланса по метану и этану:</w:t>
      </w: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2D6EE8" w:rsidP="000C3930">
      <w:pPr>
        <w:ind w:firstLine="720"/>
        <w:jc w:val="both"/>
        <w:rPr>
          <w:sz w:val="28"/>
          <w:szCs w:val="28"/>
        </w:rPr>
      </w:pPr>
      <w:r w:rsidRPr="002D6EE8">
        <w:rPr>
          <w:position w:val="-16"/>
          <w:sz w:val="28"/>
          <w:szCs w:val="28"/>
        </w:rPr>
        <w:object w:dxaOrig="2920" w:dyaOrig="420">
          <v:shape id="_x0000_i1036" type="#_x0000_t75" style="width:174.15pt;height:24.3pt" o:ole="">
            <v:imagedata r:id="rId30" o:title=""/>
          </v:shape>
          <o:OLEObject Type="Embed" ProgID="Equation.3" ShapeID="_x0000_i1036" DrawAspect="Content" ObjectID="_1394356965" r:id="rId31"/>
        </w:object>
      </w:r>
      <w:r w:rsidR="000C3930">
        <w:rPr>
          <w:sz w:val="28"/>
          <w:szCs w:val="28"/>
        </w:rPr>
        <w:t xml:space="preserve">                                    </w:t>
      </w:r>
      <w:r w:rsidRPr="00D60A9F">
        <w:rPr>
          <w:sz w:val="28"/>
          <w:szCs w:val="28"/>
        </w:rPr>
        <w:t xml:space="preserve">   </w:t>
      </w:r>
      <w:r w:rsidR="000C3930">
        <w:rPr>
          <w:sz w:val="28"/>
          <w:szCs w:val="28"/>
        </w:rPr>
        <w:t xml:space="preserve"> </w:t>
      </w:r>
      <w:r w:rsidRPr="00D60A9F">
        <w:rPr>
          <w:sz w:val="28"/>
          <w:szCs w:val="28"/>
        </w:rPr>
        <w:t xml:space="preserve"> </w:t>
      </w:r>
      <w:r w:rsidR="000C3930">
        <w:rPr>
          <w:sz w:val="28"/>
          <w:szCs w:val="28"/>
        </w:rPr>
        <w:t>(6)</w:t>
      </w:r>
    </w:p>
    <w:p w:rsidR="00FC7F36" w:rsidRDefault="002D6EE8" w:rsidP="000C3930">
      <w:pPr>
        <w:ind w:firstLine="720"/>
        <w:jc w:val="both"/>
        <w:rPr>
          <w:sz w:val="28"/>
          <w:szCs w:val="28"/>
        </w:rPr>
      </w:pPr>
      <w:r w:rsidRPr="002D6EE8">
        <w:rPr>
          <w:position w:val="-16"/>
          <w:sz w:val="28"/>
          <w:szCs w:val="28"/>
        </w:rPr>
        <w:object w:dxaOrig="3739" w:dyaOrig="420">
          <v:shape id="_x0000_i1037" type="#_x0000_t75" style="width:223.55pt;height:24.3pt" o:ole="">
            <v:imagedata r:id="rId32" o:title=""/>
          </v:shape>
          <o:OLEObject Type="Embed" ProgID="Equation.3" ShapeID="_x0000_i1037" DrawAspect="Content" ObjectID="_1394356966" r:id="rId33"/>
        </w:object>
      </w:r>
      <w:r>
        <w:rPr>
          <w:sz w:val="28"/>
          <w:szCs w:val="28"/>
        </w:rPr>
        <w:t xml:space="preserve">                      </w:t>
      </w:r>
      <w:r w:rsidR="000C3930">
        <w:rPr>
          <w:sz w:val="28"/>
          <w:szCs w:val="28"/>
        </w:rPr>
        <w:t xml:space="preserve"> </w:t>
      </w:r>
      <w:r w:rsidRPr="00D60A9F">
        <w:rPr>
          <w:sz w:val="28"/>
          <w:szCs w:val="28"/>
        </w:rPr>
        <w:t xml:space="preserve">    </w:t>
      </w:r>
      <w:r w:rsidR="000C3930">
        <w:rPr>
          <w:sz w:val="28"/>
          <w:szCs w:val="28"/>
        </w:rPr>
        <w:t>(7)</w:t>
      </w:r>
    </w:p>
    <w:p w:rsidR="000C3930" w:rsidRDefault="002D6EE8" w:rsidP="000C3930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2740" w:dyaOrig="760">
          <v:shape id="_x0000_i1038" type="#_x0000_t75" style="width:155.7pt;height:43.55pt" o:ole="">
            <v:imagedata r:id="rId34" o:title=""/>
          </v:shape>
          <o:OLEObject Type="Embed" ProgID="Equation.3" ShapeID="_x0000_i1038" DrawAspect="Content" ObjectID="_1394356967" r:id="rId35"/>
        </w:object>
      </w:r>
      <w:r w:rsidR="000C3930">
        <w:rPr>
          <w:sz w:val="28"/>
          <w:szCs w:val="28"/>
        </w:rPr>
        <w:t xml:space="preserve">                                          </w:t>
      </w:r>
      <w:r w:rsidRPr="00D60A9F">
        <w:rPr>
          <w:sz w:val="28"/>
          <w:szCs w:val="28"/>
        </w:rPr>
        <w:t xml:space="preserve">   </w:t>
      </w:r>
      <w:r w:rsidR="000C3930">
        <w:rPr>
          <w:sz w:val="28"/>
          <w:szCs w:val="28"/>
        </w:rPr>
        <w:t xml:space="preserve"> </w:t>
      </w:r>
      <w:r w:rsidRPr="00D60A9F">
        <w:rPr>
          <w:sz w:val="28"/>
          <w:szCs w:val="28"/>
        </w:rPr>
        <w:t xml:space="preserve"> </w:t>
      </w:r>
      <w:r w:rsidR="000C3930">
        <w:rPr>
          <w:sz w:val="28"/>
          <w:szCs w:val="28"/>
        </w:rPr>
        <w:t>(8)</w:t>
      </w:r>
    </w:p>
    <w:p w:rsidR="000C3930" w:rsidRDefault="000C3930" w:rsidP="000C3930">
      <w:pPr>
        <w:ind w:firstLine="720"/>
        <w:jc w:val="both"/>
        <w:rPr>
          <w:sz w:val="28"/>
          <w:szCs w:val="28"/>
        </w:rPr>
      </w:pPr>
    </w:p>
    <w:p w:rsidR="00FC7F36" w:rsidRPr="000C3930" w:rsidRDefault="002D6EE8" w:rsidP="00195459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3519" w:dyaOrig="760">
          <v:shape id="_x0000_i1039" type="#_x0000_t75" style="width:200.95pt;height:43.55pt" o:ole="">
            <v:imagedata r:id="rId36" o:title=""/>
          </v:shape>
          <o:OLEObject Type="Embed" ProgID="Equation.3" ShapeID="_x0000_i1039" DrawAspect="Content" ObjectID="_1394356968" r:id="rId37"/>
        </w:object>
      </w:r>
      <w:r w:rsidR="000C3930" w:rsidRPr="000C3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D60A9F">
        <w:rPr>
          <w:sz w:val="28"/>
          <w:szCs w:val="28"/>
        </w:rPr>
        <w:t xml:space="preserve">    </w:t>
      </w:r>
      <w:r w:rsidR="000C3930" w:rsidRPr="000C3930">
        <w:rPr>
          <w:sz w:val="28"/>
          <w:szCs w:val="28"/>
        </w:rPr>
        <w:t>(9)</w:t>
      </w:r>
    </w:p>
    <w:p w:rsidR="000C3930" w:rsidRDefault="000C3930" w:rsidP="002105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расчёта отдувки и последующих расчётов значениями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</w:t>
      </w:r>
      <w:r w:rsidRPr="000C393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задаются. Значения </w:t>
      </w:r>
      <w:r>
        <w:rPr>
          <w:sz w:val="28"/>
          <w:szCs w:val="28"/>
          <w:lang w:val="en-US"/>
        </w:rPr>
        <w:t>S</w:t>
      </w:r>
      <w:r w:rsidRPr="000C3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z</w:t>
      </w:r>
      <w:r w:rsidR="002105B4">
        <w:rPr>
          <w:sz w:val="28"/>
          <w:szCs w:val="28"/>
        </w:rPr>
        <w:t xml:space="preserve">, </w:t>
      </w:r>
      <w:r w:rsidR="002105B4">
        <w:rPr>
          <w:sz w:val="28"/>
          <w:szCs w:val="28"/>
          <w:lang w:val="en-US"/>
        </w:rPr>
        <w:t>z</w:t>
      </w:r>
      <w:r w:rsidR="002105B4">
        <w:rPr>
          <w:sz w:val="28"/>
          <w:szCs w:val="28"/>
          <w:vertAlign w:val="subscript"/>
          <w:lang w:val="en-US"/>
        </w:rPr>
        <w:t>CH</w:t>
      </w:r>
      <w:r w:rsidR="002105B4" w:rsidRPr="002105B4">
        <w:rPr>
          <w:sz w:val="28"/>
          <w:szCs w:val="28"/>
          <w:vertAlign w:val="subscript"/>
        </w:rPr>
        <w:t>4</w:t>
      </w:r>
      <w:r w:rsidR="002105B4" w:rsidRPr="002105B4">
        <w:rPr>
          <w:sz w:val="28"/>
          <w:szCs w:val="28"/>
        </w:rPr>
        <w:t xml:space="preserve"> </w:t>
      </w:r>
      <w:r w:rsidR="002105B4">
        <w:rPr>
          <w:sz w:val="28"/>
          <w:szCs w:val="28"/>
        </w:rPr>
        <w:t xml:space="preserve">и </w:t>
      </w:r>
      <w:r w:rsidR="002105B4">
        <w:rPr>
          <w:sz w:val="28"/>
          <w:szCs w:val="28"/>
          <w:lang w:val="en-US"/>
        </w:rPr>
        <w:t>z</w:t>
      </w:r>
      <w:r w:rsidR="002105B4">
        <w:rPr>
          <w:sz w:val="28"/>
          <w:szCs w:val="28"/>
          <w:vertAlign w:val="subscript"/>
          <w:lang w:val="en-US"/>
        </w:rPr>
        <w:t>C</w:t>
      </w:r>
      <w:r w:rsidR="002105B4" w:rsidRPr="002105B4">
        <w:rPr>
          <w:sz w:val="28"/>
          <w:szCs w:val="28"/>
          <w:vertAlign w:val="subscript"/>
        </w:rPr>
        <w:t>2</w:t>
      </w:r>
      <w:r w:rsidR="002105B4">
        <w:rPr>
          <w:sz w:val="28"/>
          <w:szCs w:val="28"/>
          <w:vertAlign w:val="subscript"/>
          <w:lang w:val="en-US"/>
        </w:rPr>
        <w:t>H</w:t>
      </w:r>
      <w:r w:rsidR="002105B4" w:rsidRPr="002105B4">
        <w:rPr>
          <w:sz w:val="28"/>
          <w:szCs w:val="28"/>
          <w:vertAlign w:val="subscript"/>
        </w:rPr>
        <w:t>6</w:t>
      </w:r>
      <w:r w:rsidR="002105B4">
        <w:rPr>
          <w:sz w:val="28"/>
          <w:szCs w:val="28"/>
        </w:rPr>
        <w:t xml:space="preserve"> определяют при расчёте отдел</w:t>
      </w:r>
      <w:r w:rsidR="00F14B05">
        <w:rPr>
          <w:sz w:val="28"/>
          <w:szCs w:val="28"/>
        </w:rPr>
        <w:t>ит</w:t>
      </w:r>
      <w:r w:rsidR="002105B4">
        <w:rPr>
          <w:sz w:val="28"/>
          <w:szCs w:val="28"/>
        </w:rPr>
        <w:t>еля высокого давления.</w:t>
      </w:r>
      <w:r w:rsidR="00F14B05">
        <w:rPr>
          <w:sz w:val="28"/>
          <w:szCs w:val="28"/>
        </w:rPr>
        <w:t xml:space="preserve"> Т.к. они заранее не известны, ими задаются на основе опытных данных (заводских или проектных), а затем корректируют после окончания расчётов. </w:t>
      </w:r>
      <w:proofErr w:type="gramStart"/>
      <w:r w:rsidR="00F14B05">
        <w:rPr>
          <w:sz w:val="28"/>
          <w:szCs w:val="28"/>
        </w:rPr>
        <w:t>Т.о., здесь фактически приходится пользоваться методом последовательного приближения.</w:t>
      </w:r>
      <w:proofErr w:type="gramEnd"/>
    </w:p>
    <w:p w:rsidR="00BD2CAC" w:rsidRDefault="00BD2CAC" w:rsidP="002105B4">
      <w:pPr>
        <w:ind w:firstLine="720"/>
        <w:jc w:val="both"/>
        <w:rPr>
          <w:sz w:val="28"/>
          <w:szCs w:val="28"/>
        </w:rPr>
      </w:pPr>
    </w:p>
    <w:p w:rsidR="00BD2CAC" w:rsidRPr="00BD2CAC" w:rsidRDefault="00BD2CAC" w:rsidP="00BD2CAC">
      <w:pPr>
        <w:rPr>
          <w:sz w:val="28"/>
          <w:szCs w:val="28"/>
        </w:rPr>
      </w:pPr>
    </w:p>
    <w:p w:rsidR="00F14B05" w:rsidRPr="00BD2CAC" w:rsidRDefault="00F14B05" w:rsidP="00BD2CAC">
      <w:pPr>
        <w:rPr>
          <w:sz w:val="28"/>
          <w:szCs w:val="28"/>
        </w:rPr>
        <w:sectPr w:rsidR="00F14B05" w:rsidRPr="00BD2CAC" w:rsidSect="00941607">
          <w:footerReference w:type="default" r:id="rId38"/>
          <w:pgSz w:w="11906" w:h="16838"/>
          <w:pgMar w:top="1134" w:right="850" w:bottom="1134" w:left="1800" w:header="708" w:footer="708" w:gutter="0"/>
          <w:cols w:space="708"/>
          <w:titlePg/>
          <w:docGrid w:linePitch="360"/>
        </w:sectPr>
      </w:pPr>
    </w:p>
    <w:p w:rsidR="00F14B05" w:rsidRDefault="00BE3959" w:rsidP="00BE3959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BE3959">
        <w:rPr>
          <w:sz w:val="28"/>
          <w:szCs w:val="28"/>
          <w:u w:val="single"/>
        </w:rPr>
        <w:lastRenderedPageBreak/>
        <w:t>Расчёт материального баланса</w:t>
      </w:r>
    </w:p>
    <w:p w:rsidR="00BE3959" w:rsidRDefault="00BE3959" w:rsidP="00BE3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эксплуатации любой технологической установки, особенно работающей под давлением, всегда имеет место механические потери продукта. По практическим данным в случае прямой гидратации этилена величина механических потерь этилена достигает 7,5% от количества конвертируемого этилена. Причиной потерь являются неплотности в системе высокого давления, которых трудно избежать. Через неплотности вместе с этиленом теряются также инертные примеси. Состав теперь условно считают идентичным составу циркуляционного газа. Эти потери являются естественным источником частичной отдувки примесей из системы. Поэтому на газоразделение необходимо отводить не все к</w:t>
      </w:r>
      <w:r w:rsidR="00DD434C">
        <w:rPr>
          <w:sz w:val="28"/>
          <w:szCs w:val="28"/>
        </w:rPr>
        <w:t xml:space="preserve">оличество подлежащего выводу из системы газа </w:t>
      </w:r>
      <w:r w:rsidR="00DD434C">
        <w:rPr>
          <w:sz w:val="28"/>
          <w:szCs w:val="28"/>
          <w:lang w:val="en-US"/>
        </w:rPr>
        <w:t>V</w:t>
      </w:r>
      <w:r w:rsidR="00DD434C" w:rsidRPr="00DD434C">
        <w:rPr>
          <w:sz w:val="28"/>
          <w:szCs w:val="28"/>
        </w:rPr>
        <w:t xml:space="preserve">, </w:t>
      </w:r>
      <w:r w:rsidR="00DD434C">
        <w:rPr>
          <w:sz w:val="28"/>
          <w:szCs w:val="28"/>
        </w:rPr>
        <w:t xml:space="preserve"> а разность между этим количеством и механическими потерями.</w:t>
      </w:r>
    </w:p>
    <w:p w:rsidR="00DD434C" w:rsidRDefault="00DD434C" w:rsidP="00BE3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Вычисляе</w:t>
      </w:r>
      <w:r w:rsidR="00A6362A">
        <w:rPr>
          <w:sz w:val="28"/>
          <w:szCs w:val="28"/>
        </w:rPr>
        <w:t xml:space="preserve">м количество газа, подлежащего выводу из системы, путём умножения общего количества газа </w:t>
      </w:r>
      <w:r w:rsidR="00A6362A">
        <w:rPr>
          <w:sz w:val="28"/>
          <w:szCs w:val="28"/>
          <w:lang w:val="en-US"/>
        </w:rPr>
        <w:t>V</w:t>
      </w:r>
      <w:r w:rsidR="00A6362A" w:rsidRPr="00A6362A">
        <w:rPr>
          <w:sz w:val="28"/>
          <w:szCs w:val="28"/>
        </w:rPr>
        <w:t xml:space="preserve"> </w:t>
      </w:r>
      <w:r w:rsidR="00A6362A">
        <w:rPr>
          <w:sz w:val="28"/>
          <w:szCs w:val="28"/>
        </w:rPr>
        <w:t xml:space="preserve">на концентрацию каждого компонента в </w:t>
      </w:r>
      <w:proofErr w:type="gramStart"/>
      <w:r w:rsidR="00A6362A">
        <w:rPr>
          <w:sz w:val="28"/>
          <w:szCs w:val="28"/>
        </w:rPr>
        <w:t>циркуляционном</w:t>
      </w:r>
      <w:proofErr w:type="gramEnd"/>
      <w:r w:rsidR="00A6362A">
        <w:rPr>
          <w:sz w:val="28"/>
          <w:szCs w:val="28"/>
        </w:rPr>
        <w:t xml:space="preserve"> газа. </w:t>
      </w:r>
    </w:p>
    <w:p w:rsidR="00A6362A" w:rsidRPr="00A6362A" w:rsidRDefault="00A6362A" w:rsidP="00BE3959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t>Таблица 1.</w:t>
      </w:r>
    </w:p>
    <w:p w:rsidR="00A6362A" w:rsidRDefault="00A6362A" w:rsidP="00BE39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газа, выводимого из системы (отдувки н.д.)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A6362A" w:rsidRPr="00A259B6" w:rsidTr="00A259B6"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259B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158" w:type="dxa"/>
          </w:tcPr>
          <w:p w:rsidR="00A6362A" w:rsidRPr="00A259B6" w:rsidRDefault="00A6362A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A6362A" w:rsidRPr="00A259B6" w:rsidTr="00A259B6">
        <w:tc>
          <w:tcPr>
            <w:tcW w:w="3157" w:type="dxa"/>
          </w:tcPr>
          <w:p w:rsidR="00A6362A" w:rsidRPr="00A259B6" w:rsidRDefault="00A6362A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Vy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  <w:tc>
          <w:tcPr>
            <w:tcW w:w="3158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</w:tr>
      <w:tr w:rsidR="00A6362A" w:rsidRPr="00A259B6" w:rsidTr="00A259B6">
        <w:tc>
          <w:tcPr>
            <w:tcW w:w="3157" w:type="dxa"/>
          </w:tcPr>
          <w:p w:rsidR="00A6362A" w:rsidRPr="00A259B6" w:rsidRDefault="00A6362A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Vy</w:t>
            </w:r>
          </w:p>
        </w:tc>
        <w:tc>
          <w:tcPr>
            <w:tcW w:w="3158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</w:p>
        </w:tc>
      </w:tr>
      <w:tr w:rsidR="00A6362A" w:rsidRPr="00A259B6" w:rsidTr="00A259B6">
        <w:tc>
          <w:tcPr>
            <w:tcW w:w="3157" w:type="dxa"/>
          </w:tcPr>
          <w:p w:rsidR="00A6362A" w:rsidRPr="00A259B6" w:rsidRDefault="00A6362A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Vy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  <w:tc>
          <w:tcPr>
            <w:tcW w:w="3158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</w:tr>
      <w:tr w:rsidR="00A6362A" w:rsidRPr="00A259B6" w:rsidTr="00A259B6">
        <w:tc>
          <w:tcPr>
            <w:tcW w:w="3157" w:type="dxa"/>
          </w:tcPr>
          <w:p w:rsidR="00A6362A" w:rsidRPr="00A259B6" w:rsidRDefault="00A6362A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3158" w:type="dxa"/>
          </w:tcPr>
          <w:p w:rsidR="00A6362A" w:rsidRPr="00A259B6" w:rsidRDefault="00A6362A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1,00</w:t>
            </w:r>
          </w:p>
        </w:tc>
      </w:tr>
    </w:tbl>
    <w:p w:rsidR="00A6362A" w:rsidRPr="00A6362A" w:rsidRDefault="00A6362A" w:rsidP="00BE3959">
      <w:pPr>
        <w:ind w:firstLine="720"/>
        <w:jc w:val="both"/>
        <w:rPr>
          <w:sz w:val="28"/>
          <w:szCs w:val="28"/>
        </w:rPr>
      </w:pPr>
    </w:p>
    <w:p w:rsidR="00FC7F36" w:rsidRDefault="00A6362A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потерь 100%-ного этилена</w:t>
      </w:r>
    </w:p>
    <w:p w:rsidR="00A6362A" w:rsidRDefault="002D6EE8" w:rsidP="00195459">
      <w:pPr>
        <w:ind w:firstLine="720"/>
        <w:jc w:val="both"/>
        <w:rPr>
          <w:sz w:val="28"/>
          <w:szCs w:val="28"/>
        </w:rPr>
      </w:pPr>
      <w:r w:rsidRPr="002D6EE8">
        <w:rPr>
          <w:position w:val="-28"/>
          <w:sz w:val="28"/>
          <w:szCs w:val="28"/>
        </w:rPr>
        <w:object w:dxaOrig="1460" w:dyaOrig="720">
          <v:shape id="_x0000_i1040" type="#_x0000_t75" style="width:73.65pt;height:36pt" o:ole="">
            <v:imagedata r:id="rId39" o:title=""/>
          </v:shape>
          <o:OLEObject Type="Embed" ProgID="Equation.3" ShapeID="_x0000_i1040" DrawAspect="Content" ObjectID="_1394356969" r:id="rId40"/>
        </w:object>
      </w:r>
      <w:r w:rsidR="005900ED">
        <w:rPr>
          <w:sz w:val="28"/>
          <w:szCs w:val="28"/>
        </w:rPr>
        <w:t xml:space="preserve"> </w:t>
      </w:r>
      <w:proofErr w:type="gramStart"/>
      <w:r w:rsidR="005900ED">
        <w:rPr>
          <w:sz w:val="28"/>
          <w:szCs w:val="28"/>
        </w:rPr>
        <w:t>кг</w:t>
      </w:r>
      <w:proofErr w:type="gramEnd"/>
      <w:r w:rsidR="005900ED">
        <w:rPr>
          <w:sz w:val="28"/>
          <w:szCs w:val="28"/>
          <w:lang w:val="en-US"/>
        </w:rPr>
        <w:t>/</w:t>
      </w:r>
      <w:r w:rsidR="005900ED">
        <w:rPr>
          <w:sz w:val="28"/>
          <w:szCs w:val="28"/>
        </w:rPr>
        <w:t>ч</w:t>
      </w:r>
    </w:p>
    <w:p w:rsidR="005900ED" w:rsidRDefault="005900ED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Потери этилена с учетом примесей (по составу циркуляционного газа)</w:t>
      </w:r>
    </w:p>
    <w:p w:rsidR="005900ED" w:rsidRDefault="002D6EE8" w:rsidP="005900ED">
      <w:pPr>
        <w:ind w:firstLine="720"/>
        <w:jc w:val="both"/>
        <w:rPr>
          <w:sz w:val="28"/>
          <w:szCs w:val="28"/>
        </w:rPr>
      </w:pPr>
      <w:r w:rsidRPr="002D6EE8">
        <w:rPr>
          <w:position w:val="-32"/>
          <w:sz w:val="28"/>
          <w:szCs w:val="28"/>
        </w:rPr>
        <w:object w:dxaOrig="999" w:dyaOrig="760">
          <v:shape id="_x0000_i1041" type="#_x0000_t75" style="width:49.4pt;height:37.65pt" o:ole="">
            <v:imagedata r:id="rId41" o:title=""/>
          </v:shape>
          <o:OLEObject Type="Embed" ProgID="Equation.3" ShapeID="_x0000_i1041" DrawAspect="Content" ObjectID="_1394356970" r:id="rId42"/>
        </w:object>
      </w:r>
      <w:r w:rsidR="005900ED">
        <w:rPr>
          <w:sz w:val="28"/>
          <w:szCs w:val="28"/>
        </w:rPr>
        <w:t xml:space="preserve"> </w:t>
      </w:r>
      <w:proofErr w:type="gramStart"/>
      <w:r w:rsidR="005900ED">
        <w:rPr>
          <w:sz w:val="28"/>
          <w:szCs w:val="28"/>
        </w:rPr>
        <w:t>кг</w:t>
      </w:r>
      <w:proofErr w:type="gramEnd"/>
      <w:r w:rsidR="005900ED" w:rsidRPr="005900ED">
        <w:rPr>
          <w:sz w:val="28"/>
          <w:szCs w:val="28"/>
        </w:rPr>
        <w:t>/</w:t>
      </w:r>
      <w:r w:rsidR="005900ED">
        <w:rPr>
          <w:sz w:val="28"/>
          <w:szCs w:val="28"/>
        </w:rPr>
        <w:t>ч</w:t>
      </w:r>
    </w:p>
    <w:p w:rsidR="005900ED" w:rsidRPr="00A6362A" w:rsidRDefault="005900ED" w:rsidP="005900ED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t xml:space="preserve">Таблица </w:t>
      </w:r>
      <w:r>
        <w:rPr>
          <w:b/>
          <w:bCs/>
          <w:i/>
          <w:iCs/>
          <w:sz w:val="28"/>
          <w:szCs w:val="28"/>
        </w:rPr>
        <w:t>2</w:t>
      </w:r>
      <w:r w:rsidRPr="00A6362A">
        <w:rPr>
          <w:b/>
          <w:bCs/>
          <w:i/>
          <w:iCs/>
          <w:sz w:val="28"/>
          <w:szCs w:val="28"/>
        </w:rPr>
        <w:t>.</w:t>
      </w:r>
    </w:p>
    <w:p w:rsidR="005900ED" w:rsidRDefault="005900ED" w:rsidP="00590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потерь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259B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</w:rPr>
              <w:t>П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Пэ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</w:rPr>
              <w:t>П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proofErr w:type="gramStart"/>
            <w:r w:rsidRPr="00A259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1,00</w:t>
            </w:r>
          </w:p>
        </w:tc>
      </w:tr>
    </w:tbl>
    <w:p w:rsidR="005900ED" w:rsidRPr="005900ED" w:rsidRDefault="005900ED" w:rsidP="00195459">
      <w:pPr>
        <w:ind w:firstLine="720"/>
        <w:jc w:val="both"/>
        <w:rPr>
          <w:sz w:val="28"/>
          <w:szCs w:val="28"/>
        </w:rPr>
      </w:pPr>
    </w:p>
    <w:p w:rsidR="00FC7F36" w:rsidRDefault="005900ED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разности между количеством газа, подлежащего выводу из системы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, и количеством потерь находим количество газа, выводимого в систему газоразделения.</w:t>
      </w:r>
    </w:p>
    <w:p w:rsidR="005900ED" w:rsidRDefault="005900ED" w:rsidP="00195459">
      <w:pPr>
        <w:ind w:firstLine="720"/>
        <w:jc w:val="both"/>
        <w:rPr>
          <w:sz w:val="28"/>
          <w:szCs w:val="28"/>
        </w:rPr>
      </w:pPr>
    </w:p>
    <w:p w:rsidR="005900ED" w:rsidRPr="005900ED" w:rsidRDefault="005900ED" w:rsidP="00195459">
      <w:pPr>
        <w:ind w:firstLine="720"/>
        <w:jc w:val="both"/>
        <w:rPr>
          <w:sz w:val="28"/>
          <w:szCs w:val="28"/>
        </w:rPr>
      </w:pPr>
    </w:p>
    <w:p w:rsidR="005900ED" w:rsidRPr="00A6362A" w:rsidRDefault="005900ED" w:rsidP="005900ED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lastRenderedPageBreak/>
        <w:t xml:space="preserve">Таблица </w:t>
      </w:r>
      <w:r>
        <w:rPr>
          <w:b/>
          <w:bCs/>
          <w:i/>
          <w:iCs/>
          <w:sz w:val="28"/>
          <w:szCs w:val="28"/>
        </w:rPr>
        <w:t>3</w:t>
      </w:r>
      <w:r w:rsidRPr="00A6362A">
        <w:rPr>
          <w:b/>
          <w:bCs/>
          <w:i/>
          <w:iCs/>
          <w:sz w:val="28"/>
          <w:szCs w:val="28"/>
        </w:rPr>
        <w:t>.</w:t>
      </w:r>
    </w:p>
    <w:p w:rsidR="005900ED" w:rsidRDefault="005900ED" w:rsidP="005900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газа, выводимого в цех газоразделения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259B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Vy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  <w:r w:rsidRPr="00A259B6">
              <w:rPr>
                <w:sz w:val="28"/>
                <w:szCs w:val="28"/>
              </w:rPr>
              <w:t xml:space="preserve"> - П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V</w:t>
            </w:r>
            <w:r w:rsidRPr="00A259B6">
              <w:rPr>
                <w:sz w:val="28"/>
                <w:szCs w:val="28"/>
              </w:rPr>
              <w:t xml:space="preserve">э - </w:t>
            </w:r>
            <w:r w:rsidRPr="00A259B6">
              <w:rPr>
                <w:sz w:val="28"/>
                <w:szCs w:val="28"/>
                <w:lang w:val="en-US"/>
              </w:rPr>
              <w:t>V</w:t>
            </w:r>
            <w:r w:rsidRPr="00A259B6">
              <w:rPr>
                <w:sz w:val="28"/>
                <w:szCs w:val="28"/>
              </w:rPr>
              <w:t>п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Vy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  <w:r w:rsidRPr="00A259B6">
              <w:rPr>
                <w:sz w:val="28"/>
                <w:szCs w:val="28"/>
              </w:rPr>
              <w:t xml:space="preserve"> - П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V</w:t>
            </w:r>
            <w:r w:rsidRPr="00A259B6">
              <w:rPr>
                <w:sz w:val="28"/>
                <w:szCs w:val="28"/>
              </w:rPr>
              <w:t xml:space="preserve"> - П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1,00</w:t>
            </w:r>
          </w:p>
        </w:tc>
      </w:tr>
    </w:tbl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5900ED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находим количество свежей этиленовой фракции.</w:t>
      </w:r>
    </w:p>
    <w:p w:rsidR="005900ED" w:rsidRDefault="005900ED" w:rsidP="00195459">
      <w:pPr>
        <w:ind w:firstLine="720"/>
        <w:jc w:val="both"/>
        <w:rPr>
          <w:sz w:val="28"/>
          <w:szCs w:val="28"/>
        </w:rPr>
      </w:pPr>
    </w:p>
    <w:p w:rsidR="005900ED" w:rsidRPr="00A6362A" w:rsidRDefault="005900ED" w:rsidP="0069691B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t xml:space="preserve">Таблица </w:t>
      </w:r>
      <w:r w:rsidR="0069691B">
        <w:rPr>
          <w:b/>
          <w:bCs/>
          <w:i/>
          <w:iCs/>
          <w:sz w:val="28"/>
          <w:szCs w:val="28"/>
        </w:rPr>
        <w:t>4</w:t>
      </w:r>
      <w:r w:rsidRPr="00A6362A">
        <w:rPr>
          <w:b/>
          <w:bCs/>
          <w:i/>
          <w:iCs/>
          <w:sz w:val="28"/>
          <w:szCs w:val="28"/>
        </w:rPr>
        <w:t>.</w:t>
      </w:r>
    </w:p>
    <w:p w:rsidR="005900ED" w:rsidRDefault="005900ED" w:rsidP="006969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и количество </w:t>
      </w:r>
      <w:r w:rsidR="0069691B">
        <w:rPr>
          <w:sz w:val="28"/>
          <w:szCs w:val="28"/>
        </w:rPr>
        <w:t>исходной этиленовой фракции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259B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Вх</w:t>
            </w:r>
            <w:r w:rsidR="005900ED"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  <w:r w:rsidR="005900ED" w:rsidRPr="00A25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</w:rPr>
              <w:t>х</w:t>
            </w:r>
            <w:r w:rsidR="005900ED"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Вх</w:t>
            </w:r>
          </w:p>
        </w:tc>
        <w:tc>
          <w:tcPr>
            <w:tcW w:w="3158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х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Вх</w:t>
            </w:r>
            <w:r w:rsidR="005900ED"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  <w:r w:rsidR="005900ED" w:rsidRPr="00A25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</w:rPr>
              <w:t>х</w:t>
            </w:r>
            <w:r w:rsidR="005900ED"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</w:tr>
      <w:tr w:rsidR="005900ED" w:rsidRPr="00A259B6" w:rsidTr="00A259B6">
        <w:tc>
          <w:tcPr>
            <w:tcW w:w="3157" w:type="dxa"/>
          </w:tcPr>
          <w:p w:rsidR="005900ED" w:rsidRPr="00A259B6" w:rsidRDefault="005900ED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5900ED" w:rsidRPr="00A259B6" w:rsidRDefault="0069691B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В</w:t>
            </w:r>
          </w:p>
        </w:tc>
        <w:tc>
          <w:tcPr>
            <w:tcW w:w="3158" w:type="dxa"/>
          </w:tcPr>
          <w:p w:rsidR="005900ED" w:rsidRPr="00A259B6" w:rsidRDefault="005900ED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1,00</w:t>
            </w:r>
          </w:p>
        </w:tc>
      </w:tr>
    </w:tbl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69691B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этилена, которое должно поступить в гидратор, определяется как количество конвертируемого этилена, деленного на конверсию:</w:t>
      </w:r>
    </w:p>
    <w:p w:rsidR="0069691B" w:rsidRPr="0069691B" w:rsidRDefault="002D6EE8" w:rsidP="00195459">
      <w:pPr>
        <w:ind w:firstLine="720"/>
        <w:jc w:val="both"/>
        <w:rPr>
          <w:sz w:val="28"/>
          <w:szCs w:val="28"/>
        </w:rPr>
      </w:pPr>
      <w:r w:rsidRPr="002D6EE8">
        <w:rPr>
          <w:position w:val="-26"/>
          <w:sz w:val="28"/>
          <w:szCs w:val="28"/>
          <w:lang w:val="en-US"/>
        </w:rPr>
        <w:object w:dxaOrig="1740" w:dyaOrig="700">
          <v:shape id="_x0000_i1042" type="#_x0000_t75" style="width:87.05pt;height:34.35pt" o:ole="">
            <v:imagedata r:id="rId43" o:title=""/>
          </v:shape>
          <o:OLEObject Type="Embed" ProgID="Equation.3" ShapeID="_x0000_i1042" DrawAspect="Content" ObjectID="_1394356971" r:id="rId44"/>
        </w:object>
      </w:r>
      <w:r w:rsidR="0069691B" w:rsidRPr="0069691B">
        <w:rPr>
          <w:sz w:val="28"/>
          <w:szCs w:val="28"/>
        </w:rPr>
        <w:t xml:space="preserve"> </w:t>
      </w:r>
      <w:proofErr w:type="gramStart"/>
      <w:r w:rsidR="0069691B">
        <w:rPr>
          <w:sz w:val="28"/>
          <w:szCs w:val="28"/>
        </w:rPr>
        <w:t>кг</w:t>
      </w:r>
      <w:proofErr w:type="gramEnd"/>
      <w:r w:rsidR="0069691B" w:rsidRPr="0069691B">
        <w:rPr>
          <w:sz w:val="28"/>
          <w:szCs w:val="28"/>
        </w:rPr>
        <w:t>/</w:t>
      </w:r>
      <w:r w:rsidR="0069691B">
        <w:rPr>
          <w:sz w:val="28"/>
          <w:szCs w:val="28"/>
        </w:rPr>
        <w:t>ч                                                    (10)</w:t>
      </w:r>
    </w:p>
    <w:p w:rsidR="00FC7F36" w:rsidRDefault="0069691B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разности между этиленом, поступающим в гидратор, и свежим этиленом находим количество чистого циркулирующего этилена:</w:t>
      </w:r>
    </w:p>
    <w:p w:rsidR="0069691B" w:rsidRDefault="0069691B" w:rsidP="006969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69691B">
        <w:rPr>
          <w:sz w:val="28"/>
          <w:szCs w:val="28"/>
          <w:vertAlign w:val="subscript"/>
        </w:rPr>
        <w:t>эц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 w:rsidRPr="0069691B">
        <w:rPr>
          <w:sz w:val="28"/>
          <w:szCs w:val="28"/>
          <w:vertAlign w:val="subscript"/>
        </w:rPr>
        <w:t>Эпр</w:t>
      </w:r>
      <w:r>
        <w:rPr>
          <w:sz w:val="28"/>
          <w:szCs w:val="28"/>
        </w:rPr>
        <w:t xml:space="preserve"> – Вх</w:t>
      </w:r>
      <w:proofErr w:type="gramStart"/>
      <w:r>
        <w:rPr>
          <w:sz w:val="28"/>
          <w:szCs w:val="28"/>
        </w:rPr>
        <w:t>,  кг</w:t>
      </w:r>
      <w:proofErr w:type="gramEnd"/>
      <w:r w:rsidRPr="0069691B">
        <w:rPr>
          <w:sz w:val="28"/>
          <w:szCs w:val="28"/>
        </w:rPr>
        <w:t>/</w:t>
      </w:r>
      <w:r>
        <w:rPr>
          <w:sz w:val="28"/>
          <w:szCs w:val="28"/>
        </w:rPr>
        <w:t>ч                                              (11)</w:t>
      </w:r>
    </w:p>
    <w:p w:rsidR="0069691B" w:rsidRDefault="0069691B" w:rsidP="0069691B">
      <w:pPr>
        <w:ind w:firstLine="720"/>
        <w:jc w:val="both"/>
        <w:rPr>
          <w:sz w:val="28"/>
          <w:szCs w:val="28"/>
        </w:rPr>
      </w:pPr>
    </w:p>
    <w:p w:rsidR="0069691B" w:rsidRDefault="0069691B" w:rsidP="0069691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циркулирующего газа:</w:t>
      </w:r>
    </w:p>
    <w:p w:rsidR="0069691B" w:rsidRDefault="0069691B" w:rsidP="0069691B">
      <w:pPr>
        <w:ind w:firstLine="720"/>
        <w:jc w:val="both"/>
        <w:rPr>
          <w:sz w:val="28"/>
          <w:szCs w:val="28"/>
        </w:rPr>
      </w:pPr>
    </w:p>
    <w:p w:rsidR="0069691B" w:rsidRDefault="002D6EE8" w:rsidP="00EC0E02">
      <w:pPr>
        <w:ind w:firstLine="720"/>
        <w:jc w:val="both"/>
        <w:rPr>
          <w:sz w:val="28"/>
          <w:szCs w:val="28"/>
        </w:rPr>
      </w:pPr>
      <w:r w:rsidRPr="002D6EE8">
        <w:rPr>
          <w:position w:val="-32"/>
          <w:sz w:val="28"/>
          <w:szCs w:val="28"/>
          <w:lang w:val="en-US"/>
        </w:rPr>
        <w:object w:dxaOrig="1300" w:dyaOrig="760">
          <v:shape id="_x0000_i1043" type="#_x0000_t75" style="width:64.45pt;height:37.65pt" o:ole="">
            <v:imagedata r:id="rId45" o:title=""/>
          </v:shape>
          <o:OLEObject Type="Embed" ProgID="Equation.3" ShapeID="_x0000_i1043" DrawAspect="Content" ObjectID="_1394356972" r:id="rId46"/>
        </w:object>
      </w:r>
      <w:r w:rsidR="00EC0E02">
        <w:rPr>
          <w:sz w:val="28"/>
          <w:szCs w:val="28"/>
        </w:rPr>
        <w:t xml:space="preserve"> </w:t>
      </w:r>
      <w:proofErr w:type="gramStart"/>
      <w:r w:rsidR="00EC0E02">
        <w:rPr>
          <w:sz w:val="28"/>
          <w:szCs w:val="28"/>
        </w:rPr>
        <w:t>кг</w:t>
      </w:r>
      <w:proofErr w:type="gramEnd"/>
      <w:r w:rsidR="00EC0E02" w:rsidRPr="0069691B">
        <w:rPr>
          <w:sz w:val="28"/>
          <w:szCs w:val="28"/>
        </w:rPr>
        <w:t>/</w:t>
      </w:r>
      <w:r w:rsidR="00EC0E02">
        <w:rPr>
          <w:sz w:val="28"/>
          <w:szCs w:val="28"/>
        </w:rPr>
        <w:t>ч                                                        (12)</w:t>
      </w: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EC0E02" w:rsidRPr="00A6362A" w:rsidRDefault="00EC0E02" w:rsidP="00EC0E02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t xml:space="preserve">Таблица </w:t>
      </w:r>
      <w:r>
        <w:rPr>
          <w:b/>
          <w:bCs/>
          <w:i/>
          <w:iCs/>
          <w:sz w:val="28"/>
          <w:szCs w:val="28"/>
        </w:rPr>
        <w:t>5</w:t>
      </w:r>
      <w:r w:rsidRPr="00A6362A">
        <w:rPr>
          <w:b/>
          <w:bCs/>
          <w:i/>
          <w:iCs/>
          <w:sz w:val="28"/>
          <w:szCs w:val="28"/>
        </w:rPr>
        <w:t>.</w:t>
      </w:r>
    </w:p>
    <w:p w:rsidR="00EC0E02" w:rsidRDefault="00EC0E02" w:rsidP="00EC0E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циркулирующего этилена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/ч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ц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</w:t>
            </w:r>
            <w:r w:rsidRPr="00A259B6">
              <w:rPr>
                <w:sz w:val="28"/>
                <w:szCs w:val="28"/>
                <w:vertAlign w:val="subscript"/>
              </w:rPr>
              <w:t>4</w:t>
            </w:r>
            <w:r w:rsidRPr="00A25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</w:t>
            </w:r>
            <w:r w:rsidRPr="00A259B6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эц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ц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A259B6">
              <w:rPr>
                <w:sz w:val="28"/>
                <w:szCs w:val="28"/>
                <w:vertAlign w:val="subscript"/>
              </w:rPr>
              <w:t>2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H</w:t>
            </w:r>
            <w:r w:rsidRPr="00A259B6">
              <w:rPr>
                <w:sz w:val="28"/>
                <w:szCs w:val="28"/>
                <w:vertAlign w:val="subscript"/>
              </w:rPr>
              <w:t>6</w:t>
            </w:r>
            <w:r w:rsidRPr="00A259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</w:t>
            </w:r>
            <w:r w:rsidRPr="00A259B6">
              <w:rPr>
                <w:sz w:val="28"/>
                <w:szCs w:val="28"/>
                <w:vertAlign w:val="subscript"/>
              </w:rPr>
              <w:t>2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H</w:t>
            </w:r>
            <w:r w:rsidRPr="00A259B6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ц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1,00</w:t>
            </w:r>
          </w:p>
        </w:tc>
      </w:tr>
    </w:tbl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EC0E02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прямого газа, поступающего в гидратор, определяется как сумма циркулирующего и свежего этилена. Зная количество каждого компонента, определяем состав газа.</w:t>
      </w:r>
    </w:p>
    <w:p w:rsidR="00EC0E02" w:rsidRDefault="00EC0E02" w:rsidP="00195459">
      <w:pPr>
        <w:ind w:firstLine="720"/>
        <w:jc w:val="both"/>
        <w:rPr>
          <w:sz w:val="28"/>
          <w:szCs w:val="28"/>
        </w:rPr>
      </w:pPr>
    </w:p>
    <w:p w:rsidR="00EC0E02" w:rsidRPr="00A6362A" w:rsidRDefault="00EC0E02" w:rsidP="00EC0E02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A6362A">
        <w:rPr>
          <w:b/>
          <w:bCs/>
          <w:i/>
          <w:iCs/>
          <w:sz w:val="28"/>
          <w:szCs w:val="28"/>
        </w:rPr>
        <w:t xml:space="preserve">Таблица </w:t>
      </w:r>
      <w:r>
        <w:rPr>
          <w:b/>
          <w:bCs/>
          <w:i/>
          <w:iCs/>
          <w:sz w:val="28"/>
          <w:szCs w:val="28"/>
        </w:rPr>
        <w:t>6</w:t>
      </w:r>
      <w:r w:rsidRPr="00A6362A">
        <w:rPr>
          <w:b/>
          <w:bCs/>
          <w:i/>
          <w:iCs/>
          <w:sz w:val="28"/>
          <w:szCs w:val="28"/>
        </w:rPr>
        <w:t>.</w:t>
      </w:r>
    </w:p>
    <w:p w:rsidR="00EC0E02" w:rsidRDefault="00EC0E02" w:rsidP="00EC0E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и количество прямого газа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3157"/>
        <w:gridCol w:w="3158"/>
      </w:tblGrid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A259B6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A259B6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259B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масс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A259B6">
              <w:rPr>
                <w:b/>
                <w:bCs/>
                <w:sz w:val="28"/>
                <w:szCs w:val="28"/>
              </w:rPr>
              <w:t>к</w:t>
            </w:r>
            <w:proofErr w:type="gramEnd"/>
            <w:r w:rsidRPr="00A259B6">
              <w:rPr>
                <w:b/>
                <w:bCs/>
                <w:sz w:val="28"/>
                <w:szCs w:val="28"/>
              </w:rPr>
              <w:t>онцентрация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Метан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ц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  <w:r w:rsidRPr="00A259B6">
              <w:rPr>
                <w:sz w:val="28"/>
                <w:szCs w:val="28"/>
              </w:rPr>
              <w:t xml:space="preserve"> - Вх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</w:rPr>
              <w:t>пр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CH4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Этилен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</w:rPr>
              <w:t>э</w:t>
            </w:r>
            <w:r w:rsidRPr="00A259B6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</w:rPr>
              <w:t>пр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</w:rPr>
              <w:t>Этан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ц</w:t>
            </w: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  <w:r w:rsidRPr="00A259B6">
              <w:rPr>
                <w:sz w:val="28"/>
                <w:szCs w:val="28"/>
              </w:rPr>
              <w:t xml:space="preserve"> - Вх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y</w:t>
            </w:r>
            <w:r w:rsidRPr="00A259B6">
              <w:rPr>
                <w:sz w:val="28"/>
                <w:szCs w:val="28"/>
                <w:vertAlign w:val="subscript"/>
              </w:rPr>
              <w:t>пр</w:t>
            </w:r>
            <w:r w:rsidRPr="00A259B6">
              <w:rPr>
                <w:sz w:val="28"/>
                <w:szCs w:val="28"/>
                <w:vertAlign w:val="subscript"/>
                <w:lang w:val="en-US"/>
              </w:rPr>
              <w:t>C2H6</w:t>
            </w:r>
          </w:p>
        </w:tc>
      </w:tr>
      <w:tr w:rsidR="00EC0E02" w:rsidRPr="00A259B6" w:rsidTr="00A259B6">
        <w:tc>
          <w:tcPr>
            <w:tcW w:w="3157" w:type="dxa"/>
          </w:tcPr>
          <w:p w:rsidR="00EC0E02" w:rsidRPr="00A259B6" w:rsidRDefault="00EC0E02" w:rsidP="00A259B6">
            <w:pPr>
              <w:jc w:val="both"/>
              <w:rPr>
                <w:b/>
                <w:bCs/>
                <w:sz w:val="28"/>
                <w:szCs w:val="28"/>
              </w:rPr>
            </w:pPr>
            <w:r w:rsidRPr="00A259B6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157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</w:rPr>
            </w:pPr>
            <w:r w:rsidRPr="00A259B6">
              <w:rPr>
                <w:sz w:val="28"/>
                <w:szCs w:val="28"/>
                <w:lang w:val="en-US"/>
              </w:rPr>
              <w:t>G</w:t>
            </w:r>
            <w:r w:rsidRPr="00A259B6"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3158" w:type="dxa"/>
          </w:tcPr>
          <w:p w:rsidR="00EC0E02" w:rsidRPr="00A259B6" w:rsidRDefault="00EC0E02" w:rsidP="00A259B6">
            <w:pPr>
              <w:jc w:val="center"/>
              <w:rPr>
                <w:sz w:val="28"/>
                <w:szCs w:val="28"/>
                <w:lang w:val="en-US"/>
              </w:rPr>
            </w:pPr>
            <w:r w:rsidRPr="00A259B6">
              <w:rPr>
                <w:sz w:val="28"/>
                <w:szCs w:val="28"/>
                <w:lang w:val="en-US"/>
              </w:rPr>
              <w:t>1,00</w:t>
            </w:r>
          </w:p>
        </w:tc>
      </w:tr>
    </w:tbl>
    <w:p w:rsidR="00FC7F36" w:rsidRDefault="00FC7F36" w:rsidP="00195459">
      <w:pPr>
        <w:ind w:firstLine="720"/>
        <w:jc w:val="both"/>
        <w:rPr>
          <w:sz w:val="28"/>
          <w:szCs w:val="28"/>
        </w:rPr>
      </w:pPr>
    </w:p>
    <w:p w:rsidR="00FC7F36" w:rsidRDefault="00817704" w:rsidP="001954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водяного пара, подаваемого в гидратор:</w:t>
      </w:r>
    </w:p>
    <w:p w:rsidR="00817704" w:rsidRDefault="00817704" w:rsidP="00195459">
      <w:pPr>
        <w:ind w:firstLine="720"/>
        <w:jc w:val="both"/>
        <w:rPr>
          <w:sz w:val="28"/>
          <w:szCs w:val="28"/>
        </w:rPr>
      </w:pPr>
    </w:p>
    <w:p w:rsidR="00FC7F36" w:rsidRDefault="002D6EE8" w:rsidP="00B3017B">
      <w:pPr>
        <w:ind w:firstLine="720"/>
        <w:jc w:val="both"/>
        <w:rPr>
          <w:sz w:val="28"/>
          <w:szCs w:val="28"/>
        </w:rPr>
      </w:pPr>
      <w:r w:rsidRPr="002D6EE8">
        <w:rPr>
          <w:position w:val="-34"/>
          <w:sz w:val="28"/>
          <w:szCs w:val="28"/>
        </w:rPr>
        <w:object w:dxaOrig="3019" w:dyaOrig="820">
          <v:shape id="_x0000_i1044" type="#_x0000_t75" style="width:151.55pt;height:41.85pt" o:ole="">
            <v:imagedata r:id="rId47" o:title=""/>
          </v:shape>
          <o:OLEObject Type="Embed" ProgID="Equation.3" ShapeID="_x0000_i1044" DrawAspect="Content" ObjectID="_1394356973" r:id="rId48"/>
        </w:object>
      </w:r>
      <w:r w:rsidR="00B3017B" w:rsidRPr="002D6EE8">
        <w:rPr>
          <w:sz w:val="28"/>
          <w:szCs w:val="28"/>
        </w:rPr>
        <w:t xml:space="preserve">  </w:t>
      </w:r>
      <w:r w:rsidR="00B3017B">
        <w:rPr>
          <w:sz w:val="28"/>
          <w:szCs w:val="28"/>
        </w:rPr>
        <w:t>кмоль</w:t>
      </w:r>
      <w:r w:rsidR="00B3017B" w:rsidRPr="002D6EE8">
        <w:rPr>
          <w:sz w:val="28"/>
          <w:szCs w:val="28"/>
        </w:rPr>
        <w:t>/</w:t>
      </w:r>
      <w:proofErr w:type="gramStart"/>
      <w:r w:rsidR="00B3017B">
        <w:rPr>
          <w:sz w:val="28"/>
          <w:szCs w:val="28"/>
        </w:rPr>
        <w:t>ч</w:t>
      </w:r>
      <w:proofErr w:type="gramEnd"/>
      <w:r w:rsidR="00B3017B">
        <w:rPr>
          <w:sz w:val="28"/>
          <w:szCs w:val="28"/>
        </w:rPr>
        <w:t>,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  <w:lang w:val="en-US"/>
        </w:rPr>
        <w:t>z</w:t>
      </w:r>
      <w:r w:rsidRPr="002D6EE8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 w:rsidRPr="00B3017B">
        <w:rPr>
          <w:sz w:val="28"/>
          <w:szCs w:val="28"/>
          <w:vertAlign w:val="subscript"/>
          <w:lang w:val="en-US"/>
        </w:rPr>
        <w:t>z</w:t>
      </w:r>
      <w:r w:rsidRPr="002D6EE8">
        <w:rPr>
          <w:sz w:val="28"/>
          <w:szCs w:val="28"/>
        </w:rPr>
        <w:t xml:space="preserve"> * 18</w:t>
      </w:r>
      <w:proofErr w:type="gramStart"/>
      <w:r w:rsidRPr="002D6E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кг</w:t>
      </w:r>
      <w:proofErr w:type="gramEnd"/>
      <w:r w:rsidRPr="002D6EE8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</w:pP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влажного прямого газа: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 xml:space="preserve">пр.в.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 xml:space="preserve">пр.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кг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ч</w:t>
      </w:r>
      <w:r>
        <w:rPr>
          <w:sz w:val="28"/>
          <w:szCs w:val="28"/>
          <w:lang w:val="en-US"/>
        </w:rPr>
        <w:t xml:space="preserve"> 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</w:pP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обратного газа, выходящего из гидратора:</w:t>
      </w:r>
    </w:p>
    <w:p w:rsidR="00B3017B" w:rsidRPr="00D60A9F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 xml:space="preserve">обр.в. </w:t>
      </w:r>
      <w:r w:rsidRPr="00B3017B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>пр</w:t>
      </w:r>
      <w:r w:rsidRPr="00B301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z</w:t>
      </w:r>
      <w:r w:rsidRPr="00B3017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</w:t>
      </w:r>
      <w:r w:rsidRPr="00B3017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>Н2О</w:t>
      </w:r>
      <w:r w:rsidRPr="00B301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ап</w:t>
      </w:r>
      <w:r w:rsidRPr="00B301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эф</w:t>
      </w:r>
      <w:r w:rsidRPr="00B301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а</w:t>
      </w:r>
      <w:r w:rsidRPr="00B3017B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эт</w:t>
      </w:r>
      <w:r w:rsidRPr="00B3017B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П</w:t>
      </w:r>
      <w:r w:rsidRPr="00B3017B">
        <w:rPr>
          <w:sz w:val="28"/>
          <w:szCs w:val="28"/>
        </w:rPr>
        <w:t xml:space="preserve">,   </w:t>
      </w:r>
      <w:r>
        <w:rPr>
          <w:sz w:val="28"/>
          <w:szCs w:val="28"/>
        </w:rPr>
        <w:t>кг</w:t>
      </w:r>
      <w:r w:rsidRPr="00B3017B">
        <w:rPr>
          <w:sz w:val="28"/>
          <w:szCs w:val="28"/>
        </w:rPr>
        <w:t>/</w:t>
      </w:r>
      <w:r>
        <w:rPr>
          <w:sz w:val="28"/>
          <w:szCs w:val="28"/>
        </w:rPr>
        <w:t>ч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</w:pP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прямого газа должно быть равно количеству обратного газа: </w:t>
      </w:r>
    </w:p>
    <w:p w:rsidR="00B3017B" w:rsidRDefault="00B3017B" w:rsidP="00B3017B">
      <w:pPr>
        <w:ind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>пр</w:t>
      </w:r>
      <w:r>
        <w:rPr>
          <w:sz w:val="28"/>
          <w:szCs w:val="28"/>
          <w:vertAlign w:val="subscript"/>
        </w:rPr>
        <w:t>.в</w:t>
      </w:r>
      <w:r w:rsidRPr="00B3017B">
        <w:rPr>
          <w:sz w:val="28"/>
          <w:szCs w:val="28"/>
          <w:vertAlign w:val="subscript"/>
        </w:rPr>
        <w:t xml:space="preserve">. </w:t>
      </w:r>
      <w:r w:rsidRPr="00B3017B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G</w:t>
      </w:r>
      <w:r w:rsidRPr="00B3017B">
        <w:rPr>
          <w:sz w:val="28"/>
          <w:szCs w:val="28"/>
          <w:vertAlign w:val="subscript"/>
        </w:rPr>
        <w:t>обр.в</w:t>
      </w:r>
    </w:p>
    <w:p w:rsidR="00B3017B" w:rsidRDefault="00B3017B" w:rsidP="00B3017B">
      <w:pPr>
        <w:ind w:firstLine="720"/>
        <w:jc w:val="both"/>
        <w:rPr>
          <w:sz w:val="28"/>
          <w:szCs w:val="28"/>
        </w:rPr>
        <w:sectPr w:rsidR="00B3017B" w:rsidSect="00A4222F">
          <w:pgSz w:w="11906" w:h="16838"/>
          <w:pgMar w:top="1134" w:right="850" w:bottom="1134" w:left="1800" w:header="708" w:footer="708" w:gutter="0"/>
          <w:cols w:space="708"/>
          <w:docGrid w:linePitch="360"/>
        </w:sectPr>
      </w:pPr>
    </w:p>
    <w:p w:rsidR="00B3017B" w:rsidRDefault="00B3017B" w:rsidP="00B3017B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II</w:t>
      </w:r>
      <w:r w:rsidRPr="00D60A9F">
        <w:rPr>
          <w:b/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Материальный баланс установки</w:t>
      </w:r>
    </w:p>
    <w:p w:rsidR="00B3017B" w:rsidRDefault="00B3017B" w:rsidP="00B3017B">
      <w:pPr>
        <w:ind w:firstLine="720"/>
        <w:jc w:val="center"/>
        <w:rPr>
          <w:b/>
          <w:bCs/>
          <w:sz w:val="28"/>
          <w:szCs w:val="28"/>
          <w:u w:val="single"/>
        </w:rPr>
      </w:pPr>
    </w:p>
    <w:p w:rsidR="00B3017B" w:rsidRDefault="00B3017B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расчёта материального баланса гидратора составляется материальный баланс установки в целом. Баланс составляют традиционным методом, который не требует специальных пояснений.</w:t>
      </w:r>
    </w:p>
    <w:p w:rsidR="00765224" w:rsidRDefault="00765224" w:rsidP="00B3017B">
      <w:pPr>
        <w:ind w:firstLine="720"/>
        <w:jc w:val="both"/>
        <w:rPr>
          <w:sz w:val="28"/>
          <w:szCs w:val="28"/>
        </w:rPr>
      </w:pPr>
    </w:p>
    <w:p w:rsidR="00B3017B" w:rsidRPr="00D60A9F" w:rsidRDefault="00765224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Сводный материальный баланс цеха:</w:t>
      </w:r>
    </w:p>
    <w:p w:rsidR="002D6EE8" w:rsidRPr="00D60A9F" w:rsidRDefault="002D6EE8" w:rsidP="00B3017B">
      <w:pPr>
        <w:ind w:firstLine="720"/>
        <w:jc w:val="both"/>
        <w:rPr>
          <w:sz w:val="28"/>
          <w:szCs w:val="28"/>
        </w:rPr>
      </w:pPr>
    </w:p>
    <w:p w:rsidR="002D6EE8" w:rsidRPr="00D60A9F" w:rsidRDefault="002D6EE8" w:rsidP="00B3017B">
      <w:pPr>
        <w:ind w:firstLine="720"/>
        <w:jc w:val="both"/>
        <w:rPr>
          <w:sz w:val="28"/>
          <w:szCs w:val="28"/>
        </w:rPr>
      </w:pPr>
    </w:p>
    <w:p w:rsidR="00765224" w:rsidRDefault="00446BF9" w:rsidP="00B3017B">
      <w:pPr>
        <w:ind w:firstLine="720"/>
        <w:jc w:val="both"/>
      </w:pPr>
      <w:r>
        <w:rPr>
          <w:noProof/>
        </w:rPr>
        <w:pict>
          <v:shape id="_x0000_s1056" type="#_x0000_t75" style="position:absolute;left:0;text-align:left;margin-left:-9pt;margin-top:4.3pt;width:486pt;height:334.8pt;z-index:1">
            <v:imagedata r:id="rId49" o:title=""/>
          </v:shape>
        </w:pict>
      </w:r>
      <w:r w:rsidR="00765224" w:rsidRPr="00D60A9F">
        <w:t xml:space="preserve"> </w:t>
      </w: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A755F7" w:rsidRPr="00D60A9F" w:rsidRDefault="00A755F7" w:rsidP="00B3017B">
      <w:pPr>
        <w:ind w:firstLine="720"/>
        <w:jc w:val="both"/>
      </w:pPr>
    </w:p>
    <w:p w:rsidR="002D6EE8" w:rsidRPr="00D60A9F" w:rsidRDefault="002D6EE8" w:rsidP="00B3017B">
      <w:pPr>
        <w:ind w:firstLine="720"/>
        <w:jc w:val="both"/>
      </w:pPr>
    </w:p>
    <w:tbl>
      <w:tblPr>
        <w:tblpPr w:leftFromText="180" w:rightFromText="180" w:vertAnchor="text" w:horzAnchor="margin" w:tblpY="298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1"/>
        <w:gridCol w:w="4479"/>
        <w:gridCol w:w="1440"/>
      </w:tblGrid>
      <w:tr w:rsid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E8">
              <w:rPr>
                <w:b/>
                <w:bCs/>
                <w:sz w:val="28"/>
                <w:szCs w:val="28"/>
              </w:rPr>
              <w:t>Входит</w:t>
            </w: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D6EE8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2D6EE8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2D6EE8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E8">
              <w:rPr>
                <w:b/>
                <w:bCs/>
                <w:sz w:val="28"/>
                <w:szCs w:val="28"/>
              </w:rPr>
              <w:t>Выходит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D6EE8">
              <w:rPr>
                <w:b/>
                <w:bCs/>
                <w:sz w:val="28"/>
                <w:szCs w:val="28"/>
              </w:rPr>
              <w:t>кг</w:t>
            </w:r>
            <w:proofErr w:type="gramEnd"/>
            <w:r w:rsidRPr="002D6EE8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2D6EE8">
              <w:rPr>
                <w:b/>
                <w:bCs/>
                <w:sz w:val="28"/>
                <w:szCs w:val="28"/>
              </w:rPr>
              <w:t>ч</w:t>
            </w:r>
          </w:p>
        </w:tc>
      </w:tr>
      <w:tr w:rsid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1. Этиленовая фракция</w:t>
            </w: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В</w:t>
            </w: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1.Этиловый спирт (100%)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vertAlign w:val="subscript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</w:rPr>
              <w:t>оп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2. Водяной пар</w:t>
            </w: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lang w:val="en-US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  <w:lang w:val="en-US"/>
              </w:rPr>
              <w:t>z</w:t>
            </w: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  <w:lang w:val="en-US"/>
              </w:rPr>
              <w:t xml:space="preserve">2. </w:t>
            </w:r>
            <w:r w:rsidRPr="002D6EE8">
              <w:rPr>
                <w:sz w:val="28"/>
                <w:szCs w:val="28"/>
              </w:rPr>
              <w:t>Эфир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</w:rPr>
              <w:t>эф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3. Ацетальдегид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</w:rPr>
              <w:t>а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4. Полимеры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</w:rPr>
              <w:t>П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5. Фузельная вода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2D6EE8">
              <w:rPr>
                <w:sz w:val="28"/>
                <w:szCs w:val="28"/>
                <w:lang w:val="en-US"/>
              </w:rPr>
              <w:t>G</w:t>
            </w:r>
            <w:r w:rsidRPr="002D6EE8">
              <w:rPr>
                <w:sz w:val="28"/>
                <w:szCs w:val="28"/>
                <w:vertAlign w:val="subscript"/>
                <w:lang w:val="en-US"/>
              </w:rPr>
              <w:t>z</w:t>
            </w:r>
            <w:r w:rsidRPr="002D6EE8">
              <w:rPr>
                <w:sz w:val="28"/>
                <w:szCs w:val="28"/>
                <w:lang w:val="en-US"/>
              </w:rPr>
              <w:t xml:space="preserve"> – G</w:t>
            </w:r>
            <w:r w:rsidRPr="002D6EE8">
              <w:rPr>
                <w:sz w:val="28"/>
                <w:szCs w:val="28"/>
                <w:vertAlign w:val="subscript"/>
              </w:rPr>
              <w:t>обр</w:t>
            </w:r>
            <w:r w:rsidRPr="002D6EE8">
              <w:rPr>
                <w:sz w:val="28"/>
                <w:szCs w:val="28"/>
                <w:vertAlign w:val="subscript"/>
                <w:lang w:val="en-US"/>
              </w:rPr>
              <w:t>.</w:t>
            </w:r>
            <w:r w:rsidRPr="002D6EE8">
              <w:rPr>
                <w:sz w:val="28"/>
                <w:szCs w:val="28"/>
                <w:vertAlign w:val="subscript"/>
              </w:rPr>
              <w:t>в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6. Отдувка газа высокого давления</w:t>
            </w:r>
          </w:p>
        </w:tc>
        <w:tc>
          <w:tcPr>
            <w:tcW w:w="1440" w:type="dxa"/>
          </w:tcPr>
          <w:p w:rsidR="002D6EE8" w:rsidRPr="002D6EE8" w:rsidRDefault="00BD2CAC" w:rsidP="002D6EE8">
            <w:pPr>
              <w:jc w:val="center"/>
              <w:rPr>
                <w:sz w:val="28"/>
                <w:szCs w:val="28"/>
                <w:lang w:val="en-US"/>
              </w:rPr>
            </w:pPr>
            <w:r w:rsidRPr="00CC018E">
              <w:rPr>
                <w:sz w:val="28"/>
                <w:szCs w:val="28"/>
                <w:lang w:val="en-US"/>
              </w:rPr>
              <w:t>V - П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7. Потери спирта</w:t>
            </w:r>
          </w:p>
        </w:tc>
        <w:tc>
          <w:tcPr>
            <w:tcW w:w="1440" w:type="dxa"/>
          </w:tcPr>
          <w:p w:rsidR="002D6EE8" w:rsidRPr="002D6EE8" w:rsidRDefault="00BD2CAC" w:rsidP="00BD2CAC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 w:rsidRPr="00CC018E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8. Потери циркулирующего газа</w:t>
            </w:r>
          </w:p>
        </w:tc>
        <w:tc>
          <w:tcPr>
            <w:tcW w:w="1440" w:type="dxa"/>
          </w:tcPr>
          <w:p w:rsidR="002D6EE8" w:rsidRPr="002D6EE8" w:rsidRDefault="00BD2CAC" w:rsidP="00BD2CAC">
            <w:pPr>
              <w:jc w:val="center"/>
              <w:rPr>
                <w:sz w:val="28"/>
                <w:szCs w:val="28"/>
                <w:lang w:val="en-US"/>
              </w:rPr>
            </w:pPr>
            <w:r w:rsidRPr="00CC018E">
              <w:rPr>
                <w:sz w:val="28"/>
                <w:szCs w:val="28"/>
                <w:lang w:val="en-US"/>
              </w:rPr>
              <w:t>S</w:t>
            </w:r>
          </w:p>
        </w:tc>
      </w:tr>
      <w:tr w:rsidR="002D6EE8" w:rsidRPr="002D6EE8" w:rsidTr="002D6EE8">
        <w:trPr>
          <w:trHeight w:val="315"/>
        </w:trPr>
        <w:tc>
          <w:tcPr>
            <w:tcW w:w="2988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41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479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</w:rPr>
            </w:pPr>
            <w:r w:rsidRPr="002D6EE8">
              <w:rPr>
                <w:sz w:val="28"/>
                <w:szCs w:val="28"/>
              </w:rPr>
              <w:t>9. Отдувка газа низкого давления</w:t>
            </w:r>
          </w:p>
        </w:tc>
        <w:tc>
          <w:tcPr>
            <w:tcW w:w="1440" w:type="dxa"/>
          </w:tcPr>
          <w:p w:rsidR="002D6EE8" w:rsidRPr="002D6EE8" w:rsidRDefault="002D6EE8" w:rsidP="002D6EE8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Pr="002D6EE8" w:rsidRDefault="002D6EE8" w:rsidP="00B3017B">
      <w:pPr>
        <w:ind w:firstLine="720"/>
        <w:jc w:val="both"/>
        <w:rPr>
          <w:lang w:val="en-US"/>
        </w:rPr>
      </w:pPr>
    </w:p>
    <w:p w:rsidR="00A755F7" w:rsidRDefault="00A755F7" w:rsidP="00B3017B">
      <w:pPr>
        <w:ind w:firstLine="720"/>
        <w:jc w:val="both"/>
      </w:pPr>
    </w:p>
    <w:p w:rsidR="002D6EE8" w:rsidRDefault="002D6EE8" w:rsidP="00B83B93">
      <w:pPr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2D6EE8" w:rsidRDefault="002D6EE8" w:rsidP="00B83B93">
      <w:pPr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2D6EE8" w:rsidRDefault="002D6EE8" w:rsidP="00B83B93">
      <w:pPr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2D6EE8" w:rsidRDefault="002D6EE8" w:rsidP="00B83B93">
      <w:pPr>
        <w:ind w:firstLine="720"/>
        <w:jc w:val="center"/>
        <w:rPr>
          <w:b/>
          <w:bCs/>
          <w:sz w:val="28"/>
          <w:szCs w:val="28"/>
          <w:u w:val="single"/>
          <w:lang w:val="en-US"/>
        </w:rPr>
      </w:pPr>
    </w:p>
    <w:p w:rsidR="00A755F7" w:rsidRDefault="00A755F7" w:rsidP="00B83B93">
      <w:pPr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 xml:space="preserve">III. </w:t>
      </w:r>
      <w:r w:rsidR="00B83B93">
        <w:rPr>
          <w:b/>
          <w:bCs/>
          <w:sz w:val="28"/>
          <w:szCs w:val="28"/>
          <w:u w:val="single"/>
        </w:rPr>
        <w:t>Расчёт аппаратуры</w:t>
      </w:r>
    </w:p>
    <w:p w:rsidR="00B83B93" w:rsidRDefault="00B83B93" w:rsidP="00B83B93">
      <w:pPr>
        <w:ind w:firstLine="720"/>
        <w:jc w:val="both"/>
        <w:rPr>
          <w:sz w:val="28"/>
          <w:szCs w:val="28"/>
        </w:rPr>
      </w:pPr>
    </w:p>
    <w:p w:rsidR="00B83B93" w:rsidRDefault="00B83B93" w:rsidP="00B83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Студент, выполняющий курсовой проект по прямой гидратации этилена, должен рассчитывать следующие аппараты: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Теплообменники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Паровой подогреватель (если он имеется) или трубчатую печь для подогрева этилена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Гидратор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Холодильник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Газосепаратор (отделитель) высокого давления</w:t>
      </w:r>
    </w:p>
    <w:p w:rsidR="00B83B93" w:rsidRDefault="00B83B93" w:rsidP="00B83B9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Газосепаратор (отделитель) низкого давления.</w:t>
      </w:r>
    </w:p>
    <w:p w:rsidR="00B83B93" w:rsidRDefault="00B83B93" w:rsidP="00B83B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Подробно рассчитывается гидратор и газосепаратор в.д. ниже приведены указания по их расчёту.</w:t>
      </w:r>
    </w:p>
    <w:p w:rsidR="00B83B93" w:rsidRDefault="00B83B93" w:rsidP="00B83B93">
      <w:pPr>
        <w:ind w:firstLine="720"/>
        <w:jc w:val="both"/>
        <w:rPr>
          <w:sz w:val="28"/>
          <w:szCs w:val="28"/>
        </w:rPr>
      </w:pPr>
    </w:p>
    <w:p w:rsidR="00B83B93" w:rsidRPr="00B83B93" w:rsidRDefault="00B83B93" w:rsidP="00B83B93">
      <w:pPr>
        <w:ind w:firstLine="720"/>
        <w:jc w:val="both"/>
        <w:rPr>
          <w:sz w:val="28"/>
          <w:szCs w:val="28"/>
          <w:u w:val="single"/>
        </w:rPr>
      </w:pPr>
      <w:r w:rsidRPr="00B83B93">
        <w:rPr>
          <w:sz w:val="28"/>
          <w:szCs w:val="28"/>
          <w:u w:val="single"/>
        </w:rPr>
        <w:t>Расчёт гидратора:</w:t>
      </w:r>
    </w:p>
    <w:p w:rsidR="00A755F7" w:rsidRDefault="00B83B93" w:rsidP="00B3017B">
      <w:pPr>
        <w:ind w:firstLine="720"/>
        <w:jc w:val="both"/>
        <w:rPr>
          <w:sz w:val="28"/>
          <w:szCs w:val="28"/>
        </w:rPr>
      </w:pPr>
      <w:r w:rsidRPr="00B83B93">
        <w:rPr>
          <w:sz w:val="28"/>
          <w:szCs w:val="28"/>
        </w:rPr>
        <w:t>На основе заданной температуры и объёмной скорости (по производственным</w:t>
      </w:r>
      <w:r>
        <w:rPr>
          <w:sz w:val="28"/>
          <w:szCs w:val="28"/>
        </w:rPr>
        <w:t xml:space="preserve"> и литературным данным) рассчитывается размеры аппарата; либо выбирают стандартный аппарат и определяют число необходимых аппаратов.</w:t>
      </w:r>
    </w:p>
    <w:p w:rsidR="00B83B93" w:rsidRDefault="00B83B93" w:rsidP="00B3017B">
      <w:pPr>
        <w:ind w:firstLine="720"/>
        <w:jc w:val="both"/>
        <w:rPr>
          <w:sz w:val="28"/>
          <w:szCs w:val="28"/>
        </w:rPr>
      </w:pPr>
    </w:p>
    <w:p w:rsidR="00B83B93" w:rsidRDefault="00B83B93" w:rsidP="00B3017B">
      <w:pPr>
        <w:ind w:firstLine="720"/>
        <w:jc w:val="both"/>
        <w:rPr>
          <w:i/>
          <w:iCs/>
          <w:sz w:val="28"/>
          <w:szCs w:val="28"/>
          <w:u w:val="single"/>
        </w:rPr>
      </w:pPr>
      <w:r w:rsidRPr="00B83B93">
        <w:rPr>
          <w:i/>
          <w:iCs/>
          <w:sz w:val="28"/>
          <w:szCs w:val="28"/>
          <w:u w:val="single"/>
        </w:rPr>
        <w:t>Расчёт теплового баланса:</w:t>
      </w:r>
    </w:p>
    <w:p w:rsidR="00B83B93" w:rsidRDefault="00A54249" w:rsidP="00A54249">
      <w:pPr>
        <w:numPr>
          <w:ilvl w:val="0"/>
          <w:numId w:val="6"/>
        </w:numPr>
        <w:tabs>
          <w:tab w:val="clear" w:pos="180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тепловой эффект реакции по закону Гесса. Обратить внимание на следующие положения:</w:t>
      </w:r>
    </w:p>
    <w:p w:rsidR="00A54249" w:rsidRPr="00A54249" w:rsidRDefault="00A54249" w:rsidP="00A5424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расчёте теплот образования необходимо ввести поправки не только на температуру, но и на давление (см. </w:t>
      </w:r>
      <w:r>
        <w:rPr>
          <w:sz w:val="28"/>
          <w:szCs w:val="28"/>
          <w:lang w:val="en-US"/>
        </w:rPr>
        <w:t>[3, 6, 7]);</w:t>
      </w:r>
    </w:p>
    <w:p w:rsidR="00A54249" w:rsidRDefault="00A54249" w:rsidP="00A5424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основу расчёта теплового эффекта реакции взять количество конвертированного этилена и воды и количество продуктов реакции.</w:t>
      </w:r>
    </w:p>
    <w:p w:rsidR="00A54249" w:rsidRDefault="00A54249" w:rsidP="00A54249">
      <w:pPr>
        <w:numPr>
          <w:ilvl w:val="0"/>
          <w:numId w:val="6"/>
        </w:numPr>
        <w:tabs>
          <w:tab w:val="clear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Энтальпии этилена и продуктов реакции определяются с учётом поправки на давление (см. </w:t>
      </w:r>
      <w:r w:rsidRPr="00A54249">
        <w:rPr>
          <w:sz w:val="28"/>
          <w:szCs w:val="28"/>
        </w:rPr>
        <w:t>[3</w:t>
      </w:r>
      <w:r>
        <w:rPr>
          <w:sz w:val="28"/>
          <w:szCs w:val="28"/>
        </w:rPr>
        <w:t>, 6</w:t>
      </w:r>
      <w:r w:rsidRPr="00A54249">
        <w:rPr>
          <w:sz w:val="28"/>
          <w:szCs w:val="28"/>
        </w:rPr>
        <w:t>]).</w:t>
      </w:r>
      <w:r>
        <w:rPr>
          <w:sz w:val="28"/>
          <w:szCs w:val="28"/>
        </w:rPr>
        <w:t xml:space="preserve">        </w:t>
      </w:r>
    </w:p>
    <w:p w:rsidR="00A54249" w:rsidRPr="00A54249" w:rsidRDefault="00A54249" w:rsidP="00A542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755F7" w:rsidRPr="00A54249" w:rsidRDefault="00A54249" w:rsidP="00B3017B">
      <w:pPr>
        <w:ind w:firstLine="720"/>
        <w:jc w:val="both"/>
        <w:rPr>
          <w:i/>
          <w:iCs/>
          <w:sz w:val="28"/>
          <w:szCs w:val="28"/>
          <w:u w:val="single"/>
        </w:rPr>
      </w:pPr>
      <w:r w:rsidRPr="00A54249">
        <w:rPr>
          <w:i/>
          <w:iCs/>
          <w:sz w:val="28"/>
          <w:szCs w:val="28"/>
          <w:u w:val="single"/>
        </w:rPr>
        <w:t>Тепловой баланс реактора:</w:t>
      </w:r>
    </w:p>
    <w:p w:rsidR="00A755F7" w:rsidRPr="00A54249" w:rsidRDefault="00A54249" w:rsidP="00B3017B">
      <w:pPr>
        <w:ind w:firstLine="720"/>
        <w:jc w:val="both"/>
        <w:rPr>
          <w:sz w:val="28"/>
          <w:szCs w:val="28"/>
        </w:rPr>
      </w:pPr>
      <w:r w:rsidRPr="00A54249">
        <w:rPr>
          <w:sz w:val="28"/>
          <w:szCs w:val="28"/>
        </w:rPr>
        <w:t xml:space="preserve">Входит, </w:t>
      </w:r>
      <w:proofErr w:type="gramStart"/>
      <w:r w:rsidRPr="00A54249">
        <w:rPr>
          <w:sz w:val="28"/>
          <w:szCs w:val="28"/>
        </w:rPr>
        <w:t>ккал</w:t>
      </w:r>
      <w:proofErr w:type="gramEnd"/>
      <w:r w:rsidRPr="00A54249">
        <w:rPr>
          <w:sz w:val="28"/>
          <w:szCs w:val="28"/>
        </w:rPr>
        <w:t>/ч</w:t>
      </w:r>
      <w:r w:rsidR="00C21E71">
        <w:rPr>
          <w:sz w:val="28"/>
          <w:szCs w:val="28"/>
        </w:rPr>
        <w:t>:</w:t>
      </w:r>
    </w:p>
    <w:p w:rsidR="00A755F7" w:rsidRPr="00C21E71" w:rsidRDefault="00A54249" w:rsidP="00C21E71">
      <w:pPr>
        <w:numPr>
          <w:ilvl w:val="1"/>
          <w:numId w:val="7"/>
        </w:numPr>
        <w:tabs>
          <w:tab w:val="num" w:pos="-720"/>
        </w:tabs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прямым газом </w:t>
      </w:r>
      <w:r>
        <w:rPr>
          <w:sz w:val="28"/>
          <w:szCs w:val="28"/>
          <w:lang w:val="en-US"/>
        </w:rPr>
        <w:t>Q</w:t>
      </w:r>
      <w:r w:rsidRPr="00A54249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G</w:t>
      </w:r>
      <w:r w:rsidRPr="00A54249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(у</w:t>
      </w:r>
      <w:r w:rsidRPr="00A54249">
        <w:rPr>
          <w:sz w:val="28"/>
          <w:szCs w:val="28"/>
          <w:vertAlign w:val="subscript"/>
        </w:rPr>
        <w:t>пр</w:t>
      </w:r>
      <w:r>
        <w:rPr>
          <w:sz w:val="28"/>
          <w:szCs w:val="28"/>
          <w:lang w:val="en-US"/>
        </w:rPr>
        <w:t>J</w:t>
      </w:r>
      <w:r w:rsidRPr="00A54249"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y</w:t>
      </w:r>
      <w:r w:rsidRPr="00A54249">
        <w:rPr>
          <w:sz w:val="28"/>
          <w:szCs w:val="28"/>
          <w:vertAlign w:val="subscript"/>
        </w:rPr>
        <w:t>пр</w:t>
      </w:r>
      <w:proofErr w:type="gramStart"/>
      <w:r w:rsidRPr="00A54249">
        <w:rPr>
          <w:sz w:val="28"/>
          <w:szCs w:val="28"/>
          <w:vertAlign w:val="subscript"/>
        </w:rPr>
        <w:t>.С</w:t>
      </w:r>
      <w:proofErr w:type="gramEnd"/>
      <w:r w:rsidRPr="00A54249">
        <w:rPr>
          <w:sz w:val="28"/>
          <w:szCs w:val="28"/>
          <w:vertAlign w:val="subscript"/>
        </w:rPr>
        <w:t>Н4</w:t>
      </w:r>
      <w:r>
        <w:rPr>
          <w:sz w:val="28"/>
          <w:szCs w:val="28"/>
          <w:lang w:val="en-US"/>
        </w:rPr>
        <w:t>J</w:t>
      </w:r>
      <w:r w:rsidRPr="00A54249">
        <w:rPr>
          <w:sz w:val="28"/>
          <w:szCs w:val="28"/>
          <w:vertAlign w:val="subscript"/>
          <w:lang w:val="en-US"/>
        </w:rPr>
        <w:t>CH</w:t>
      </w:r>
      <w:r w:rsidRPr="00A54249">
        <w:rPr>
          <w:sz w:val="28"/>
          <w:szCs w:val="28"/>
          <w:vertAlign w:val="subscript"/>
        </w:rPr>
        <w:t>4</w:t>
      </w:r>
      <w:r w:rsidR="00DE15EF" w:rsidRPr="00DE15EF">
        <w:rPr>
          <w:sz w:val="28"/>
          <w:szCs w:val="28"/>
          <w:vertAlign w:val="subscript"/>
        </w:rPr>
        <w:t>(</w:t>
      </w:r>
      <w:r w:rsidR="00C21E71" w:rsidRPr="00C21E71">
        <w:rPr>
          <w:sz w:val="28"/>
          <w:szCs w:val="28"/>
        </w:rPr>
        <w:t xml:space="preserve"> + </w:t>
      </w:r>
      <w:r w:rsidR="00C21E71">
        <w:rPr>
          <w:sz w:val="28"/>
          <w:szCs w:val="28"/>
          <w:lang w:val="en-US"/>
        </w:rPr>
        <w:t>y</w:t>
      </w:r>
      <w:r w:rsidR="00C21E71" w:rsidRPr="00A54249">
        <w:rPr>
          <w:sz w:val="28"/>
          <w:szCs w:val="28"/>
          <w:vertAlign w:val="subscript"/>
        </w:rPr>
        <w:t>пр.С</w:t>
      </w:r>
      <w:r w:rsidR="00C21E71" w:rsidRPr="00C21E71">
        <w:rPr>
          <w:sz w:val="28"/>
          <w:szCs w:val="28"/>
          <w:vertAlign w:val="subscript"/>
        </w:rPr>
        <w:t>2</w:t>
      </w:r>
      <w:r w:rsidR="00C21E71" w:rsidRPr="00A54249">
        <w:rPr>
          <w:sz w:val="28"/>
          <w:szCs w:val="28"/>
          <w:vertAlign w:val="subscript"/>
        </w:rPr>
        <w:t>Н</w:t>
      </w:r>
      <w:r w:rsidR="00C21E71" w:rsidRPr="00C21E71">
        <w:rPr>
          <w:sz w:val="28"/>
          <w:szCs w:val="28"/>
          <w:vertAlign w:val="subscript"/>
        </w:rPr>
        <w:t>6</w:t>
      </w:r>
      <w:r w:rsidR="00C21E71">
        <w:rPr>
          <w:sz w:val="28"/>
          <w:szCs w:val="28"/>
          <w:lang w:val="en-US"/>
        </w:rPr>
        <w:t>J</w:t>
      </w:r>
      <w:r w:rsidR="00C21E71" w:rsidRPr="00A54249">
        <w:rPr>
          <w:sz w:val="28"/>
          <w:szCs w:val="28"/>
          <w:vertAlign w:val="subscript"/>
          <w:lang w:val="en-US"/>
        </w:rPr>
        <w:t>C</w:t>
      </w:r>
      <w:r w:rsidR="00C21E71" w:rsidRPr="00C21E71">
        <w:rPr>
          <w:sz w:val="28"/>
          <w:szCs w:val="28"/>
          <w:vertAlign w:val="subscript"/>
        </w:rPr>
        <w:t>2</w:t>
      </w:r>
      <w:r w:rsidR="00C21E71" w:rsidRPr="00A54249">
        <w:rPr>
          <w:sz w:val="28"/>
          <w:szCs w:val="28"/>
          <w:vertAlign w:val="subscript"/>
          <w:lang w:val="en-US"/>
        </w:rPr>
        <w:t>H</w:t>
      </w:r>
      <w:r w:rsidR="00C21E71" w:rsidRPr="00C21E71">
        <w:rPr>
          <w:sz w:val="28"/>
          <w:szCs w:val="28"/>
          <w:vertAlign w:val="subscript"/>
        </w:rPr>
        <w:t>6</w:t>
      </w:r>
      <w:r w:rsidR="00C21E71" w:rsidRPr="00C21E71">
        <w:rPr>
          <w:sz w:val="28"/>
          <w:szCs w:val="28"/>
        </w:rPr>
        <w:t>)</w:t>
      </w:r>
    </w:p>
    <w:p w:rsidR="00C21E71" w:rsidRPr="00C21E71" w:rsidRDefault="00C21E71" w:rsidP="00C21E71">
      <w:pPr>
        <w:numPr>
          <w:ilvl w:val="1"/>
          <w:numId w:val="7"/>
        </w:numPr>
        <w:tabs>
          <w:tab w:val="num" w:pos="72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</w:rPr>
        <w:t xml:space="preserve">водяным паром </w:t>
      </w:r>
      <w:r>
        <w:rPr>
          <w:sz w:val="28"/>
          <w:szCs w:val="28"/>
          <w:lang w:val="en-US"/>
        </w:rPr>
        <w:t>Q</w:t>
      </w:r>
      <w:r w:rsidRPr="00C21E71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lang w:val="en-US"/>
        </w:rPr>
        <w:t xml:space="preserve"> = G</w:t>
      </w:r>
      <w:r w:rsidRPr="00C21E71"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  <w:lang w:val="en-US"/>
        </w:rPr>
        <w:t>J</w:t>
      </w:r>
      <w:r w:rsidRPr="00C21E71">
        <w:rPr>
          <w:sz w:val="28"/>
          <w:szCs w:val="28"/>
          <w:vertAlign w:val="subscript"/>
          <w:lang w:val="en-US"/>
        </w:rPr>
        <w:t>z</w:t>
      </w:r>
    </w:p>
    <w:p w:rsidR="00C21E71" w:rsidRPr="00C21E71" w:rsidRDefault="00C21E71" w:rsidP="00C21E71">
      <w:pPr>
        <w:numPr>
          <w:ilvl w:val="1"/>
          <w:numId w:val="7"/>
        </w:numPr>
        <w:tabs>
          <w:tab w:val="num" w:pos="720"/>
        </w:tabs>
        <w:ind w:left="126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Тепловой эффект реакции </w:t>
      </w:r>
      <w:r>
        <w:rPr>
          <w:sz w:val="28"/>
          <w:szCs w:val="28"/>
          <w:lang w:val="en-US"/>
        </w:rPr>
        <w:t>Q</w:t>
      </w:r>
      <w:r w:rsidRPr="00C21E71">
        <w:rPr>
          <w:sz w:val="28"/>
          <w:szCs w:val="28"/>
          <w:vertAlign w:val="subscript"/>
          <w:lang w:val="en-US"/>
        </w:rPr>
        <w:t>p</w:t>
      </w:r>
    </w:p>
    <w:p w:rsidR="00A755F7" w:rsidRDefault="00C21E71" w:rsidP="00B3017B">
      <w:pPr>
        <w:ind w:firstLine="720"/>
        <w:jc w:val="both"/>
        <w:rPr>
          <w:sz w:val="28"/>
          <w:szCs w:val="28"/>
        </w:rPr>
      </w:pPr>
      <w:r w:rsidRPr="00C21E71">
        <w:rPr>
          <w:sz w:val="28"/>
          <w:szCs w:val="28"/>
        </w:rPr>
        <w:t xml:space="preserve">Всего входит </w:t>
      </w:r>
      <w:proofErr w:type="gramStart"/>
      <w:r w:rsidRPr="00C21E71"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  <w:vertAlign w:val="subscript"/>
        </w:rPr>
        <w:t>вх</w:t>
      </w:r>
      <w:r w:rsidRPr="00C21E71">
        <w:rPr>
          <w:sz w:val="28"/>
          <w:szCs w:val="28"/>
        </w:rPr>
        <w:t xml:space="preserve"> = </w:t>
      </w:r>
      <w:r w:rsidRPr="00C21E71">
        <w:rPr>
          <w:sz w:val="28"/>
          <w:szCs w:val="28"/>
          <w:lang w:val="en-US"/>
        </w:rPr>
        <w:t>Q</w:t>
      </w:r>
      <w:r w:rsidRPr="00C21E71">
        <w:rPr>
          <w:sz w:val="28"/>
          <w:szCs w:val="28"/>
          <w:vertAlign w:val="subscript"/>
        </w:rPr>
        <w:t>пр</w:t>
      </w:r>
      <w:r w:rsidRPr="00C21E71">
        <w:rPr>
          <w:sz w:val="28"/>
          <w:szCs w:val="28"/>
        </w:rPr>
        <w:t xml:space="preserve"> + </w:t>
      </w:r>
      <w:r w:rsidRPr="00C21E71">
        <w:rPr>
          <w:sz w:val="28"/>
          <w:szCs w:val="28"/>
          <w:lang w:val="en-US"/>
        </w:rPr>
        <w:t>Q</w:t>
      </w:r>
      <w:r w:rsidRPr="00C21E71">
        <w:rPr>
          <w:sz w:val="28"/>
          <w:szCs w:val="28"/>
          <w:vertAlign w:val="subscript"/>
          <w:lang w:val="en-US"/>
        </w:rPr>
        <w:t>z</w:t>
      </w:r>
      <w:r w:rsidRPr="00C21E71">
        <w:rPr>
          <w:sz w:val="28"/>
          <w:szCs w:val="28"/>
          <w:vertAlign w:val="subscript"/>
        </w:rPr>
        <w:t xml:space="preserve"> </w:t>
      </w:r>
      <w:r w:rsidRPr="00C21E71">
        <w:rPr>
          <w:sz w:val="28"/>
          <w:szCs w:val="28"/>
        </w:rPr>
        <w:t xml:space="preserve">+ </w:t>
      </w:r>
      <w:r w:rsidRPr="00C21E71">
        <w:rPr>
          <w:sz w:val="28"/>
          <w:szCs w:val="28"/>
          <w:lang w:val="en-US"/>
        </w:rPr>
        <w:t>Q</w:t>
      </w:r>
      <w:r w:rsidRPr="00C21E71">
        <w:rPr>
          <w:sz w:val="28"/>
          <w:szCs w:val="28"/>
          <w:vertAlign w:val="subscript"/>
          <w:lang w:val="en-US"/>
        </w:rPr>
        <w:t>p</w:t>
      </w:r>
    </w:p>
    <w:p w:rsidR="00C21E71" w:rsidRDefault="00C21E71" w:rsidP="00B3017B">
      <w:pPr>
        <w:ind w:firstLine="720"/>
        <w:jc w:val="both"/>
        <w:rPr>
          <w:sz w:val="28"/>
          <w:szCs w:val="28"/>
        </w:rPr>
      </w:pPr>
    </w:p>
    <w:p w:rsidR="00C21E71" w:rsidRDefault="00C21E71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Выходит, </w:t>
      </w:r>
      <w:proofErr w:type="gramStart"/>
      <w:r w:rsidRPr="00A54249">
        <w:rPr>
          <w:sz w:val="28"/>
          <w:szCs w:val="28"/>
        </w:rPr>
        <w:t>ккал</w:t>
      </w:r>
      <w:proofErr w:type="gramEnd"/>
      <w:r w:rsidRPr="00A54249">
        <w:rPr>
          <w:sz w:val="28"/>
          <w:szCs w:val="28"/>
        </w:rPr>
        <w:t>/ч</w:t>
      </w:r>
      <w:r>
        <w:rPr>
          <w:sz w:val="28"/>
          <w:szCs w:val="28"/>
        </w:rPr>
        <w:t>:</w:t>
      </w:r>
    </w:p>
    <w:p w:rsidR="00C21E71" w:rsidRPr="00972D7B" w:rsidRDefault="00C21E71" w:rsidP="00C21E7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непрореагированным этиленом и примесями</w:t>
      </w:r>
      <w:r w:rsidR="008166F3">
        <w:rPr>
          <w:sz w:val="28"/>
          <w:szCs w:val="28"/>
        </w:rPr>
        <w:t xml:space="preserve"> </w:t>
      </w:r>
    </w:p>
    <w:p w:rsidR="00972D7B" w:rsidRPr="002C68C8" w:rsidRDefault="00367DE5" w:rsidP="00367DE5">
      <w:pPr>
        <w:ind w:left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Q</w:t>
      </w:r>
      <w:r w:rsidRPr="00972D7B">
        <w:rPr>
          <w:sz w:val="28"/>
          <w:szCs w:val="28"/>
          <w:vertAlign w:val="subscript"/>
        </w:rPr>
        <w:t>об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(</w:t>
      </w:r>
      <w:r>
        <w:rPr>
          <w:sz w:val="28"/>
          <w:szCs w:val="28"/>
          <w:lang w:val="en-US"/>
        </w:rPr>
        <w:t>G</w:t>
      </w:r>
      <w:r w:rsidRPr="00972D7B">
        <w:rPr>
          <w:sz w:val="28"/>
          <w:szCs w:val="28"/>
          <w:vertAlign w:val="subscript"/>
        </w:rPr>
        <w:t>эц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y</w:t>
      </w:r>
      <w:proofErr w:type="gramStart"/>
      <w:r w:rsidRPr="00367DE5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J</w:t>
      </w:r>
      <w:r w:rsidRPr="00972D7B">
        <w:rPr>
          <w:sz w:val="28"/>
          <w:szCs w:val="28"/>
          <w:vertAlign w:val="subscript"/>
        </w:rPr>
        <w:t>э2</w:t>
      </w:r>
      <w:proofErr w:type="gramEnd"/>
      <w:r>
        <w:rPr>
          <w:sz w:val="28"/>
          <w:szCs w:val="28"/>
        </w:rPr>
        <w:t xml:space="preserve"> +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ц + </w:t>
      </w:r>
      <w:r>
        <w:rPr>
          <w:sz w:val="28"/>
          <w:szCs w:val="28"/>
          <w:lang w:val="en-US"/>
        </w:rPr>
        <w:t>V</w:t>
      </w:r>
      <w:r w:rsidRPr="00367DE5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y</w:t>
      </w:r>
      <w:r w:rsidRPr="00367DE5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  <w:lang w:val="en-US"/>
        </w:rPr>
        <w:t>H</w:t>
      </w:r>
      <w:r w:rsidRPr="00367DE5"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>J</w:t>
      </w:r>
      <w:r w:rsidRPr="00367DE5">
        <w:rPr>
          <w:sz w:val="28"/>
          <w:szCs w:val="28"/>
          <w:vertAlign w:val="subscript"/>
        </w:rPr>
        <w:t>С</w:t>
      </w:r>
      <w:r>
        <w:rPr>
          <w:sz w:val="28"/>
          <w:szCs w:val="28"/>
          <w:vertAlign w:val="subscript"/>
          <w:lang w:val="en-US"/>
        </w:rPr>
        <w:t>H</w:t>
      </w:r>
      <w:r w:rsidRPr="00367DE5">
        <w:rPr>
          <w:sz w:val="28"/>
          <w:szCs w:val="28"/>
          <w:vertAlign w:val="subscript"/>
        </w:rPr>
        <w:t xml:space="preserve">4(2) </w:t>
      </w:r>
      <w:r w:rsidRPr="00367DE5">
        <w:rPr>
          <w:sz w:val="28"/>
          <w:szCs w:val="28"/>
        </w:rPr>
        <w:t>+ (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ц</w:t>
      </w:r>
      <w:r w:rsidRPr="00367DE5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V</w:t>
      </w:r>
      <w:r w:rsidRPr="00367DE5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С2Н6</w:t>
      </w:r>
      <w:r>
        <w:rPr>
          <w:sz w:val="28"/>
          <w:szCs w:val="28"/>
          <w:lang w:val="en-US"/>
        </w:rPr>
        <w:t>J</w:t>
      </w:r>
      <w:r w:rsidR="002C68C8">
        <w:rPr>
          <w:sz w:val="28"/>
          <w:szCs w:val="28"/>
          <w:vertAlign w:val="subscript"/>
          <w:lang w:val="en-US"/>
        </w:rPr>
        <w:t>C</w:t>
      </w:r>
      <w:r w:rsidR="002C68C8" w:rsidRPr="002C68C8">
        <w:rPr>
          <w:sz w:val="28"/>
          <w:szCs w:val="28"/>
          <w:vertAlign w:val="subscript"/>
        </w:rPr>
        <w:t>2</w:t>
      </w:r>
      <w:r w:rsidR="002C68C8">
        <w:rPr>
          <w:sz w:val="28"/>
          <w:szCs w:val="28"/>
          <w:vertAlign w:val="subscript"/>
          <w:lang w:val="en-US"/>
        </w:rPr>
        <w:t>H</w:t>
      </w:r>
      <w:r w:rsidR="002C68C8" w:rsidRPr="002C68C8">
        <w:rPr>
          <w:sz w:val="28"/>
          <w:szCs w:val="28"/>
          <w:vertAlign w:val="subscript"/>
        </w:rPr>
        <w:t>6(2)</w:t>
      </w:r>
    </w:p>
    <w:p w:rsidR="00C21E71" w:rsidRDefault="00C21E71" w:rsidP="00C21E7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непрореагировавшим водяным паром</w:t>
      </w:r>
      <w:r w:rsidR="008166F3">
        <w:rPr>
          <w:sz w:val="28"/>
          <w:szCs w:val="28"/>
        </w:rPr>
        <w:t xml:space="preserve"> </w:t>
      </w:r>
      <w:r w:rsidR="00C66701">
        <w:rPr>
          <w:sz w:val="28"/>
          <w:szCs w:val="28"/>
          <w:lang w:val="en-US"/>
        </w:rPr>
        <w:t>Q</w:t>
      </w:r>
      <w:r w:rsidR="00C66701" w:rsidRPr="00C66701">
        <w:rPr>
          <w:sz w:val="28"/>
          <w:szCs w:val="28"/>
          <w:vertAlign w:val="subscript"/>
          <w:lang w:val="en-US"/>
        </w:rPr>
        <w:t>z</w:t>
      </w:r>
      <w:r w:rsidR="00C66701" w:rsidRPr="00C66701">
        <w:rPr>
          <w:sz w:val="28"/>
          <w:szCs w:val="28"/>
          <w:vertAlign w:val="subscript"/>
        </w:rPr>
        <w:t>2</w:t>
      </w:r>
      <w:r w:rsidR="00C66701" w:rsidRPr="00C66701">
        <w:rPr>
          <w:sz w:val="28"/>
          <w:szCs w:val="28"/>
        </w:rPr>
        <w:t xml:space="preserve"> = (</w:t>
      </w:r>
      <w:r w:rsidR="00C66701">
        <w:rPr>
          <w:sz w:val="28"/>
          <w:szCs w:val="28"/>
          <w:lang w:val="en-US"/>
        </w:rPr>
        <w:t>G</w:t>
      </w:r>
      <w:r w:rsidR="00C66701" w:rsidRPr="00C66701">
        <w:rPr>
          <w:sz w:val="28"/>
          <w:szCs w:val="28"/>
          <w:vertAlign w:val="subscript"/>
          <w:lang w:val="en-US"/>
        </w:rPr>
        <w:t>z</w:t>
      </w:r>
      <w:r w:rsidR="00C66701" w:rsidRPr="00C66701">
        <w:rPr>
          <w:sz w:val="28"/>
          <w:szCs w:val="28"/>
        </w:rPr>
        <w:t xml:space="preserve"> – </w:t>
      </w:r>
      <w:r w:rsidR="00C66701">
        <w:rPr>
          <w:sz w:val="28"/>
          <w:szCs w:val="28"/>
          <w:lang w:val="en-US"/>
        </w:rPr>
        <w:t>G</w:t>
      </w:r>
      <w:r w:rsidR="00C66701" w:rsidRPr="00DE15EF">
        <w:rPr>
          <w:sz w:val="28"/>
          <w:szCs w:val="28"/>
          <w:vertAlign w:val="subscript"/>
          <w:lang w:val="en-US"/>
        </w:rPr>
        <w:t>H</w:t>
      </w:r>
      <w:r w:rsidR="00C66701" w:rsidRPr="00DE15EF">
        <w:rPr>
          <w:sz w:val="28"/>
          <w:szCs w:val="28"/>
          <w:vertAlign w:val="subscript"/>
        </w:rPr>
        <w:t>2</w:t>
      </w:r>
      <w:r w:rsidR="00C66701" w:rsidRPr="00DE15EF">
        <w:rPr>
          <w:sz w:val="28"/>
          <w:szCs w:val="28"/>
          <w:vertAlign w:val="subscript"/>
          <w:lang w:val="en-US"/>
        </w:rPr>
        <w:t>O</w:t>
      </w:r>
      <w:r w:rsidR="00C66701" w:rsidRPr="00C66701">
        <w:rPr>
          <w:sz w:val="28"/>
          <w:szCs w:val="28"/>
        </w:rPr>
        <w:t>)</w:t>
      </w:r>
      <w:r w:rsidR="00C66701">
        <w:rPr>
          <w:sz w:val="28"/>
          <w:szCs w:val="28"/>
          <w:lang w:val="en-US"/>
        </w:rPr>
        <w:t>J</w:t>
      </w:r>
      <w:r w:rsidR="00C66701" w:rsidRPr="00C66701">
        <w:rPr>
          <w:sz w:val="28"/>
          <w:szCs w:val="28"/>
          <w:vertAlign w:val="subscript"/>
          <w:lang w:val="en-US"/>
        </w:rPr>
        <w:t>z</w:t>
      </w:r>
      <w:r w:rsidR="00C66701" w:rsidRPr="00C66701">
        <w:rPr>
          <w:sz w:val="28"/>
          <w:szCs w:val="28"/>
          <w:vertAlign w:val="subscript"/>
        </w:rPr>
        <w:t>2</w:t>
      </w:r>
    </w:p>
    <w:p w:rsidR="00C21E71" w:rsidRDefault="00C21E71" w:rsidP="00C21E7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продуктами реакции</w:t>
      </w:r>
      <w:r w:rsidR="00DE15EF" w:rsidRPr="00DE15EF">
        <w:rPr>
          <w:sz w:val="28"/>
          <w:szCs w:val="28"/>
        </w:rPr>
        <w:t xml:space="preserve"> </w:t>
      </w:r>
      <w:proofErr w:type="gramStart"/>
      <w:r w:rsidR="00DE15EF">
        <w:rPr>
          <w:sz w:val="28"/>
          <w:szCs w:val="28"/>
          <w:lang w:val="en-US"/>
        </w:rPr>
        <w:t>Q</w:t>
      </w:r>
      <w:proofErr w:type="gramEnd"/>
      <w:r w:rsidR="00DE15EF" w:rsidRPr="00DE15EF">
        <w:rPr>
          <w:sz w:val="28"/>
          <w:szCs w:val="28"/>
          <w:vertAlign w:val="subscript"/>
        </w:rPr>
        <w:t>прод</w:t>
      </w:r>
      <w:r w:rsidR="00DE15EF" w:rsidRPr="00DE15EF">
        <w:rPr>
          <w:sz w:val="28"/>
          <w:szCs w:val="28"/>
        </w:rPr>
        <w:t xml:space="preserve"> = </w:t>
      </w:r>
      <w:r w:rsidR="00DE15EF">
        <w:rPr>
          <w:sz w:val="28"/>
          <w:szCs w:val="28"/>
          <w:lang w:val="en-US"/>
        </w:rPr>
        <w:t>G</w:t>
      </w:r>
      <w:r w:rsidR="00DE15EF" w:rsidRPr="00DE15EF">
        <w:rPr>
          <w:sz w:val="28"/>
          <w:szCs w:val="28"/>
          <w:vertAlign w:val="subscript"/>
        </w:rPr>
        <w:t>сп</w:t>
      </w:r>
      <w:r w:rsidR="00DE15EF">
        <w:rPr>
          <w:sz w:val="28"/>
          <w:szCs w:val="28"/>
          <w:lang w:val="en-US"/>
        </w:rPr>
        <w:t>J</w:t>
      </w:r>
      <w:r w:rsidR="00DE15EF">
        <w:rPr>
          <w:sz w:val="28"/>
          <w:szCs w:val="28"/>
          <w:vertAlign w:val="subscript"/>
        </w:rPr>
        <w:t>сп</w:t>
      </w:r>
      <w:r w:rsidR="00DE15EF" w:rsidRPr="00DE15EF">
        <w:rPr>
          <w:sz w:val="28"/>
          <w:szCs w:val="28"/>
        </w:rPr>
        <w:t xml:space="preserve"> + </w:t>
      </w:r>
      <w:r w:rsidR="00DE15EF">
        <w:rPr>
          <w:sz w:val="28"/>
          <w:szCs w:val="28"/>
          <w:lang w:val="en-US"/>
        </w:rPr>
        <w:t>G</w:t>
      </w:r>
      <w:r w:rsidR="00DE15EF" w:rsidRPr="00DE15EF">
        <w:rPr>
          <w:sz w:val="28"/>
          <w:szCs w:val="28"/>
          <w:vertAlign w:val="subscript"/>
        </w:rPr>
        <w:t>эф</w:t>
      </w:r>
      <w:r w:rsidR="00DE15EF">
        <w:rPr>
          <w:sz w:val="28"/>
          <w:szCs w:val="28"/>
          <w:lang w:val="en-US"/>
        </w:rPr>
        <w:t>J</w:t>
      </w:r>
      <w:r w:rsidR="00DE15EF" w:rsidRPr="00DE15EF">
        <w:rPr>
          <w:sz w:val="28"/>
          <w:szCs w:val="28"/>
          <w:vertAlign w:val="subscript"/>
        </w:rPr>
        <w:t>эф</w:t>
      </w:r>
      <w:r w:rsidR="00DE15EF" w:rsidRPr="00DE15EF">
        <w:rPr>
          <w:sz w:val="28"/>
          <w:szCs w:val="28"/>
        </w:rPr>
        <w:t xml:space="preserve"> + </w:t>
      </w:r>
      <w:r w:rsidR="00DE15EF">
        <w:rPr>
          <w:sz w:val="28"/>
          <w:szCs w:val="28"/>
          <w:lang w:val="en-US"/>
        </w:rPr>
        <w:t>G</w:t>
      </w:r>
      <w:r w:rsidR="00DE15EF" w:rsidRPr="00BD2CAC">
        <w:rPr>
          <w:sz w:val="28"/>
          <w:szCs w:val="28"/>
          <w:vertAlign w:val="subscript"/>
          <w:lang w:val="en-US"/>
        </w:rPr>
        <w:t>a</w:t>
      </w:r>
      <w:r w:rsidR="00DE15EF">
        <w:rPr>
          <w:sz w:val="28"/>
          <w:szCs w:val="28"/>
          <w:lang w:val="en-US"/>
        </w:rPr>
        <w:t>J</w:t>
      </w:r>
      <w:r w:rsidR="00DE15EF" w:rsidRPr="00BD2CAC">
        <w:rPr>
          <w:sz w:val="28"/>
          <w:szCs w:val="28"/>
          <w:vertAlign w:val="subscript"/>
          <w:lang w:val="en-US"/>
        </w:rPr>
        <w:t>a</w:t>
      </w:r>
      <w:r w:rsidR="00DE15EF" w:rsidRPr="00DE15EF">
        <w:rPr>
          <w:sz w:val="28"/>
          <w:szCs w:val="28"/>
        </w:rPr>
        <w:t xml:space="preserve"> + </w:t>
      </w:r>
      <w:r w:rsidR="00DE15EF">
        <w:rPr>
          <w:sz w:val="28"/>
          <w:szCs w:val="28"/>
          <w:lang w:val="en-US"/>
        </w:rPr>
        <w:t>G</w:t>
      </w:r>
      <w:r w:rsidR="00DE15EF" w:rsidRPr="00DE15EF">
        <w:rPr>
          <w:sz w:val="28"/>
          <w:szCs w:val="28"/>
          <w:vertAlign w:val="subscript"/>
        </w:rPr>
        <w:t>эт</w:t>
      </w:r>
      <w:r w:rsidR="00DE15EF">
        <w:rPr>
          <w:sz w:val="28"/>
          <w:szCs w:val="28"/>
          <w:lang w:val="en-US"/>
        </w:rPr>
        <w:t>J</w:t>
      </w:r>
      <w:r w:rsidR="00DE15EF" w:rsidRPr="00DE15EF">
        <w:rPr>
          <w:sz w:val="28"/>
          <w:szCs w:val="28"/>
          <w:vertAlign w:val="subscript"/>
        </w:rPr>
        <w:t>С2Н6(2)</w:t>
      </w:r>
    </w:p>
    <w:p w:rsidR="00C21E71" w:rsidRPr="00972D7B" w:rsidRDefault="00C21E71" w:rsidP="00C21E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Всего выходит</w:t>
      </w:r>
      <w:r w:rsidR="00972D7B">
        <w:rPr>
          <w:sz w:val="28"/>
          <w:szCs w:val="28"/>
        </w:rPr>
        <w:t xml:space="preserve"> </w:t>
      </w:r>
      <w:proofErr w:type="gramStart"/>
      <w:r w:rsidR="00972D7B">
        <w:rPr>
          <w:sz w:val="28"/>
          <w:szCs w:val="28"/>
          <w:lang w:val="en-US"/>
        </w:rPr>
        <w:t>Q</w:t>
      </w:r>
      <w:proofErr w:type="gramEnd"/>
      <w:r w:rsidR="00972D7B" w:rsidRPr="00972D7B">
        <w:rPr>
          <w:sz w:val="28"/>
          <w:szCs w:val="28"/>
          <w:vertAlign w:val="subscript"/>
        </w:rPr>
        <w:t>об</w:t>
      </w:r>
      <w:r w:rsidR="00972D7B" w:rsidRPr="00972D7B">
        <w:rPr>
          <w:sz w:val="28"/>
          <w:szCs w:val="28"/>
        </w:rPr>
        <w:t xml:space="preserve"> + </w:t>
      </w:r>
      <w:r w:rsidR="00972D7B">
        <w:rPr>
          <w:sz w:val="28"/>
          <w:szCs w:val="28"/>
          <w:lang w:val="en-US"/>
        </w:rPr>
        <w:t>Q</w:t>
      </w:r>
      <w:r w:rsidR="00972D7B" w:rsidRPr="00972D7B">
        <w:rPr>
          <w:sz w:val="28"/>
          <w:szCs w:val="28"/>
          <w:vertAlign w:val="subscript"/>
          <w:lang w:val="en-US"/>
        </w:rPr>
        <w:t>z</w:t>
      </w:r>
      <w:r w:rsidR="00972D7B" w:rsidRPr="00972D7B">
        <w:rPr>
          <w:sz w:val="28"/>
          <w:szCs w:val="28"/>
          <w:vertAlign w:val="subscript"/>
        </w:rPr>
        <w:t>2</w:t>
      </w:r>
      <w:r w:rsidR="00972D7B" w:rsidRPr="00972D7B">
        <w:rPr>
          <w:sz w:val="28"/>
          <w:szCs w:val="28"/>
        </w:rPr>
        <w:t xml:space="preserve"> + </w:t>
      </w:r>
      <w:r w:rsidR="00972D7B">
        <w:rPr>
          <w:sz w:val="28"/>
          <w:szCs w:val="28"/>
          <w:lang w:val="en-US"/>
        </w:rPr>
        <w:t>Q</w:t>
      </w:r>
      <w:r w:rsidR="00972D7B" w:rsidRPr="00972D7B">
        <w:rPr>
          <w:sz w:val="28"/>
          <w:szCs w:val="28"/>
          <w:vertAlign w:val="subscript"/>
        </w:rPr>
        <w:t>прод</w:t>
      </w:r>
    </w:p>
    <w:p w:rsidR="00C21E71" w:rsidRDefault="00C21E71" w:rsidP="00C21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Потерями тепла в окружающую среду условно пренебрегаем, что даёт некоторый запас.</w:t>
      </w:r>
    </w:p>
    <w:p w:rsidR="00C21E71" w:rsidRDefault="00C21E71" w:rsidP="00C21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 сводится к определению температуры на выходе из реактора, которая неизвестна.</w:t>
      </w:r>
    </w:p>
    <w:p w:rsidR="00C21E71" w:rsidRPr="00D60A9F" w:rsidRDefault="00C21E71" w:rsidP="00C21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необходимо задаться тремя температурами на выходе из реактора; например, если температура на входе в реактор равна 280</w:t>
      </w:r>
      <w:r w:rsidRPr="00C21E71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то можно задаться температурами 290, 300, 310</w:t>
      </w:r>
      <w:r w:rsidRPr="00C21E71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При этих трёх температурах рассчитывается количество тепла на выходе из реактора:</w:t>
      </w:r>
    </w:p>
    <w:p w:rsidR="005740EB" w:rsidRPr="00D60A9F" w:rsidRDefault="005740EB" w:rsidP="00C21E71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25"/>
        <w:tblW w:w="3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823"/>
      </w:tblGrid>
      <w:tr w:rsidR="002D6EE8" w:rsidTr="002D6EE8">
        <w:tc>
          <w:tcPr>
            <w:tcW w:w="1417" w:type="dxa"/>
          </w:tcPr>
          <w:p w:rsidR="002D6EE8" w:rsidRPr="002D6EE8" w:rsidRDefault="002D6EE8" w:rsidP="002D6EE8">
            <w:pPr>
              <w:jc w:val="both"/>
              <w:rPr>
                <w:lang w:val="en-US"/>
              </w:rPr>
            </w:pPr>
            <w:r w:rsidRPr="002D6EE8">
              <w:rPr>
                <w:lang w:val="en-US"/>
              </w:rPr>
              <w:t>t</w:t>
            </w:r>
            <w:r w:rsidRPr="002D6EE8">
              <w:rPr>
                <w:vertAlign w:val="subscript"/>
                <w:lang w:val="en-US"/>
              </w:rPr>
              <w:t>2</w:t>
            </w:r>
            <w:r w:rsidRPr="002D6EE8">
              <w:rPr>
                <w:lang w:val="en-US"/>
              </w:rPr>
              <w:t xml:space="preserve">, </w:t>
            </w:r>
            <w:r w:rsidRPr="002D6EE8">
              <w:rPr>
                <w:vertAlign w:val="superscript"/>
                <w:lang w:val="en-US"/>
              </w:rPr>
              <w:t>o</w:t>
            </w:r>
            <w:r w:rsidRPr="002D6EE8">
              <w:rPr>
                <w:lang w:val="en-US"/>
              </w:rPr>
              <w:t>C</w:t>
            </w:r>
          </w:p>
        </w:tc>
        <w:tc>
          <w:tcPr>
            <w:tcW w:w="1823" w:type="dxa"/>
          </w:tcPr>
          <w:p w:rsidR="002D6EE8" w:rsidRPr="005740EB" w:rsidRDefault="002D6EE8" w:rsidP="002D6EE8">
            <w:pPr>
              <w:jc w:val="both"/>
            </w:pPr>
            <w:r w:rsidRPr="002D6EE8">
              <w:rPr>
                <w:position w:val="-14"/>
              </w:rPr>
              <w:object w:dxaOrig="960" w:dyaOrig="400">
                <v:shape id="_x0000_i1045" type="#_x0000_t75" style="width:47.7pt;height:20.95pt" o:ole="">
                  <v:imagedata r:id="rId50" o:title=""/>
                </v:shape>
                <o:OLEObject Type="Embed" ProgID="Equation.3" ShapeID="_x0000_i1045" DrawAspect="Content" ObjectID="_1394356974" r:id="rId51"/>
              </w:object>
            </w:r>
            <w:proofErr w:type="gramStart"/>
            <w:r>
              <w:t>ккал</w:t>
            </w:r>
            <w:proofErr w:type="gramEnd"/>
            <w:r w:rsidRPr="002D6EE8">
              <w:rPr>
                <w:lang w:val="en-US"/>
              </w:rPr>
              <w:t>/</w:t>
            </w:r>
            <w:r>
              <w:t>ч</w:t>
            </w:r>
          </w:p>
        </w:tc>
      </w:tr>
      <w:tr w:rsidR="002D6EE8" w:rsidTr="002D6EE8">
        <w:tc>
          <w:tcPr>
            <w:tcW w:w="1417" w:type="dxa"/>
          </w:tcPr>
          <w:p w:rsidR="002D6EE8" w:rsidRPr="002D6EE8" w:rsidRDefault="002D6EE8" w:rsidP="002D6EE8">
            <w:pPr>
              <w:jc w:val="both"/>
              <w:rPr>
                <w:lang w:val="en-US"/>
              </w:rPr>
            </w:pPr>
            <w:r w:rsidRPr="002D6EE8">
              <w:rPr>
                <w:lang w:val="en-US"/>
              </w:rPr>
              <w:t>290</w:t>
            </w:r>
          </w:p>
        </w:tc>
        <w:tc>
          <w:tcPr>
            <w:tcW w:w="1823" w:type="dxa"/>
          </w:tcPr>
          <w:p w:rsidR="002D6EE8" w:rsidRPr="003547C0" w:rsidRDefault="002D6EE8" w:rsidP="002D6EE8">
            <w:pPr>
              <w:jc w:val="both"/>
            </w:pPr>
            <w:r w:rsidRPr="002D6EE8">
              <w:rPr>
                <w:lang w:val="en-US"/>
              </w:rPr>
              <w:t>Q</w:t>
            </w:r>
            <w:r w:rsidRPr="002D6EE8">
              <w:rPr>
                <w:vertAlign w:val="subscript"/>
              </w:rPr>
              <w:t>вых290</w:t>
            </w:r>
          </w:p>
        </w:tc>
      </w:tr>
      <w:tr w:rsidR="002D6EE8" w:rsidTr="002D6EE8">
        <w:tc>
          <w:tcPr>
            <w:tcW w:w="1417" w:type="dxa"/>
          </w:tcPr>
          <w:p w:rsidR="002D6EE8" w:rsidRPr="002D6EE8" w:rsidRDefault="002D6EE8" w:rsidP="002D6EE8">
            <w:pPr>
              <w:jc w:val="both"/>
              <w:rPr>
                <w:lang w:val="en-US"/>
              </w:rPr>
            </w:pPr>
            <w:r w:rsidRPr="002D6EE8">
              <w:rPr>
                <w:lang w:val="en-US"/>
              </w:rPr>
              <w:t>300</w:t>
            </w:r>
          </w:p>
        </w:tc>
        <w:tc>
          <w:tcPr>
            <w:tcW w:w="1823" w:type="dxa"/>
          </w:tcPr>
          <w:p w:rsidR="002D6EE8" w:rsidRDefault="002D6EE8" w:rsidP="002D6EE8">
            <w:pPr>
              <w:jc w:val="both"/>
            </w:pPr>
            <w:r w:rsidRPr="002D6EE8">
              <w:rPr>
                <w:lang w:val="en-US"/>
              </w:rPr>
              <w:t>Q</w:t>
            </w:r>
            <w:r w:rsidRPr="002D6EE8">
              <w:rPr>
                <w:vertAlign w:val="subscript"/>
              </w:rPr>
              <w:t>вых300</w:t>
            </w:r>
          </w:p>
        </w:tc>
      </w:tr>
      <w:tr w:rsidR="002D6EE8" w:rsidTr="002D6EE8">
        <w:tc>
          <w:tcPr>
            <w:tcW w:w="1417" w:type="dxa"/>
          </w:tcPr>
          <w:p w:rsidR="002D6EE8" w:rsidRPr="002D6EE8" w:rsidRDefault="002D6EE8" w:rsidP="002D6EE8">
            <w:pPr>
              <w:jc w:val="both"/>
              <w:rPr>
                <w:lang w:val="en-US"/>
              </w:rPr>
            </w:pPr>
            <w:r w:rsidRPr="002D6EE8">
              <w:rPr>
                <w:lang w:val="en-US"/>
              </w:rPr>
              <w:t>310</w:t>
            </w:r>
          </w:p>
        </w:tc>
        <w:tc>
          <w:tcPr>
            <w:tcW w:w="1823" w:type="dxa"/>
          </w:tcPr>
          <w:p w:rsidR="002D6EE8" w:rsidRDefault="002D6EE8" w:rsidP="002D6EE8">
            <w:pPr>
              <w:jc w:val="both"/>
            </w:pPr>
            <w:r w:rsidRPr="002D6EE8">
              <w:rPr>
                <w:lang w:val="en-US"/>
              </w:rPr>
              <w:t>Q</w:t>
            </w:r>
            <w:r w:rsidRPr="002D6EE8">
              <w:rPr>
                <w:vertAlign w:val="subscript"/>
              </w:rPr>
              <w:t>вых310</w:t>
            </w:r>
          </w:p>
        </w:tc>
      </w:tr>
    </w:tbl>
    <w:p w:rsidR="005740EB" w:rsidRDefault="005740EB" w:rsidP="00C21E71">
      <w:pPr>
        <w:ind w:firstLine="720"/>
        <w:jc w:val="both"/>
        <w:rPr>
          <w:sz w:val="28"/>
          <w:szCs w:val="28"/>
          <w:lang w:val="en-US"/>
        </w:rPr>
      </w:pPr>
    </w:p>
    <w:p w:rsidR="005740EB" w:rsidRPr="005740EB" w:rsidRDefault="005740EB" w:rsidP="00C21E71">
      <w:pPr>
        <w:ind w:firstLine="720"/>
        <w:jc w:val="both"/>
        <w:rPr>
          <w:sz w:val="28"/>
          <w:szCs w:val="28"/>
          <w:lang w:val="en-US"/>
        </w:rPr>
      </w:pPr>
    </w:p>
    <w:p w:rsidR="00C21E71" w:rsidRPr="00C21E71" w:rsidRDefault="00C21E71" w:rsidP="00C21E71">
      <w:pPr>
        <w:ind w:left="720"/>
        <w:jc w:val="both"/>
        <w:rPr>
          <w:sz w:val="28"/>
          <w:szCs w:val="28"/>
        </w:rPr>
      </w:pPr>
    </w:p>
    <w:p w:rsidR="00A755F7" w:rsidRDefault="00A755F7" w:rsidP="00B3017B">
      <w:pPr>
        <w:ind w:firstLine="720"/>
        <w:jc w:val="both"/>
        <w:rPr>
          <w:lang w:val="en-US"/>
        </w:rPr>
      </w:pPr>
    </w:p>
    <w:p w:rsidR="002D6EE8" w:rsidRDefault="002D6EE8" w:rsidP="00B3017B">
      <w:pPr>
        <w:ind w:firstLine="720"/>
        <w:jc w:val="both"/>
        <w:rPr>
          <w:lang w:val="en-US"/>
        </w:rPr>
      </w:pPr>
    </w:p>
    <w:p w:rsidR="002D6EE8" w:rsidRPr="002D6EE8" w:rsidRDefault="002D6EE8" w:rsidP="00B3017B">
      <w:pPr>
        <w:ind w:firstLine="720"/>
        <w:jc w:val="both"/>
        <w:rPr>
          <w:lang w:val="en-US"/>
        </w:rPr>
      </w:pPr>
    </w:p>
    <w:p w:rsidR="00A755F7" w:rsidRDefault="003547C0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Затем строится вспомогательный график зависимости теплосодержания выходящих продуктов от температуры.</w:t>
      </w:r>
    </w:p>
    <w:p w:rsidR="003547C0" w:rsidRDefault="003547C0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Т.к. </w:t>
      </w:r>
      <w:proofErr w:type="gramStart"/>
      <w:r>
        <w:rPr>
          <w:sz w:val="28"/>
          <w:szCs w:val="28"/>
          <w:lang w:val="en-US"/>
        </w:rPr>
        <w:t>Q</w:t>
      </w:r>
      <w:proofErr w:type="gramEnd"/>
      <w:r w:rsidRPr="00A259B6">
        <w:rPr>
          <w:sz w:val="28"/>
          <w:szCs w:val="28"/>
          <w:vertAlign w:val="subscript"/>
        </w:rPr>
        <w:t>вх</w:t>
      </w:r>
      <w:r w:rsidRPr="003547C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A259B6"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, то можно на оси ординат отложить количество тепла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вх и повести прямую до пересечения с кривой и опустить перпендикуляр на ось абсцисс. На оси абсцисс находим температуру на выходе из реактора. </w:t>
      </w:r>
      <w:proofErr w:type="gramStart"/>
      <w:r>
        <w:rPr>
          <w:sz w:val="28"/>
          <w:szCs w:val="28"/>
        </w:rPr>
        <w:t>Допустим перепад температур в реакторе не должен</w:t>
      </w:r>
      <w:proofErr w:type="gramEnd"/>
      <w:r>
        <w:rPr>
          <w:sz w:val="28"/>
          <w:szCs w:val="28"/>
        </w:rPr>
        <w:t xml:space="preserve"> превышать 18-20</w:t>
      </w:r>
      <w:r w:rsidRPr="003547C0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3547C0" w:rsidRDefault="00D60A9F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34.05pt;height:246.15pt">
            <v:imagedata r:id="rId52" o:title=""/>
          </v:shape>
        </w:pict>
      </w:r>
    </w:p>
    <w:p w:rsidR="003547C0" w:rsidRPr="00637B83" w:rsidRDefault="00637B83" w:rsidP="002E7FD2">
      <w:r w:rsidRPr="00637B83">
        <w:t>рис.2. Вспомогательная кривая для определения температуры на выходе из рекатора.</w:t>
      </w:r>
    </w:p>
    <w:p w:rsidR="003547C0" w:rsidRDefault="003547C0" w:rsidP="00B3017B">
      <w:pPr>
        <w:ind w:firstLine="720"/>
        <w:jc w:val="both"/>
        <w:rPr>
          <w:sz w:val="28"/>
          <w:szCs w:val="28"/>
          <w:u w:val="single"/>
        </w:rPr>
      </w:pPr>
      <w:r w:rsidRPr="003547C0">
        <w:rPr>
          <w:sz w:val="28"/>
          <w:szCs w:val="28"/>
          <w:u w:val="single"/>
        </w:rPr>
        <w:t>Расчёт отделителя в.д.</w:t>
      </w:r>
    </w:p>
    <w:p w:rsidR="002E7FD2" w:rsidRDefault="002E7FD2" w:rsidP="00B3017B">
      <w:pPr>
        <w:ind w:firstLine="720"/>
        <w:jc w:val="both"/>
        <w:rPr>
          <w:sz w:val="28"/>
          <w:szCs w:val="28"/>
          <w:u w:val="single"/>
        </w:rPr>
      </w:pPr>
    </w:p>
    <w:p w:rsidR="003547C0" w:rsidRDefault="003547C0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 отделителя высокого давления выполняется традиционным методом расчёта отгона или доли конденсации для многокомпонентных смесей.</w:t>
      </w:r>
    </w:p>
    <w:p w:rsidR="003547C0" w:rsidRPr="003547C0" w:rsidRDefault="003547C0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поскольку процесс идёт под высоким давлением, в расчётах необходимо пользоваться фуг</w:t>
      </w:r>
      <w:r w:rsidR="00A259B6">
        <w:rPr>
          <w:sz w:val="28"/>
          <w:szCs w:val="28"/>
        </w:rPr>
        <w:t>итивност</w:t>
      </w:r>
      <w:r>
        <w:rPr>
          <w:sz w:val="28"/>
          <w:szCs w:val="28"/>
        </w:rPr>
        <w:t xml:space="preserve">ью или </w:t>
      </w:r>
      <w:r>
        <w:rPr>
          <w:sz w:val="28"/>
          <w:szCs w:val="28"/>
        </w:rPr>
        <w:lastRenderedPageBreak/>
        <w:t>константами равновесия, в которых учтено отклонение от законов идеальных газов.</w:t>
      </w:r>
    </w:p>
    <w:p w:rsidR="00A755F7" w:rsidRDefault="00A755F7" w:rsidP="00B3017B">
      <w:pPr>
        <w:ind w:firstLine="720"/>
        <w:jc w:val="both"/>
      </w:pPr>
    </w:p>
    <w:p w:rsidR="00A755F7" w:rsidRDefault="00A755F7" w:rsidP="00B3017B">
      <w:pPr>
        <w:ind w:firstLine="720"/>
        <w:jc w:val="both"/>
      </w:pPr>
    </w:p>
    <w:p w:rsidR="00637B83" w:rsidRDefault="00637B83" w:rsidP="00B3017B">
      <w:pPr>
        <w:ind w:firstLine="720"/>
        <w:jc w:val="both"/>
        <w:rPr>
          <w:sz w:val="28"/>
          <w:szCs w:val="28"/>
        </w:rPr>
        <w:sectPr w:rsidR="00637B83" w:rsidSect="00A4222F">
          <w:pgSz w:w="11906" w:h="16838"/>
          <w:pgMar w:top="1134" w:right="850" w:bottom="1134" w:left="1800" w:header="708" w:footer="708" w:gutter="0"/>
          <w:cols w:space="708"/>
          <w:docGrid w:linePitch="360"/>
        </w:sectPr>
      </w:pPr>
    </w:p>
    <w:p w:rsidR="00A755F7" w:rsidRDefault="00637B83" w:rsidP="00B301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637B83" w:rsidRDefault="00637B83" w:rsidP="00637B83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Адельсон С.В., Вишнякова Т.П., Паушкин Я.М. Технология нефтехимического синтеза. М.: Химия, 1985. – 608 с.</w:t>
      </w:r>
    </w:p>
    <w:p w:rsidR="00637B83" w:rsidRDefault="00E54DBB" w:rsidP="00637B83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производственной практики и проектные материалы.</w:t>
      </w:r>
    </w:p>
    <w:p w:rsidR="00E54DBB" w:rsidRDefault="00E54DBB" w:rsidP="00637B83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Адельсон С.В., Федорова Р.И. Прямая гидратация этилена. М.:МИНГ, 1979. – 20 с</w:t>
      </w:r>
    </w:p>
    <w:p w:rsidR="00E54DBB" w:rsidRDefault="00E54DBB" w:rsidP="00637B83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Адельсон С.В. Методические указания к курсовому и дипломному проектированию по курсу «Химия и технология основного органическо</w:t>
      </w:r>
      <w:r w:rsidR="00A259B6">
        <w:rPr>
          <w:sz w:val="28"/>
          <w:szCs w:val="28"/>
        </w:rPr>
        <w:t xml:space="preserve">го и нефтехимического синтеза». </w:t>
      </w:r>
      <w:r>
        <w:rPr>
          <w:sz w:val="28"/>
          <w:szCs w:val="28"/>
        </w:rPr>
        <w:t>Оксосинтез. Стадия гидроформирования. Прямая гидратация этилена. М.: МИНГ, 1988. – 48с.</w:t>
      </w:r>
    </w:p>
    <w:p w:rsidR="00E54DBB" w:rsidRDefault="00E54DBB" w:rsidP="00637B83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Карапетьянц М.Х. Примеры и задачи по химической термодинамике. Изд. «Химия», М., 1974, 301 с.</w:t>
      </w:r>
    </w:p>
    <w:p w:rsidR="00E54DBB" w:rsidRDefault="00A259B6" w:rsidP="005B58A7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Карапетьянц </w:t>
      </w:r>
      <w:r w:rsidR="00E54DBB">
        <w:rPr>
          <w:sz w:val="28"/>
          <w:szCs w:val="28"/>
        </w:rPr>
        <w:t>М.Х., Карапетьянц М.Л. Основные термодинамические константы неорганических и органических веществ. Изд. «Химия», М., 1969, 470 с.</w:t>
      </w:r>
    </w:p>
    <w:p w:rsidR="005B58A7" w:rsidRDefault="005B58A7" w:rsidP="005B58A7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Осинина О.Г. Определение физико-технологических и тепловых характеристик нефтепродуктов, углеводородов и некоторых газов. М.: МИНГ, 1986. – 58с.</w:t>
      </w:r>
    </w:p>
    <w:p w:rsidR="005B58A7" w:rsidRPr="00331206" w:rsidRDefault="005B58A7" w:rsidP="005B58A7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справочник физико-химических величин. Под ред. Равделя А.А. </w:t>
      </w:r>
      <w:r w:rsidR="00A259B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259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Пономаревой А.М. Л.: Химия, 1983. – 232с.</w:t>
      </w:r>
    </w:p>
    <w:p w:rsidR="00331206" w:rsidRPr="00637B83" w:rsidRDefault="00331206" w:rsidP="005B58A7">
      <w:pPr>
        <w:numPr>
          <w:ilvl w:val="0"/>
          <w:numId w:val="9"/>
        </w:numPr>
        <w:tabs>
          <w:tab w:val="clear" w:pos="1875"/>
          <w:tab w:val="num" w:pos="360"/>
        </w:tabs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Лапидус А. Л., Голубева И. А., Жагфаров  Ф.Г. Газохимия. М.: Центлитнефтегаз,  2008. – 445 с.</w:t>
      </w:r>
    </w:p>
    <w:sectPr w:rsidR="00331206" w:rsidRPr="00637B83" w:rsidSect="00A4222F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BF9" w:rsidRDefault="00446BF9" w:rsidP="00A259B6">
      <w:r>
        <w:separator/>
      </w:r>
    </w:p>
  </w:endnote>
  <w:endnote w:type="continuationSeparator" w:id="0">
    <w:p w:rsidR="00446BF9" w:rsidRDefault="00446BF9" w:rsidP="00A2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07" w:rsidRDefault="0094160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60A9F">
      <w:rPr>
        <w:noProof/>
      </w:rPr>
      <w:t>2</w:t>
    </w:r>
    <w:r>
      <w:fldChar w:fldCharType="end"/>
    </w:r>
  </w:p>
  <w:p w:rsidR="00A259B6" w:rsidRDefault="00A25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BF9" w:rsidRDefault="00446BF9" w:rsidP="00A259B6">
      <w:r>
        <w:separator/>
      </w:r>
    </w:p>
  </w:footnote>
  <w:footnote w:type="continuationSeparator" w:id="0">
    <w:p w:rsidR="00446BF9" w:rsidRDefault="00446BF9" w:rsidP="00A2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21DF"/>
    <w:multiLevelType w:val="hybridMultilevel"/>
    <w:tmpl w:val="71DED928"/>
    <w:lvl w:ilvl="0" w:tplc="C9567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0613A6"/>
    <w:multiLevelType w:val="hybridMultilevel"/>
    <w:tmpl w:val="EEE2F5CA"/>
    <w:lvl w:ilvl="0" w:tplc="8A7058C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936155"/>
    <w:multiLevelType w:val="hybridMultilevel"/>
    <w:tmpl w:val="F418F928"/>
    <w:lvl w:ilvl="0" w:tplc="5E60E8C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A24207"/>
    <w:multiLevelType w:val="hybridMultilevel"/>
    <w:tmpl w:val="18722D2C"/>
    <w:lvl w:ilvl="0" w:tplc="2C4A8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567E0B"/>
    <w:multiLevelType w:val="hybridMultilevel"/>
    <w:tmpl w:val="6B68FF30"/>
    <w:lvl w:ilvl="0" w:tplc="58007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4D5892"/>
    <w:multiLevelType w:val="hybridMultilevel"/>
    <w:tmpl w:val="4384810A"/>
    <w:lvl w:ilvl="0" w:tplc="93FEEF5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09206F0"/>
    <w:multiLevelType w:val="hybridMultilevel"/>
    <w:tmpl w:val="5BD21316"/>
    <w:lvl w:ilvl="0" w:tplc="70248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B22B26"/>
    <w:multiLevelType w:val="hybridMultilevel"/>
    <w:tmpl w:val="86DAE994"/>
    <w:lvl w:ilvl="0" w:tplc="56603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D191C4F"/>
    <w:multiLevelType w:val="hybridMultilevel"/>
    <w:tmpl w:val="8F6C9644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8A7058CC">
      <w:start w:val="1"/>
      <w:numFmt w:val="decimal"/>
      <w:lvlText w:val="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WdhMshBlw3tK99AVUkbNn6hFL0g=" w:salt="5glS5LEFJaafBD2dUwcE2g==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E0"/>
    <w:rsid w:val="00004B0E"/>
    <w:rsid w:val="00004C87"/>
    <w:rsid w:val="000C3930"/>
    <w:rsid w:val="001521FE"/>
    <w:rsid w:val="00191CDC"/>
    <w:rsid w:val="00195459"/>
    <w:rsid w:val="001F1E18"/>
    <w:rsid w:val="002105B4"/>
    <w:rsid w:val="002C68C8"/>
    <w:rsid w:val="002D6EE8"/>
    <w:rsid w:val="002E7FD2"/>
    <w:rsid w:val="00331206"/>
    <w:rsid w:val="003547C0"/>
    <w:rsid w:val="00367DE5"/>
    <w:rsid w:val="00432359"/>
    <w:rsid w:val="00446BF9"/>
    <w:rsid w:val="004B1EFB"/>
    <w:rsid w:val="004C284C"/>
    <w:rsid w:val="004C7A50"/>
    <w:rsid w:val="005740EB"/>
    <w:rsid w:val="005900ED"/>
    <w:rsid w:val="005B58A7"/>
    <w:rsid w:val="00606856"/>
    <w:rsid w:val="00637B83"/>
    <w:rsid w:val="00664B49"/>
    <w:rsid w:val="0069691B"/>
    <w:rsid w:val="006D5359"/>
    <w:rsid w:val="00700B74"/>
    <w:rsid w:val="007271E0"/>
    <w:rsid w:val="00765224"/>
    <w:rsid w:val="007D03F8"/>
    <w:rsid w:val="008166F3"/>
    <w:rsid w:val="00817704"/>
    <w:rsid w:val="00825453"/>
    <w:rsid w:val="008655A6"/>
    <w:rsid w:val="00941607"/>
    <w:rsid w:val="00972D7B"/>
    <w:rsid w:val="00A13D9E"/>
    <w:rsid w:val="00A23433"/>
    <w:rsid w:val="00A259B6"/>
    <w:rsid w:val="00A4222F"/>
    <w:rsid w:val="00A54249"/>
    <w:rsid w:val="00A6362A"/>
    <w:rsid w:val="00A755F7"/>
    <w:rsid w:val="00AC1066"/>
    <w:rsid w:val="00B3017B"/>
    <w:rsid w:val="00B44F43"/>
    <w:rsid w:val="00B83B93"/>
    <w:rsid w:val="00BA4787"/>
    <w:rsid w:val="00BD2CAC"/>
    <w:rsid w:val="00BE3959"/>
    <w:rsid w:val="00C018B0"/>
    <w:rsid w:val="00C21E71"/>
    <w:rsid w:val="00C37067"/>
    <w:rsid w:val="00C41FEF"/>
    <w:rsid w:val="00C66701"/>
    <w:rsid w:val="00D20BF7"/>
    <w:rsid w:val="00D60A9F"/>
    <w:rsid w:val="00DD434C"/>
    <w:rsid w:val="00DE15EF"/>
    <w:rsid w:val="00DF5F35"/>
    <w:rsid w:val="00DF6789"/>
    <w:rsid w:val="00E026F2"/>
    <w:rsid w:val="00E12BDD"/>
    <w:rsid w:val="00E54DBB"/>
    <w:rsid w:val="00EC0E02"/>
    <w:rsid w:val="00F14B05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59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259B6"/>
    <w:rPr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A259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259B6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9" Type="http://schemas.openxmlformats.org/officeDocument/2006/relationships/image" Target="media/image1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png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gaschemistry.ru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Гидратация этилена</dc:title>
  <dc:subject>Газохимия</dc:subject>
  <dc:creator>Alexey Karpov (c)</dc:creator>
  <cp:keywords/>
  <dc:description>Методические указания по выполнению курсового проектирования по курсу «Газохимия»</dc:description>
  <cp:lastModifiedBy>721</cp:lastModifiedBy>
  <cp:revision>2</cp:revision>
  <dcterms:created xsi:type="dcterms:W3CDTF">2012-03-27T08:36:00Z</dcterms:created>
  <dcterms:modified xsi:type="dcterms:W3CDTF">2012-03-27T08:36:00Z</dcterms:modified>
</cp:coreProperties>
</file>