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0B6C6" w14:textId="77777777" w:rsidR="008560E0" w:rsidRPr="008560E0" w:rsidRDefault="008560E0" w:rsidP="008560E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 w:rsidRPr="008560E0">
        <w:rPr>
          <w:rFonts w:eastAsia="Calibri"/>
          <w:b/>
          <w:sz w:val="28"/>
          <w:szCs w:val="28"/>
          <w:lang w:val="ru-RU"/>
        </w:rPr>
        <w:t>Министерство образования и науки Российской Федерации</w:t>
      </w:r>
    </w:p>
    <w:p w14:paraId="2510C6B0" w14:textId="77777777" w:rsidR="008560E0" w:rsidRPr="008560E0" w:rsidRDefault="008560E0" w:rsidP="008560E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</w:p>
    <w:p w14:paraId="0FA3120D" w14:textId="77777777" w:rsidR="008560E0" w:rsidRPr="008560E0" w:rsidRDefault="008560E0" w:rsidP="008560E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proofErr w:type="gramStart"/>
      <w:r w:rsidRPr="008560E0">
        <w:rPr>
          <w:rFonts w:eastAsia="Calibri"/>
          <w:b/>
          <w:sz w:val="28"/>
          <w:szCs w:val="28"/>
          <w:lang w:val="ru-RU"/>
        </w:rPr>
        <w:t>федеральное</w:t>
      </w:r>
      <w:proofErr w:type="gramEnd"/>
      <w:r w:rsidRPr="008560E0">
        <w:rPr>
          <w:rFonts w:eastAsia="Calibri"/>
          <w:b/>
          <w:sz w:val="28"/>
          <w:szCs w:val="28"/>
          <w:lang w:val="ru-RU"/>
        </w:rPr>
        <w:t xml:space="preserve"> государственное бюджетное образовательное учреждение </w:t>
      </w:r>
    </w:p>
    <w:p w14:paraId="7DF83477" w14:textId="77777777" w:rsidR="008560E0" w:rsidRPr="008560E0" w:rsidRDefault="008560E0" w:rsidP="008560E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proofErr w:type="gramStart"/>
      <w:r w:rsidRPr="008560E0">
        <w:rPr>
          <w:rFonts w:eastAsia="Calibri"/>
          <w:b/>
          <w:sz w:val="28"/>
          <w:szCs w:val="28"/>
          <w:lang w:val="ru-RU"/>
        </w:rPr>
        <w:t>высшего</w:t>
      </w:r>
      <w:proofErr w:type="gramEnd"/>
      <w:r w:rsidRPr="008560E0">
        <w:rPr>
          <w:rFonts w:eastAsia="Calibri"/>
          <w:b/>
          <w:sz w:val="28"/>
          <w:szCs w:val="28"/>
          <w:lang w:val="ru-RU"/>
        </w:rPr>
        <w:t xml:space="preserve"> профессионального образования</w:t>
      </w:r>
    </w:p>
    <w:p w14:paraId="3601BED4" w14:textId="77777777" w:rsidR="008560E0" w:rsidRPr="008560E0" w:rsidRDefault="008560E0" w:rsidP="008560E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8560E0">
        <w:rPr>
          <w:rFonts w:eastAsia="Calibri"/>
          <w:b/>
          <w:sz w:val="28"/>
          <w:szCs w:val="28"/>
          <w:lang w:val="ru-RU"/>
        </w:rPr>
        <w:t xml:space="preserve">«Российский государственный университет нефти и газа </w:t>
      </w:r>
    </w:p>
    <w:p w14:paraId="7C029FC2" w14:textId="77777777" w:rsidR="008560E0" w:rsidRPr="008560E0" w:rsidRDefault="008560E0" w:rsidP="008560E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proofErr w:type="gramStart"/>
      <w:r w:rsidRPr="008560E0">
        <w:rPr>
          <w:rFonts w:eastAsia="Calibri"/>
          <w:b/>
          <w:sz w:val="28"/>
          <w:szCs w:val="28"/>
          <w:lang w:val="ru-RU"/>
        </w:rPr>
        <w:t>имени</w:t>
      </w:r>
      <w:proofErr w:type="gramEnd"/>
      <w:r w:rsidRPr="008560E0">
        <w:rPr>
          <w:rFonts w:eastAsia="Calibri"/>
          <w:b/>
          <w:sz w:val="28"/>
          <w:szCs w:val="28"/>
          <w:lang w:val="ru-RU"/>
        </w:rPr>
        <w:t xml:space="preserve"> И. М. Губкина»</w:t>
      </w:r>
    </w:p>
    <w:p w14:paraId="0BB7C007" w14:textId="77777777" w:rsidR="008560E0" w:rsidRPr="008560E0" w:rsidRDefault="008560E0" w:rsidP="008560E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8560E0">
        <w:rPr>
          <w:rFonts w:eastAsia="Calibri"/>
          <w:b/>
          <w:sz w:val="28"/>
          <w:szCs w:val="28"/>
          <w:lang w:val="ru-RU"/>
        </w:rPr>
        <w:t>(РГУ нефти и газа имени И. М. Губкина)</w:t>
      </w:r>
    </w:p>
    <w:p w14:paraId="234E8B69" w14:textId="77777777" w:rsidR="008560E0" w:rsidRPr="008560E0" w:rsidRDefault="008560E0" w:rsidP="008560E0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  <w:lang w:val="ru-RU"/>
        </w:rPr>
      </w:pPr>
    </w:p>
    <w:p w14:paraId="1746FDD5" w14:textId="77777777" w:rsidR="008560E0" w:rsidRPr="008560E0" w:rsidRDefault="008560E0" w:rsidP="008560E0">
      <w:pPr>
        <w:widowControl/>
        <w:autoSpaceDE/>
        <w:autoSpaceDN/>
        <w:adjustRightInd/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  <w:r w:rsidRPr="008560E0">
        <w:rPr>
          <w:rFonts w:eastAsia="Calibri"/>
          <w:i/>
          <w:sz w:val="28"/>
          <w:szCs w:val="28"/>
          <w:lang w:val="ru-RU"/>
        </w:rPr>
        <w:t xml:space="preserve">Кафедра </w:t>
      </w:r>
      <w:proofErr w:type="spellStart"/>
      <w:r w:rsidRPr="008560E0">
        <w:rPr>
          <w:rFonts w:eastAsia="Calibri"/>
          <w:i/>
          <w:sz w:val="28"/>
          <w:szCs w:val="28"/>
          <w:lang w:val="ru-RU"/>
        </w:rPr>
        <w:t>Газохимии</w:t>
      </w:r>
      <w:proofErr w:type="spellEnd"/>
    </w:p>
    <w:p w14:paraId="1984A12F" w14:textId="77777777" w:rsidR="008560E0" w:rsidRPr="008560E0" w:rsidRDefault="008560E0" w:rsidP="008560E0">
      <w:pPr>
        <w:widowControl/>
        <w:autoSpaceDE/>
        <w:autoSpaceDN/>
        <w:adjustRightInd/>
        <w:spacing w:line="360" w:lineRule="auto"/>
        <w:ind w:left="-567" w:firstLine="567"/>
        <w:jc w:val="center"/>
        <w:rPr>
          <w:rFonts w:eastAsia="Calibri"/>
          <w:b/>
          <w:sz w:val="28"/>
          <w:szCs w:val="28"/>
          <w:u w:val="single"/>
          <w:lang w:val="ru-RU"/>
        </w:rPr>
      </w:pPr>
    </w:p>
    <w:p w14:paraId="10284286" w14:textId="77777777" w:rsidR="008560E0" w:rsidRPr="008560E0" w:rsidRDefault="008560E0" w:rsidP="008560E0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8"/>
          <w:szCs w:val="28"/>
          <w:u w:val="single"/>
          <w:lang w:val="ru-RU"/>
        </w:rPr>
      </w:pPr>
    </w:p>
    <w:p w14:paraId="738CB5DD" w14:textId="77777777" w:rsidR="008560E0" w:rsidRPr="008560E0" w:rsidRDefault="008560E0" w:rsidP="008560E0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  <w:lang w:val="ru-RU"/>
        </w:rPr>
      </w:pPr>
    </w:p>
    <w:p w14:paraId="7829DF69" w14:textId="77777777" w:rsidR="008560E0" w:rsidRPr="008560E0" w:rsidRDefault="008560E0" w:rsidP="008560E0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  <w:lang w:val="ru-RU"/>
        </w:rPr>
      </w:pPr>
    </w:p>
    <w:p w14:paraId="796CB05C" w14:textId="77777777" w:rsidR="008560E0" w:rsidRPr="008560E0" w:rsidRDefault="008560E0" w:rsidP="008560E0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  <w:lang w:val="ru-RU"/>
        </w:rPr>
      </w:pPr>
      <w:r w:rsidRPr="008560E0">
        <w:rPr>
          <w:rFonts w:eastAsia="Calibri"/>
          <w:sz w:val="28"/>
          <w:szCs w:val="28"/>
          <w:lang w:val="ru-RU"/>
        </w:rPr>
        <w:t>МЕТОДИЧЕСКИЕ УКАЗАНИЯ</w:t>
      </w:r>
    </w:p>
    <w:p w14:paraId="59B6A4F1" w14:textId="77777777" w:rsidR="008560E0" w:rsidRPr="008560E0" w:rsidRDefault="008560E0" w:rsidP="008560E0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000000"/>
          <w:sz w:val="28"/>
          <w:szCs w:val="28"/>
          <w:lang w:val="ru-RU"/>
        </w:rPr>
      </w:pPr>
      <w:proofErr w:type="gramStart"/>
      <w:r w:rsidRPr="008560E0">
        <w:rPr>
          <w:rFonts w:eastAsia="Calibri"/>
          <w:color w:val="000000"/>
          <w:sz w:val="28"/>
          <w:szCs w:val="28"/>
          <w:lang w:val="ru-RU"/>
        </w:rPr>
        <w:t>по</w:t>
      </w:r>
      <w:proofErr w:type="gramEnd"/>
      <w:r w:rsidRPr="008560E0">
        <w:rPr>
          <w:rFonts w:eastAsia="Calibri"/>
          <w:color w:val="000000"/>
          <w:sz w:val="28"/>
          <w:szCs w:val="28"/>
          <w:lang w:val="ru-RU"/>
        </w:rPr>
        <w:t xml:space="preserve"> курсовому проектированию </w:t>
      </w:r>
    </w:p>
    <w:p w14:paraId="4EE2A491" w14:textId="77777777" w:rsidR="008560E0" w:rsidRPr="008560E0" w:rsidRDefault="008560E0" w:rsidP="008560E0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000000"/>
          <w:sz w:val="28"/>
          <w:szCs w:val="28"/>
          <w:lang w:val="ru-RU"/>
        </w:rPr>
      </w:pPr>
    </w:p>
    <w:p w14:paraId="36A3CDA7" w14:textId="668F45B1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8560E0">
        <w:rPr>
          <w:rFonts w:eastAsia="Calibri"/>
          <w:b/>
          <w:bCs/>
          <w:sz w:val="28"/>
          <w:szCs w:val="28"/>
          <w:lang w:val="ru-RU"/>
        </w:rPr>
        <w:t>ПРОИЗВОДСТВО ПОЛИЭТИЛЕНА НИЗКОГО ДАВЛЕНИЯ</w:t>
      </w:r>
    </w:p>
    <w:p w14:paraId="451558AF" w14:textId="77777777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sz w:val="28"/>
          <w:szCs w:val="28"/>
          <w:lang w:val="ru-RU"/>
        </w:rPr>
      </w:pPr>
    </w:p>
    <w:p w14:paraId="176418E9" w14:textId="77777777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sz w:val="28"/>
          <w:szCs w:val="28"/>
          <w:lang w:val="ru-RU"/>
        </w:rPr>
      </w:pPr>
    </w:p>
    <w:p w14:paraId="761C6ED8" w14:textId="77777777" w:rsidR="008560E0" w:rsidRDefault="008560E0" w:rsidP="008560E0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sz w:val="28"/>
          <w:szCs w:val="28"/>
          <w:lang w:val="ru-RU"/>
        </w:rPr>
      </w:pPr>
    </w:p>
    <w:p w14:paraId="2171744A" w14:textId="77777777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sz w:val="28"/>
          <w:szCs w:val="28"/>
          <w:lang w:val="ru-RU"/>
        </w:rPr>
      </w:pPr>
    </w:p>
    <w:p w14:paraId="3BD54A42" w14:textId="77777777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sz w:val="28"/>
          <w:szCs w:val="28"/>
          <w:lang w:val="ru-RU"/>
        </w:rPr>
      </w:pPr>
    </w:p>
    <w:p w14:paraId="008E8E23" w14:textId="77777777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Cs/>
          <w:sz w:val="28"/>
          <w:szCs w:val="28"/>
          <w:lang w:val="ru-RU"/>
        </w:rPr>
      </w:pPr>
    </w:p>
    <w:p w14:paraId="77EF851E" w14:textId="77777777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Cs/>
          <w:sz w:val="28"/>
          <w:szCs w:val="28"/>
          <w:lang w:val="ru-RU"/>
        </w:rPr>
      </w:pPr>
    </w:p>
    <w:p w14:paraId="3AD2B6C7" w14:textId="77777777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Cs/>
          <w:sz w:val="28"/>
          <w:szCs w:val="28"/>
          <w:lang w:val="ru-RU"/>
        </w:rPr>
      </w:pPr>
    </w:p>
    <w:p w14:paraId="40BABE72" w14:textId="77777777" w:rsidR="008560E0" w:rsidRDefault="008560E0" w:rsidP="008560E0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Cs/>
          <w:sz w:val="28"/>
          <w:szCs w:val="28"/>
          <w:lang w:val="ru-RU"/>
        </w:rPr>
      </w:pPr>
    </w:p>
    <w:p w14:paraId="2A55508C" w14:textId="77777777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Cs/>
          <w:sz w:val="28"/>
          <w:szCs w:val="28"/>
          <w:lang w:val="ru-RU"/>
        </w:rPr>
      </w:pPr>
    </w:p>
    <w:p w14:paraId="5728E032" w14:textId="77777777" w:rsidR="008560E0" w:rsidRPr="008560E0" w:rsidRDefault="008560E0" w:rsidP="008560E0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Cs/>
          <w:sz w:val="28"/>
          <w:szCs w:val="28"/>
          <w:lang w:val="ru-RU"/>
        </w:rPr>
      </w:pPr>
      <w:r w:rsidRPr="008560E0">
        <w:rPr>
          <w:rFonts w:eastAsia="Calibri"/>
          <w:bCs/>
          <w:sz w:val="28"/>
          <w:szCs w:val="28"/>
          <w:lang w:val="ru-RU"/>
        </w:rPr>
        <w:t>Москва</w:t>
      </w:r>
    </w:p>
    <w:p w14:paraId="562DD4A0" w14:textId="77777777" w:rsidR="008560E0" w:rsidRPr="008560E0" w:rsidRDefault="008560E0" w:rsidP="008560E0">
      <w:pPr>
        <w:widowControl/>
        <w:autoSpaceDE/>
        <w:autoSpaceDN/>
        <w:adjustRightInd/>
        <w:jc w:val="center"/>
        <w:rPr>
          <w:sz w:val="24"/>
          <w:szCs w:val="24"/>
          <w:lang w:val="ru-RU" w:eastAsia="ru-RU"/>
        </w:rPr>
      </w:pPr>
      <w:r w:rsidRPr="008560E0">
        <w:rPr>
          <w:rFonts w:eastAsia="Calibri"/>
          <w:bCs/>
          <w:sz w:val="28"/>
          <w:szCs w:val="28"/>
          <w:lang w:val="ru-RU"/>
        </w:rPr>
        <w:t>2012</w:t>
      </w:r>
    </w:p>
    <w:p w14:paraId="5CBB550E" w14:textId="39129A55" w:rsidR="00547D28" w:rsidRPr="00F20C55" w:rsidRDefault="00547D28" w:rsidP="00F20C55">
      <w:pPr>
        <w:shd w:val="clear" w:color="auto" w:fill="FFFFFF"/>
        <w:spacing w:line="360" w:lineRule="auto"/>
        <w:ind w:left="44" w:right="368" w:firstLine="487"/>
        <w:rPr>
          <w:color w:val="000000"/>
          <w:spacing w:val="-4"/>
          <w:sz w:val="28"/>
          <w:szCs w:val="28"/>
          <w:lang w:val="ru-RU" w:eastAsia="ru-RU"/>
        </w:rPr>
      </w:pPr>
      <w:r w:rsidRPr="00F20C55">
        <w:rPr>
          <w:color w:val="000000"/>
          <w:spacing w:val="-4"/>
          <w:sz w:val="28"/>
          <w:szCs w:val="28"/>
          <w:lang w:val="ru-RU" w:eastAsia="ru-RU"/>
        </w:rPr>
        <w:lastRenderedPageBreak/>
        <w:t>УДК 661.7</w:t>
      </w:r>
    </w:p>
    <w:p w14:paraId="19BAD8A6" w14:textId="77777777" w:rsidR="00547D28" w:rsidRPr="00F20C55" w:rsidRDefault="00547D28" w:rsidP="00F20C55">
      <w:pPr>
        <w:shd w:val="clear" w:color="auto" w:fill="FFFFFF"/>
        <w:spacing w:line="360" w:lineRule="auto"/>
        <w:ind w:left="44" w:right="368" w:firstLine="487"/>
        <w:rPr>
          <w:color w:val="000000"/>
          <w:sz w:val="28"/>
          <w:szCs w:val="28"/>
          <w:lang w:val="ru-RU" w:eastAsia="ru-RU"/>
        </w:rPr>
      </w:pPr>
    </w:p>
    <w:p w14:paraId="5A21FA11" w14:textId="131CCFE2" w:rsidR="00547D28" w:rsidRPr="007D41C1" w:rsidRDefault="00547D28" w:rsidP="008560E0">
      <w:pPr>
        <w:shd w:val="clear" w:color="auto" w:fill="FFFFFF"/>
        <w:spacing w:before="163" w:line="360" w:lineRule="auto"/>
        <w:ind w:left="20" w:firstLine="47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В методических указаниях по выполнению курсового проекта "Производство полиэтилена низкого давления" даны методики расче</w:t>
      </w:r>
      <w:r w:rsidRPr="00F20C55">
        <w:rPr>
          <w:color w:val="000000"/>
          <w:sz w:val="28"/>
          <w:szCs w:val="28"/>
          <w:lang w:val="ru-RU" w:eastAsia="ru-RU"/>
        </w:rPr>
        <w:softHyphen/>
        <w:t>та основных стадий процесса полимеризации этилена при низком дав</w:t>
      </w:r>
      <w:r w:rsidRPr="00F20C55">
        <w:rPr>
          <w:color w:val="000000"/>
          <w:sz w:val="28"/>
          <w:szCs w:val="28"/>
          <w:lang w:val="ru-RU" w:eastAsia="ru-RU"/>
        </w:rPr>
        <w:softHyphen/>
        <w:t>лении. Производство полиэтилена низкого давления является одним из важнейших процессов современной нефтехимии. Расчет установки полимеризации позволяет ознакомить студентов с передовой техно</w:t>
      </w:r>
      <w:r w:rsidRPr="00F20C55">
        <w:rPr>
          <w:color w:val="000000"/>
          <w:sz w:val="28"/>
          <w:szCs w:val="28"/>
          <w:lang w:val="ru-RU" w:eastAsia="ru-RU"/>
        </w:rPr>
        <w:softHyphen/>
        <w:t>логией получения многотоннажных продуктов. Методические указания включают методики расчета материальных балансов всех стадий поли</w:t>
      </w:r>
      <w:r w:rsidRPr="00F20C55">
        <w:rPr>
          <w:color w:val="000000"/>
          <w:sz w:val="28"/>
          <w:szCs w:val="28"/>
          <w:lang w:val="ru-RU" w:eastAsia="ru-RU"/>
        </w:rPr>
        <w:softHyphen/>
        <w:t>меризации, теплового баланса реактора, расчет числа реакторов и их размеров, а также расчеты ряда других аппаратов (циркуляцион</w:t>
      </w:r>
      <w:r w:rsidR="00924B31">
        <w:rPr>
          <w:color w:val="000000"/>
          <w:sz w:val="28"/>
          <w:szCs w:val="28"/>
          <w:lang w:val="ru-RU" w:eastAsia="ru-RU"/>
        </w:rPr>
        <w:softHyphen/>
        <w:t>ного газового холодильника, сушилки, центриф</w:t>
      </w:r>
      <w:r w:rsidRPr="00F20C55">
        <w:rPr>
          <w:color w:val="000000"/>
          <w:sz w:val="28"/>
          <w:szCs w:val="28"/>
          <w:lang w:val="ru-RU" w:eastAsia="ru-RU"/>
        </w:rPr>
        <w:t>уги).</w:t>
      </w:r>
    </w:p>
    <w:p w14:paraId="3B7E941F" w14:textId="77777777" w:rsidR="00547D28" w:rsidRPr="007D41C1" w:rsidRDefault="00547D28" w:rsidP="008560E0">
      <w:pPr>
        <w:shd w:val="clear" w:color="auto" w:fill="FFFFFF"/>
        <w:spacing w:line="360" w:lineRule="auto"/>
        <w:ind w:left="14" w:firstLine="480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Использование методических указаний позволит студентам выпол</w:t>
      </w:r>
      <w:r w:rsidRPr="00F20C55">
        <w:rPr>
          <w:color w:val="000000"/>
          <w:sz w:val="28"/>
          <w:szCs w:val="28"/>
          <w:lang w:val="ru-RU" w:eastAsia="ru-RU"/>
        </w:rPr>
        <w:softHyphen/>
        <w:t>нить курсовой проект на высоком уровне, познакомит с современными методами расчета технологических процессов.</w:t>
      </w:r>
    </w:p>
    <w:p w14:paraId="5132D95A" w14:textId="77777777" w:rsidR="00547D28" w:rsidRPr="00F20C55" w:rsidRDefault="00547D28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26C92C6F" w14:textId="77777777" w:rsidR="00547D28" w:rsidRPr="00F20C55" w:rsidRDefault="00547D28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0EBA76E5" w14:textId="77777777" w:rsidR="00547D28" w:rsidRPr="00F20C55" w:rsidRDefault="00547D28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4AD285F4" w14:textId="77777777" w:rsidR="00AE3F33" w:rsidRDefault="00AE3F33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0969BEDB" w14:textId="77777777" w:rsidR="00AE3F33" w:rsidRDefault="00AE3F33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38CB8989" w14:textId="77777777" w:rsidR="00AE3F33" w:rsidRDefault="00AE3F33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73682C86" w14:textId="77777777" w:rsidR="00AE3F33" w:rsidRDefault="00AE3F33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7E811620" w14:textId="77777777" w:rsidR="00AE3F33" w:rsidRDefault="00AE3F33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393AB6CC" w14:textId="77777777" w:rsidR="00AE3F33" w:rsidRDefault="00AE3F33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1C837C9D" w14:textId="77777777" w:rsidR="00AE3F33" w:rsidRDefault="00AE3F33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7B5057F7" w14:textId="77777777" w:rsidR="00AE3F33" w:rsidRDefault="00AE3F33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544BA321" w14:textId="77777777" w:rsidR="00AE3F33" w:rsidRDefault="00AE3F33" w:rsidP="00F20C55">
      <w:pPr>
        <w:shd w:val="clear" w:color="auto" w:fill="FFFFFF"/>
        <w:spacing w:line="360" w:lineRule="auto"/>
        <w:ind w:left="705"/>
        <w:rPr>
          <w:color w:val="000000"/>
          <w:sz w:val="28"/>
          <w:szCs w:val="28"/>
          <w:lang w:val="ru-RU" w:eastAsia="ru-RU"/>
        </w:rPr>
      </w:pPr>
    </w:p>
    <w:p w14:paraId="6D468328" w14:textId="77777777" w:rsidR="00DB514B" w:rsidRPr="007D41C1" w:rsidRDefault="00DB514B" w:rsidP="008560E0">
      <w:pPr>
        <w:shd w:val="clear" w:color="auto" w:fill="FFFFFF"/>
        <w:spacing w:line="360" w:lineRule="auto"/>
        <w:ind w:left="2073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</w:rPr>
        <w:t>I</w:t>
      </w:r>
      <w:r w:rsidRPr="007D41C1">
        <w:rPr>
          <w:color w:val="000000"/>
          <w:sz w:val="28"/>
          <w:szCs w:val="28"/>
          <w:lang w:val="ru-RU"/>
        </w:rPr>
        <w:t xml:space="preserve">. </w:t>
      </w:r>
      <w:r w:rsidRPr="00F20C55">
        <w:rPr>
          <w:color w:val="000000"/>
          <w:sz w:val="28"/>
          <w:szCs w:val="28"/>
          <w:u w:val="single"/>
          <w:lang w:val="ru-RU"/>
        </w:rPr>
        <w:t>Общие положения</w:t>
      </w:r>
    </w:p>
    <w:p w14:paraId="45228446" w14:textId="42BAED7B" w:rsidR="00DB514B" w:rsidRPr="007D41C1" w:rsidRDefault="00DB514B" w:rsidP="008560E0">
      <w:pPr>
        <w:shd w:val="clear" w:color="auto" w:fill="FFFFFF"/>
        <w:spacing w:line="360" w:lineRule="auto"/>
        <w:ind w:left="20" w:firstLine="48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Курсовой проект по технологии нефтехимического синтеза выполняется студентами специальности </w:t>
      </w:r>
      <w:proofErr w:type="gramStart"/>
      <w:r w:rsidR="008560E0" w:rsidRPr="008560E0">
        <w:rPr>
          <w:color w:val="000000"/>
          <w:sz w:val="28"/>
          <w:szCs w:val="28"/>
          <w:lang w:val="ru-RU" w:eastAsia="ru-RU"/>
        </w:rPr>
        <w:t>240100</w:t>
      </w:r>
      <w:r w:rsidRPr="00F20C55">
        <w:rPr>
          <w:color w:val="000000"/>
          <w:sz w:val="28"/>
          <w:szCs w:val="28"/>
          <w:lang w:val="ru-RU" w:eastAsia="ru-RU"/>
        </w:rPr>
        <w:t xml:space="preserve">  после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изучения курса технологии нефтехимического синтеза и прохождения </w:t>
      </w:r>
      <w:r w:rsidR="008560E0" w:rsidRPr="008560E0">
        <w:rPr>
          <w:color w:val="000000"/>
          <w:sz w:val="28"/>
          <w:szCs w:val="28"/>
          <w:lang w:val="ru-RU" w:eastAsia="ru-RU"/>
        </w:rPr>
        <w:t>2</w:t>
      </w:r>
      <w:r w:rsidRPr="00F20C55">
        <w:rPr>
          <w:color w:val="000000"/>
          <w:sz w:val="28"/>
          <w:szCs w:val="28"/>
          <w:lang w:val="ru-RU" w:eastAsia="ru-RU"/>
        </w:rPr>
        <w:t>-й производственной практики и имеет целью приобретение студента</w:t>
      </w:r>
      <w:r w:rsidRPr="00F20C55">
        <w:rPr>
          <w:color w:val="000000"/>
          <w:sz w:val="28"/>
          <w:szCs w:val="28"/>
          <w:lang w:val="ru-RU" w:eastAsia="ru-RU"/>
        </w:rPr>
        <w:softHyphen/>
        <w:t>ми практических навыков при проведении химико-технологических расчетов и проектировании технологических установок, а также закрепление знаний, полученных при изучении теоретического курса.</w:t>
      </w:r>
    </w:p>
    <w:p w14:paraId="58395D40" w14:textId="77777777" w:rsidR="00DB514B" w:rsidRPr="007D41C1" w:rsidRDefault="00DB514B" w:rsidP="008560E0">
      <w:pPr>
        <w:shd w:val="clear" w:color="auto" w:fill="FFFFFF"/>
        <w:spacing w:line="360" w:lineRule="auto"/>
        <w:ind w:left="20" w:firstLine="48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Курсовой проект состоит из расчетно-пояснительной записки, к которой прилагается выполненная на ватманских листах техноло</w:t>
      </w:r>
      <w:r w:rsidRPr="00F20C55">
        <w:rPr>
          <w:color w:val="000000"/>
          <w:sz w:val="28"/>
          <w:szCs w:val="28"/>
          <w:lang w:val="ru-RU" w:eastAsia="ru-RU"/>
        </w:rPr>
        <w:softHyphen/>
        <w:t>гическая схема установки по производству полиэтилена высокой плотности.</w:t>
      </w:r>
    </w:p>
    <w:p w14:paraId="2BBB48B4" w14:textId="77777777" w:rsidR="00DB514B" w:rsidRPr="007D41C1" w:rsidRDefault="00DB514B" w:rsidP="008560E0">
      <w:pPr>
        <w:shd w:val="clear" w:color="auto" w:fill="FFFFFF"/>
        <w:spacing w:line="360" w:lineRule="auto"/>
        <w:ind w:left="14" w:firstLine="48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Расчетно-пояснительная записка должна иметь объем не более 50 листов рукописного текста. В начале ее (после листа задания на курсовой проект) должно быть помешено оглавление. С левой стороны каждого листа следует оставлять поля шириной не менее трех сантиметров. Никакие сокращения кроме предусмотренных ГОСТ не допускаются.</w:t>
      </w:r>
    </w:p>
    <w:p w14:paraId="4AE0DCCF" w14:textId="77777777" w:rsidR="00DB514B" w:rsidRPr="007D41C1" w:rsidRDefault="00DB514B" w:rsidP="008560E0">
      <w:pPr>
        <w:shd w:val="clear" w:color="auto" w:fill="FFFFFF"/>
        <w:spacing w:line="360" w:lineRule="auto"/>
        <w:ind w:left="7" w:firstLine="494"/>
        <w:jc w:val="both"/>
        <w:rPr>
          <w:sz w:val="28"/>
          <w:szCs w:val="28"/>
          <w:lang w:val="ru-RU"/>
        </w:rPr>
      </w:pPr>
      <w:r w:rsidRPr="00F20C55">
        <w:rPr>
          <w:color w:val="000000"/>
          <w:spacing w:val="-2"/>
          <w:sz w:val="28"/>
          <w:szCs w:val="28"/>
          <w:lang w:val="ru-RU" w:eastAsia="ru-RU"/>
        </w:rPr>
        <w:t>При выполнении курсового проекта студент должен руководст</w:t>
      </w:r>
      <w:r w:rsidRPr="00F20C55">
        <w:rPr>
          <w:color w:val="000000"/>
          <w:spacing w:val="-2"/>
          <w:sz w:val="28"/>
          <w:szCs w:val="28"/>
          <w:lang w:val="ru-RU" w:eastAsia="ru-RU"/>
        </w:rPr>
        <w:softHyphen/>
      </w:r>
      <w:r w:rsidRPr="00F20C55">
        <w:rPr>
          <w:color w:val="000000"/>
          <w:spacing w:val="-4"/>
          <w:sz w:val="28"/>
          <w:szCs w:val="28"/>
          <w:lang w:val="ru-RU" w:eastAsia="ru-RU"/>
        </w:rPr>
        <w:t xml:space="preserve">воваться положениями, изложенными в методических указаниях. При </w:t>
      </w:r>
      <w:r w:rsidRPr="00F20C55">
        <w:rPr>
          <w:color w:val="000000"/>
          <w:sz w:val="28"/>
          <w:szCs w:val="28"/>
          <w:lang w:val="ru-RU" w:eastAsia="ru-RU"/>
        </w:rPr>
        <w:t>проведении расчетов обязательно пользоваться международной сис</w:t>
      </w:r>
      <w:r w:rsidRPr="00F20C55">
        <w:rPr>
          <w:color w:val="000000"/>
          <w:sz w:val="28"/>
          <w:szCs w:val="28"/>
          <w:lang w:val="ru-RU" w:eastAsia="ru-RU"/>
        </w:rPr>
        <w:softHyphen/>
        <w:t xml:space="preserve">темой единиц измерения (СИ), а при составлении технологической </w:t>
      </w:r>
      <w:r w:rsidRPr="00F20C55">
        <w:rPr>
          <w:color w:val="000000"/>
          <w:spacing w:val="-3"/>
          <w:sz w:val="28"/>
          <w:szCs w:val="28"/>
          <w:lang w:val="ru-RU" w:eastAsia="ru-RU"/>
        </w:rPr>
        <w:t xml:space="preserve">схемы - методическими указаниями по выполнению трагической части </w:t>
      </w:r>
      <w:r w:rsidRPr="00F20C55">
        <w:rPr>
          <w:color w:val="000000"/>
          <w:sz w:val="28"/>
          <w:szCs w:val="28"/>
          <w:lang w:val="ru-RU" w:eastAsia="ru-RU"/>
        </w:rPr>
        <w:t xml:space="preserve">курсовых и дипломных проектов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>Щ ,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или соответствующей литера</w:t>
      </w:r>
      <w:r w:rsidRPr="00F20C55">
        <w:rPr>
          <w:color w:val="000000"/>
          <w:sz w:val="28"/>
          <w:szCs w:val="28"/>
          <w:lang w:val="ru-RU" w:eastAsia="ru-RU"/>
        </w:rPr>
        <w:softHyphen/>
        <w:t>турой    [2] .</w:t>
      </w:r>
    </w:p>
    <w:p w14:paraId="2F83CC9D" w14:textId="77777777" w:rsidR="00DB514B" w:rsidRPr="007D41C1" w:rsidRDefault="00DB514B" w:rsidP="008560E0">
      <w:pPr>
        <w:shd w:val="clear" w:color="auto" w:fill="FFFFFF"/>
        <w:spacing w:line="360" w:lineRule="auto"/>
        <w:ind w:firstLine="494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При проведении технологических расчетов студент может ис</w:t>
      </w:r>
      <w:r w:rsidRPr="00F20C55">
        <w:rPr>
          <w:color w:val="000000"/>
          <w:sz w:val="28"/>
          <w:szCs w:val="28"/>
          <w:lang w:val="ru-RU" w:eastAsia="ru-RU"/>
        </w:rPr>
        <w:softHyphen/>
        <w:t>пользовать также материалы производственной практики, но с обя</w:t>
      </w:r>
      <w:r w:rsidRPr="00F20C55">
        <w:rPr>
          <w:color w:val="000000"/>
          <w:sz w:val="28"/>
          <w:szCs w:val="28"/>
          <w:lang w:val="ru-RU" w:eastAsia="ru-RU"/>
        </w:rPr>
        <w:softHyphen/>
        <w:t>зательным указанием источников, из которых взяты'расчетные Фор</w:t>
      </w:r>
      <w:r w:rsidRPr="00F20C55">
        <w:rPr>
          <w:color w:val="000000"/>
          <w:sz w:val="28"/>
          <w:szCs w:val="28"/>
          <w:lang w:val="ru-RU" w:eastAsia="ru-RU"/>
        </w:rPr>
        <w:softHyphen/>
        <w:t>мулы и значения физико-химических величин. Задание на курсовой проект выдается руководителем проекта перед отъездом студента на вторую производственную практику.</w:t>
      </w:r>
    </w:p>
    <w:p w14:paraId="6E4D6D96" w14:textId="77777777" w:rsidR="00DB514B" w:rsidRPr="007D41C1" w:rsidRDefault="00DB514B" w:rsidP="008560E0">
      <w:pPr>
        <w:spacing w:line="360" w:lineRule="auto"/>
        <w:rPr>
          <w:sz w:val="28"/>
          <w:szCs w:val="28"/>
          <w:lang w:val="ru-RU"/>
        </w:rPr>
      </w:pPr>
    </w:p>
    <w:p w14:paraId="2B72096E" w14:textId="77777777" w:rsidR="00F20C55" w:rsidRDefault="00DB514B" w:rsidP="008560E0">
      <w:pPr>
        <w:widowControl/>
        <w:autoSpaceDE/>
        <w:autoSpaceDN/>
        <w:adjustRightInd/>
        <w:spacing w:line="360" w:lineRule="auto"/>
        <w:jc w:val="center"/>
        <w:rPr>
          <w:color w:val="000000"/>
          <w:sz w:val="28"/>
          <w:szCs w:val="28"/>
          <w:u w:val="single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2. </w:t>
      </w:r>
      <w:r w:rsidRPr="00F20C55">
        <w:rPr>
          <w:color w:val="000000"/>
          <w:sz w:val="28"/>
          <w:szCs w:val="28"/>
          <w:u w:val="single"/>
          <w:lang w:val="ru-RU" w:eastAsia="ru-RU"/>
        </w:rPr>
        <w:t>Содержание расчетно-пояснителъной записки</w:t>
      </w:r>
    </w:p>
    <w:p w14:paraId="50E09734" w14:textId="77777777" w:rsidR="00F20C55" w:rsidRPr="00F20C55" w:rsidRDefault="00F20C55" w:rsidP="008560E0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  <w:lang w:val="ru-RU" w:eastAsia="ru-RU"/>
        </w:rPr>
      </w:pPr>
    </w:p>
    <w:p w14:paraId="5315825A" w14:textId="77777777" w:rsidR="00F20C55" w:rsidRPr="00F20C55" w:rsidRDefault="00DB514B" w:rsidP="008560E0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2.1. Введение </w:t>
      </w:r>
    </w:p>
    <w:p w14:paraId="7B369613" w14:textId="6D92F3AD" w:rsidR="00DB514B" w:rsidRPr="007D41C1" w:rsidRDefault="00DB514B" w:rsidP="008560E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Во введении следует обосновать значение и актуальность </w:t>
      </w:r>
      <w:r w:rsidR="00924B31">
        <w:rPr>
          <w:color w:val="000000"/>
          <w:sz w:val="28"/>
          <w:szCs w:val="28"/>
          <w:lang w:val="ru-RU" w:eastAsia="ru-RU"/>
        </w:rPr>
        <w:t>процессов получения полиэтилена</w:t>
      </w:r>
      <w:r w:rsidR="00924B31" w:rsidRPr="007D41C1">
        <w:rPr>
          <w:color w:val="000000"/>
          <w:sz w:val="28"/>
          <w:szCs w:val="28"/>
          <w:lang w:val="ru-RU" w:eastAsia="ru-RU"/>
        </w:rPr>
        <w:t>,</w:t>
      </w:r>
      <w:r w:rsidRPr="00F20C55">
        <w:rPr>
          <w:color w:val="000000"/>
          <w:sz w:val="28"/>
          <w:szCs w:val="28"/>
          <w:lang w:val="ru-RU" w:eastAsia="ru-RU"/>
        </w:rPr>
        <w:t xml:space="preserve"> необходимо привести д</w:t>
      </w:r>
      <w:r w:rsidR="00924B31">
        <w:rPr>
          <w:color w:val="000000"/>
          <w:sz w:val="28"/>
          <w:szCs w:val="28"/>
          <w:lang w:val="ru-RU" w:eastAsia="ru-RU"/>
        </w:rPr>
        <w:t>анны</w:t>
      </w:r>
      <w:r w:rsidRPr="00F20C55">
        <w:rPr>
          <w:color w:val="000000"/>
          <w:sz w:val="28"/>
          <w:szCs w:val="28"/>
          <w:lang w:val="ru-RU" w:eastAsia="ru-RU"/>
        </w:rPr>
        <w:t>е ЦСУ СССР по производству пластических масс за прошедший год и зада</w:t>
      </w:r>
      <w:r w:rsidRPr="00F20C55">
        <w:rPr>
          <w:color w:val="000000"/>
          <w:sz w:val="28"/>
          <w:szCs w:val="28"/>
          <w:lang w:val="ru-RU" w:eastAsia="ru-RU"/>
        </w:rPr>
        <w:softHyphen/>
        <w:t>ния по их производству в текущей пятилетке согласно планам со</w:t>
      </w:r>
      <w:r w:rsidRPr="00F20C55">
        <w:rPr>
          <w:color w:val="000000"/>
          <w:sz w:val="28"/>
          <w:szCs w:val="28"/>
          <w:lang w:val="ru-RU" w:eastAsia="ru-RU"/>
        </w:rPr>
        <w:softHyphen/>
        <w:t>циального и экономического развития страны. Следует также ука</w:t>
      </w:r>
      <w:r w:rsidRPr="00F20C55">
        <w:rPr>
          <w:color w:val="000000"/>
          <w:sz w:val="28"/>
          <w:szCs w:val="28"/>
          <w:lang w:val="ru-RU" w:eastAsia="ru-RU"/>
        </w:rPr>
        <w:softHyphen/>
        <w:t>зать основные области применения полиэтилена [3-5] . Объем раз</w:t>
      </w:r>
      <w:r w:rsidRPr="00F20C55">
        <w:rPr>
          <w:color w:val="000000"/>
          <w:sz w:val="28"/>
          <w:szCs w:val="28"/>
          <w:lang w:val="ru-RU" w:eastAsia="ru-RU"/>
        </w:rPr>
        <w:softHyphen/>
        <w:t>дела - 1,5-2 страницы.</w:t>
      </w:r>
    </w:p>
    <w:p w14:paraId="78285FDE" w14:textId="77777777" w:rsidR="00F20C55" w:rsidRDefault="00DB514B" w:rsidP="008560E0">
      <w:pPr>
        <w:shd w:val="clear" w:color="auto" w:fill="FFFFFF"/>
        <w:spacing w:line="360" w:lineRule="auto"/>
        <w:ind w:left="51" w:firstLine="527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2.2. Краткий обзор литературы по производству полиэтилена и обоснование выбранного способа производства </w:t>
      </w:r>
    </w:p>
    <w:p w14:paraId="3FF2C95A" w14:textId="42E27FEF" w:rsidR="00DB514B" w:rsidRPr="007D41C1" w:rsidRDefault="00DB514B" w:rsidP="008560E0">
      <w:pPr>
        <w:shd w:val="clear" w:color="auto" w:fill="FFFFFF"/>
        <w:spacing w:line="360" w:lineRule="auto"/>
        <w:ind w:left="51" w:firstLine="52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Краткий обзор литературы составляется по данным источников [3-5]   на 15-20 страницах. Обзор должен включать а</w:t>
      </w:r>
      <w:r w:rsidR="00924B31">
        <w:rPr>
          <w:color w:val="000000"/>
          <w:sz w:val="28"/>
          <w:szCs w:val="28"/>
          <w:lang w:val="ru-RU" w:eastAsia="ru-RU"/>
        </w:rPr>
        <w:t>нализ современ</w:t>
      </w:r>
      <w:r w:rsidR="00924B31">
        <w:rPr>
          <w:color w:val="000000"/>
          <w:sz w:val="28"/>
          <w:szCs w:val="28"/>
          <w:lang w:val="ru-RU" w:eastAsia="ru-RU"/>
        </w:rPr>
        <w:softHyphen/>
        <w:t>ного состояния промышл</w:t>
      </w:r>
      <w:r w:rsidRPr="00F20C55">
        <w:rPr>
          <w:color w:val="000000"/>
          <w:sz w:val="28"/>
          <w:szCs w:val="28"/>
          <w:lang w:val="ru-RU" w:eastAsia="ru-RU"/>
        </w:rPr>
        <w:t>е</w:t>
      </w:r>
      <w:r w:rsidR="00924B31">
        <w:rPr>
          <w:color w:val="000000"/>
          <w:sz w:val="28"/>
          <w:szCs w:val="28"/>
          <w:lang w:val="ru-RU" w:eastAsia="ru-RU"/>
        </w:rPr>
        <w:t>нн</w:t>
      </w:r>
      <w:r w:rsidRPr="00F20C55">
        <w:rPr>
          <w:color w:val="000000"/>
          <w:sz w:val="28"/>
          <w:szCs w:val="28"/>
          <w:lang w:val="ru-RU" w:eastAsia="ru-RU"/>
        </w:rPr>
        <w:t>ых методов получения полиэтилена, на ос</w:t>
      </w:r>
      <w:r w:rsidRPr="00F20C55">
        <w:rPr>
          <w:color w:val="000000"/>
          <w:sz w:val="28"/>
          <w:szCs w:val="28"/>
          <w:lang w:val="ru-RU" w:eastAsia="ru-RU"/>
        </w:rPr>
        <w:softHyphen/>
        <w:t>новании чего обосновывается целесообразность выбранного способа производства полиэтилена высокой плотности при низком давлении. Подробно следует рассмотреть процесс производства полиэти</w:t>
      </w:r>
      <w:r w:rsidRPr="00F20C55">
        <w:rPr>
          <w:color w:val="000000"/>
          <w:sz w:val="28"/>
          <w:szCs w:val="28"/>
          <w:lang w:val="ru-RU" w:eastAsia="ru-RU"/>
        </w:rPr>
        <w:softHyphen/>
        <w:t>лена высокой плотности: физико-химические основы, химизм и меха</w:t>
      </w:r>
      <w:r w:rsidRPr="00F20C55">
        <w:rPr>
          <w:color w:val="000000"/>
          <w:sz w:val="28"/>
          <w:szCs w:val="28"/>
          <w:lang w:val="ru-RU" w:eastAsia="ru-RU"/>
        </w:rPr>
        <w:softHyphen/>
        <w:t>низм процесса, характеристика используемого сырья, параметры процесса, влияние технологических факторов на ход процесса, при</w:t>
      </w:r>
      <w:r w:rsidRPr="00F20C55">
        <w:rPr>
          <w:color w:val="000000"/>
          <w:sz w:val="28"/>
          <w:szCs w:val="28"/>
          <w:lang w:val="ru-RU" w:eastAsia="ru-RU"/>
        </w:rPr>
        <w:softHyphen/>
        <w:t>меняемые катализаторы, основные показатели и аппаратурное оформ</w:t>
      </w:r>
      <w:r w:rsidRPr="00F20C55">
        <w:rPr>
          <w:color w:val="000000"/>
          <w:sz w:val="28"/>
          <w:szCs w:val="28"/>
          <w:lang w:val="ru-RU" w:eastAsia="ru-RU"/>
        </w:rPr>
        <w:softHyphen/>
        <w:t>ление процесса.</w:t>
      </w:r>
    </w:p>
    <w:p w14:paraId="6023455B" w14:textId="77777777" w:rsidR="00DB514B" w:rsidRPr="007D41C1" w:rsidRDefault="00DB514B" w:rsidP="008560E0">
      <w:pPr>
        <w:shd w:val="clear" w:color="auto" w:fill="FFFFFF"/>
        <w:spacing w:line="360" w:lineRule="auto"/>
        <w:ind w:right="790" w:firstLine="572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2.3. Характеристика сырья, катализаторов, реагентов и готовой продукции</w:t>
      </w:r>
    </w:p>
    <w:p w14:paraId="44288EB9" w14:textId="04B3E453" w:rsidR="00DB514B" w:rsidRPr="007D41C1" w:rsidRDefault="00F20C55" w:rsidP="008560E0">
      <w:pPr>
        <w:shd w:val="clear" w:color="auto" w:fill="FFFFFF"/>
        <w:spacing w:line="360" w:lineRule="auto"/>
        <w:ind w:left="99" w:firstLine="47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В</w:t>
      </w:r>
      <w:r w:rsidR="00DB514B" w:rsidRPr="00F20C55">
        <w:rPr>
          <w:color w:val="000000"/>
          <w:sz w:val="28"/>
          <w:szCs w:val="28"/>
          <w:lang w:val="ru-RU" w:eastAsia="ru-RU"/>
        </w:rPr>
        <w:t xml:space="preserve"> работе необходимо привести краткую характеристику исполь</w:t>
      </w:r>
      <w:r w:rsidR="00DB514B" w:rsidRPr="00F20C55">
        <w:rPr>
          <w:color w:val="000000"/>
          <w:sz w:val="28"/>
          <w:szCs w:val="28"/>
          <w:lang w:val="ru-RU" w:eastAsia="ru-RU"/>
        </w:rPr>
        <w:softHyphen/>
        <w:t>зуемого сырья с обоснованием требований к нему по содержанию различных примесей, а также применяемых реагентов, катализаторов и готовой продукции - полиэтилена высокой плотности. Характерис</w:t>
      </w:r>
      <w:r w:rsidR="00DB514B" w:rsidRPr="00F20C55">
        <w:rPr>
          <w:color w:val="000000"/>
          <w:sz w:val="28"/>
          <w:szCs w:val="28"/>
          <w:lang w:val="ru-RU" w:eastAsia="ru-RU"/>
        </w:rPr>
        <w:softHyphen/>
        <w:t>тика этих продуктов берется на основе данных производственной практи</w:t>
      </w:r>
      <w:r w:rsidR="00AE3F33">
        <w:rPr>
          <w:color w:val="000000"/>
          <w:sz w:val="28"/>
          <w:szCs w:val="28"/>
          <w:lang w:val="ru-RU" w:eastAsia="ru-RU"/>
        </w:rPr>
        <w:t>ки и литературных источников [3-</w:t>
      </w:r>
      <w:r w:rsidR="00DB514B" w:rsidRPr="00F20C55">
        <w:rPr>
          <w:color w:val="000000"/>
          <w:sz w:val="28"/>
          <w:szCs w:val="28"/>
          <w:lang w:val="ru-RU" w:eastAsia="ru-RU"/>
        </w:rPr>
        <w:t>5] .</w:t>
      </w:r>
    </w:p>
    <w:p w14:paraId="640F5141" w14:textId="449A2FF1" w:rsidR="00DB514B" w:rsidRPr="007D41C1" w:rsidRDefault="00AE3F33" w:rsidP="008560E0">
      <w:pPr>
        <w:widowControl/>
        <w:autoSpaceDE/>
        <w:autoSpaceDN/>
        <w:adjustRightInd/>
        <w:spacing w:line="360" w:lineRule="auto"/>
        <w:ind w:firstLine="54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2.4. </w:t>
      </w:r>
      <w:r w:rsidR="00DB514B" w:rsidRPr="00F20C55">
        <w:rPr>
          <w:color w:val="000000"/>
          <w:sz w:val="28"/>
          <w:szCs w:val="28"/>
          <w:lang w:val="ru-RU" w:eastAsia="ru-RU"/>
        </w:rPr>
        <w:t>Описание технологической схемы установки</w:t>
      </w:r>
    </w:p>
    <w:p w14:paraId="3AAD2353" w14:textId="77777777" w:rsidR="00DB514B" w:rsidRPr="007D41C1" w:rsidRDefault="00DB514B" w:rsidP="008560E0">
      <w:pPr>
        <w:shd w:val="clear" w:color="auto" w:fill="FFFFFF"/>
        <w:spacing w:line="360" w:lineRule="auto"/>
        <w:ind w:left="61" w:firstLine="48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При составлении и описании технологической схемы установ</w:t>
      </w:r>
      <w:r w:rsidRPr="00F20C55">
        <w:rPr>
          <w:color w:val="000000"/>
          <w:sz w:val="28"/>
          <w:szCs w:val="28"/>
          <w:lang w:val="ru-RU" w:eastAsia="ru-RU"/>
        </w:rPr>
        <w:softHyphen/>
        <w:t>ки следует пользоваться данными производственной практики и ис</w:t>
      </w:r>
      <w:r w:rsidRPr="00F20C55">
        <w:rPr>
          <w:color w:val="000000"/>
          <w:sz w:val="28"/>
          <w:szCs w:val="28"/>
          <w:lang w:val="ru-RU" w:eastAsia="ru-RU"/>
        </w:rPr>
        <w:softHyphen/>
        <w:t>точниками [3-5] .</w:t>
      </w:r>
    </w:p>
    <w:p w14:paraId="73DBA1E9" w14:textId="77777777" w:rsidR="00AE3F33" w:rsidRPr="007D41C1" w:rsidRDefault="00DB514B" w:rsidP="008560E0">
      <w:pPr>
        <w:shd w:val="clear" w:color="auto" w:fill="FFFFFF"/>
        <w:spacing w:line="360" w:lineRule="auto"/>
        <w:ind w:left="54" w:firstLine="48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Схема, выполненная на миллиметровой бумаге, прилагается к пояснительной записке. Нумерацию аппаратов в схеме следует вес</w:t>
      </w:r>
      <w:r w:rsidRPr="00F20C55">
        <w:rPr>
          <w:color w:val="000000"/>
          <w:sz w:val="28"/>
          <w:szCs w:val="28"/>
          <w:lang w:val="ru-RU" w:eastAsia="ru-RU"/>
        </w:rPr>
        <w:softHyphen/>
        <w:t xml:space="preserve">ти, начиная с номера </w:t>
      </w:r>
      <w:r w:rsidRPr="00F20C55">
        <w:rPr>
          <w:color w:val="000000"/>
          <w:sz w:val="28"/>
          <w:szCs w:val="28"/>
          <w:lang w:eastAsia="ru-RU"/>
        </w:rPr>
        <w:t>I</w:t>
      </w:r>
      <w:r w:rsidRPr="007D41C1">
        <w:rPr>
          <w:color w:val="000000"/>
          <w:sz w:val="28"/>
          <w:szCs w:val="28"/>
          <w:lang w:val="ru-RU" w:eastAsia="ru-RU"/>
        </w:rPr>
        <w:t xml:space="preserve">, </w:t>
      </w:r>
      <w:r w:rsidRPr="00F20C55">
        <w:rPr>
          <w:color w:val="000000"/>
          <w:sz w:val="28"/>
          <w:szCs w:val="28"/>
          <w:lang w:val="ru-RU" w:eastAsia="ru-RU"/>
        </w:rPr>
        <w:t>в порядке их упоминания в описании схемы.</w:t>
      </w:r>
    </w:p>
    <w:p w14:paraId="5377AED3" w14:textId="77777777" w:rsidR="00AE3F33" w:rsidRPr="007D41C1" w:rsidRDefault="00AE3F33" w:rsidP="008560E0">
      <w:pPr>
        <w:shd w:val="clear" w:color="auto" w:fill="FFFFFF"/>
        <w:spacing w:line="360" w:lineRule="auto"/>
        <w:ind w:left="54" w:firstLine="487"/>
        <w:jc w:val="both"/>
        <w:rPr>
          <w:sz w:val="28"/>
          <w:szCs w:val="28"/>
          <w:lang w:val="ru-RU"/>
        </w:rPr>
      </w:pPr>
    </w:p>
    <w:p w14:paraId="33D51AE8" w14:textId="4BDF6021" w:rsidR="00DB514B" w:rsidRPr="007D41C1" w:rsidRDefault="00AE3F33" w:rsidP="008560E0">
      <w:pPr>
        <w:shd w:val="clear" w:color="auto" w:fill="FFFFFF"/>
        <w:spacing w:line="360" w:lineRule="auto"/>
        <w:ind w:left="54" w:firstLine="48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2.5. </w:t>
      </w:r>
      <w:r w:rsidR="00DB514B" w:rsidRPr="00AE3F33">
        <w:rPr>
          <w:color w:val="000000"/>
          <w:sz w:val="28"/>
          <w:szCs w:val="28"/>
          <w:lang w:val="ru-RU" w:eastAsia="ru-RU"/>
        </w:rPr>
        <w:t>Расчет материальных балансов процесса</w:t>
      </w:r>
    </w:p>
    <w:p w14:paraId="11760569" w14:textId="77777777" w:rsidR="00DB514B" w:rsidRPr="007D41C1" w:rsidRDefault="00DB514B" w:rsidP="008560E0">
      <w:pPr>
        <w:shd w:val="clear" w:color="auto" w:fill="FFFFFF"/>
        <w:spacing w:line="360" w:lineRule="auto"/>
        <w:ind w:left="41" w:firstLine="48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Расчет материальных балансов проводится по каждой стадии процесса, после чего составляется общий материальный баланс ус</w:t>
      </w:r>
      <w:r w:rsidRPr="00F20C55">
        <w:rPr>
          <w:color w:val="000000"/>
          <w:sz w:val="28"/>
          <w:szCs w:val="28"/>
          <w:lang w:val="ru-RU" w:eastAsia="ru-RU"/>
        </w:rPr>
        <w:softHyphen/>
        <w:t>тановки в целом. Материальные балансы представляются в виде таблиц.</w:t>
      </w:r>
    </w:p>
    <w:p w14:paraId="77BA396D" w14:textId="77777777" w:rsidR="00DB514B" w:rsidRPr="007D41C1" w:rsidRDefault="00DB514B" w:rsidP="008560E0">
      <w:pPr>
        <w:shd w:val="clear" w:color="auto" w:fill="FFFFFF"/>
        <w:spacing w:line="360" w:lineRule="auto"/>
        <w:ind w:left="27" w:right="177" w:firstLine="494"/>
        <w:jc w:val="both"/>
        <w:rPr>
          <w:sz w:val="28"/>
          <w:szCs w:val="28"/>
          <w:lang w:val="ru-RU"/>
        </w:rPr>
      </w:pPr>
      <w:r w:rsidRPr="00F20C55">
        <w:rPr>
          <w:color w:val="000000"/>
          <w:spacing w:val="-3"/>
          <w:sz w:val="28"/>
          <w:szCs w:val="28"/>
          <w:lang w:val="ru-RU" w:eastAsia="ru-RU"/>
        </w:rPr>
        <w:t xml:space="preserve">Схема материальных потоков полимеризации этилена при низком </w:t>
      </w:r>
      <w:r w:rsidRPr="00F20C55">
        <w:rPr>
          <w:color w:val="000000"/>
          <w:spacing w:val="-4"/>
          <w:sz w:val="28"/>
          <w:szCs w:val="28"/>
          <w:lang w:val="ru-RU" w:eastAsia="ru-RU"/>
        </w:rPr>
        <w:t>давлении суспензионным процессом в присутствии комплексных алюмо-</w:t>
      </w:r>
      <w:r w:rsidRPr="00F20C55">
        <w:rPr>
          <w:color w:val="000000"/>
          <w:sz w:val="28"/>
          <w:szCs w:val="28"/>
          <w:lang w:val="ru-RU" w:eastAsia="ru-RU"/>
        </w:rPr>
        <w:t>органических катализаторов приведена ниже (рис. 2.5.1).</w:t>
      </w:r>
    </w:p>
    <w:p w14:paraId="3E39F1D9" w14:textId="77777777" w:rsidR="00DB514B" w:rsidRPr="007D41C1" w:rsidRDefault="00DB514B" w:rsidP="008560E0">
      <w:pPr>
        <w:shd w:val="clear" w:color="auto" w:fill="FFFFFF"/>
        <w:spacing w:line="360" w:lineRule="auto"/>
        <w:ind w:left="528" w:firstLine="192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2.6. Расчет теплового баланса реактора полимеризации</w:t>
      </w:r>
    </w:p>
    <w:p w14:paraId="4FFFF75C" w14:textId="77777777" w:rsidR="00DB514B" w:rsidRPr="007D41C1" w:rsidRDefault="00DB514B" w:rsidP="008560E0">
      <w:pPr>
        <w:shd w:val="clear" w:color="auto" w:fill="FFFFFF"/>
        <w:spacing w:line="360" w:lineRule="auto"/>
        <w:ind w:left="20" w:right="395" w:firstLine="500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Тепловой баланс реактора полимеризации рассчитывается по методике, приведенной в данных указаниях.</w:t>
      </w:r>
    </w:p>
    <w:p w14:paraId="29C162FC" w14:textId="77777777" w:rsidR="00DB514B" w:rsidRPr="00F20C55" w:rsidRDefault="00F20C55" w:rsidP="008560E0">
      <w:pPr>
        <w:numPr>
          <w:ilvl w:val="0"/>
          <w:numId w:val="1"/>
        </w:numPr>
        <w:shd w:val="clear" w:color="auto" w:fill="FFFFFF"/>
        <w:tabs>
          <w:tab w:val="left" w:pos="1287"/>
        </w:tabs>
        <w:spacing w:line="360" w:lineRule="auto"/>
        <w:ind w:left="8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  <w:r w:rsidR="00DB514B" w:rsidRPr="00F20C55">
        <w:rPr>
          <w:color w:val="000000"/>
          <w:sz w:val="28"/>
          <w:szCs w:val="28"/>
          <w:lang w:val="ru-RU" w:eastAsia="ru-RU"/>
        </w:rPr>
        <w:t>Расчет основных аппаратов установки</w:t>
      </w:r>
    </w:p>
    <w:p w14:paraId="7AFF19DC" w14:textId="77777777" w:rsidR="00DB514B" w:rsidRPr="00F20C55" w:rsidRDefault="00F20C55" w:rsidP="008560E0">
      <w:pPr>
        <w:numPr>
          <w:ilvl w:val="0"/>
          <w:numId w:val="1"/>
        </w:numPr>
        <w:shd w:val="clear" w:color="auto" w:fill="FFFFFF"/>
        <w:tabs>
          <w:tab w:val="left" w:pos="1287"/>
        </w:tabs>
        <w:spacing w:line="360" w:lineRule="auto"/>
        <w:ind w:left="8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  <w:r w:rsidR="00DB514B" w:rsidRPr="00F20C55">
        <w:rPr>
          <w:color w:val="000000"/>
          <w:sz w:val="28"/>
          <w:szCs w:val="28"/>
          <w:lang w:val="ru-RU" w:eastAsia="ru-RU"/>
        </w:rPr>
        <w:t>Список цитируемой литературы.</w:t>
      </w:r>
    </w:p>
    <w:p w14:paraId="27901598" w14:textId="77777777" w:rsidR="00DB514B" w:rsidRPr="007D41C1" w:rsidRDefault="00DB514B" w:rsidP="008560E0">
      <w:pPr>
        <w:shd w:val="clear" w:color="auto" w:fill="FFFFFF"/>
        <w:spacing w:line="360" w:lineRule="auto"/>
        <w:ind w:left="20" w:firstLine="773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Список цитируемой литературы составляют согласно ГОСТ 7-1.76. Ссылки на литературу приводятся в тексте расчетно-п</w:t>
      </w:r>
      <w:r w:rsidR="00F20C55">
        <w:rPr>
          <w:color w:val="000000"/>
          <w:sz w:val="28"/>
          <w:szCs w:val="28"/>
          <w:lang w:val="ru-RU" w:eastAsia="ru-RU"/>
        </w:rPr>
        <w:t>ояс</w:t>
      </w:r>
      <w:r w:rsidR="00F20C55">
        <w:rPr>
          <w:color w:val="000000"/>
          <w:sz w:val="28"/>
          <w:szCs w:val="28"/>
          <w:lang w:val="ru-RU" w:eastAsia="ru-RU"/>
        </w:rPr>
        <w:softHyphen/>
        <w:t>нитель</w:t>
      </w:r>
      <w:r w:rsidRPr="00F20C55">
        <w:rPr>
          <w:color w:val="000000"/>
          <w:sz w:val="28"/>
          <w:szCs w:val="28"/>
          <w:lang w:val="ru-RU" w:eastAsia="ru-RU"/>
        </w:rPr>
        <w:t>ной записки, а литературные источники располагаются в по</w:t>
      </w:r>
      <w:r w:rsidRPr="00F20C55">
        <w:rPr>
          <w:color w:val="000000"/>
          <w:sz w:val="28"/>
          <w:szCs w:val="28"/>
          <w:lang w:val="ru-RU" w:eastAsia="ru-RU"/>
        </w:rPr>
        <w:softHyphen/>
        <w:t>рядке цитирования.</w:t>
      </w:r>
    </w:p>
    <w:p w14:paraId="5D9927AE" w14:textId="77777777" w:rsidR="00F20C55" w:rsidRPr="00F20C55" w:rsidRDefault="00DB514B" w:rsidP="008560E0">
      <w:pPr>
        <w:shd w:val="clear" w:color="auto" w:fill="FFFFFF"/>
        <w:spacing w:line="360" w:lineRule="auto"/>
        <w:ind w:left="1191"/>
        <w:jc w:val="both"/>
        <w:rPr>
          <w:color w:val="000000"/>
          <w:sz w:val="28"/>
          <w:szCs w:val="28"/>
          <w:u w:val="single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3. </w:t>
      </w:r>
      <w:r w:rsidRPr="00F20C55">
        <w:rPr>
          <w:color w:val="000000"/>
          <w:sz w:val="28"/>
          <w:szCs w:val="28"/>
          <w:u w:val="single"/>
          <w:lang w:val="ru-RU" w:eastAsia="ru-RU"/>
        </w:rPr>
        <w:t>Исходные данные для расчета</w:t>
      </w:r>
    </w:p>
    <w:p w14:paraId="579438A5" w14:textId="15EFF898" w:rsidR="00DB514B" w:rsidRPr="00F20C55" w:rsidRDefault="00DB514B" w:rsidP="008560E0">
      <w:pPr>
        <w:numPr>
          <w:ilvl w:val="0"/>
          <w:numId w:val="2"/>
        </w:numPr>
        <w:shd w:val="clear" w:color="auto" w:fill="FFFFFF"/>
        <w:tabs>
          <w:tab w:val="left" w:pos="987"/>
        </w:tabs>
        <w:spacing w:line="360" w:lineRule="auto"/>
        <w:ind w:left="831" w:hanging="317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Производительность установки по годовой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 xml:space="preserve">продукции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ПЭ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'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 xml:space="preserve"> , т/год</m:t>
        </m:r>
      </m:oMath>
      <w:r w:rsidRPr="007D41C1">
        <w:rPr>
          <w:color w:val="000000"/>
          <w:position w:val="-10"/>
          <w:sz w:val="28"/>
          <w:szCs w:val="28"/>
          <w:lang w:val="ru-RU" w:eastAsia="ru-RU"/>
        </w:rPr>
        <w:t xml:space="preserve"> </w:t>
      </w:r>
      <w:r w:rsidR="00F20C55">
        <w:rPr>
          <w:color w:val="000000"/>
          <w:sz w:val="28"/>
          <w:szCs w:val="28"/>
          <w:lang w:val="ru-RU" w:eastAsia="ru-RU"/>
        </w:rPr>
        <w:t>выбирается</w:t>
      </w:r>
      <w:proofErr w:type="gramEnd"/>
      <w:r w:rsidR="00F20C55">
        <w:rPr>
          <w:color w:val="000000"/>
          <w:sz w:val="28"/>
          <w:szCs w:val="28"/>
          <w:lang w:val="ru-RU" w:eastAsia="ru-RU"/>
        </w:rPr>
        <w:t xml:space="preserve"> по согласованию </w:t>
      </w:r>
      <w:r w:rsidRPr="00F20C55">
        <w:rPr>
          <w:color w:val="000000"/>
          <w:sz w:val="28"/>
          <w:szCs w:val="28"/>
          <w:lang w:val="ru-RU" w:eastAsia="ru-RU"/>
        </w:rPr>
        <w:t xml:space="preserve">с </w:t>
      </w:r>
      <m:oMath>
        <m:r>
          <m:rPr>
            <m:sty m:val="p"/>
          </m:rPr>
          <w:rPr>
            <w:rFonts w:ascii="Cambria Math" w:hAnsi="Cambria Math"/>
            <w:lang w:val="ru-RU"/>
          </w:rPr>
          <w:br/>
        </m:r>
      </m:oMath>
      <w:r w:rsidRPr="00F20C55">
        <w:rPr>
          <w:color w:val="000000"/>
          <w:sz w:val="28"/>
          <w:szCs w:val="28"/>
          <w:lang w:val="ru-RU" w:eastAsia="ru-RU"/>
        </w:rPr>
        <w:t>преподавателем,</w:t>
      </w:r>
    </w:p>
    <w:p w14:paraId="6C4DE423" w14:textId="3A82D1CF" w:rsidR="00DB514B" w:rsidRPr="00F20C55" w:rsidRDefault="00DB514B" w:rsidP="008560E0">
      <w:pPr>
        <w:numPr>
          <w:ilvl w:val="0"/>
          <w:numId w:val="2"/>
        </w:numPr>
        <w:shd w:val="clear" w:color="auto" w:fill="FFFFFF"/>
        <w:tabs>
          <w:tab w:val="left" w:pos="987"/>
        </w:tabs>
        <w:spacing w:line="360" w:lineRule="auto"/>
        <w:ind w:left="51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Число суток работы установки в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>году</w:t>
      </w:r>
      <w:r w:rsidR="007D41C1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n</m:t>
        </m:r>
      </m:oMath>
      <w:r w:rsidRPr="00F20C55">
        <w:rPr>
          <w:color w:val="000000"/>
          <w:position w:val="-9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берется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из</w:t>
      </w:r>
    </w:p>
    <w:p w14:paraId="0335F686" w14:textId="77777777" w:rsidR="00DB514B" w:rsidRPr="007D41C1" w:rsidRDefault="00DB514B" w:rsidP="008560E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данных производственной практики.</w:t>
      </w:r>
    </w:p>
    <w:p w14:paraId="483F240F" w14:textId="52EE2AE2" w:rsidR="00F20C55" w:rsidRPr="007D41C1" w:rsidRDefault="00DB514B" w:rsidP="008560E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3.3.</w:t>
      </w:r>
      <w:r w:rsidRPr="00F20C55">
        <w:rPr>
          <w:color w:val="000000"/>
          <w:sz w:val="28"/>
          <w:szCs w:val="28"/>
          <w:lang w:val="ru-RU" w:eastAsia="ru-RU"/>
        </w:rPr>
        <w:tab/>
        <w:t>Мольные соотношения компонентов катализатора,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α</m:t>
        </m:r>
      </m:oMath>
      <w:r w:rsidRPr="00F20C55">
        <w:rPr>
          <w:color w:val="000000"/>
          <w:sz w:val="28"/>
          <w:szCs w:val="28"/>
          <w:lang w:val="ru-RU" w:eastAsia="ru-RU"/>
        </w:rPr>
        <w:br/>
        <w:t>В качестве примера в методических указаниях приведен расчет с</w:t>
      </w:r>
      <w:r w:rsidRPr="00F20C55">
        <w:rPr>
          <w:color w:val="000000"/>
          <w:sz w:val="28"/>
          <w:szCs w:val="28"/>
          <w:lang w:val="ru-RU" w:eastAsia="ru-RU"/>
        </w:rPr>
        <w:br/>
      </w:r>
      <w:r w:rsidRPr="00F20C55">
        <w:rPr>
          <w:color w:val="000000"/>
          <w:spacing w:val="-3"/>
          <w:sz w:val="28"/>
          <w:szCs w:val="28"/>
          <w:lang w:val="ru-RU" w:eastAsia="ru-RU"/>
        </w:rPr>
        <w:t>исполь</w:t>
      </w:r>
      <w:r w:rsidR="00F20C55">
        <w:rPr>
          <w:color w:val="000000"/>
          <w:spacing w:val="-3"/>
          <w:sz w:val="28"/>
          <w:szCs w:val="28"/>
          <w:lang w:val="ru-RU" w:eastAsia="ru-RU"/>
        </w:rPr>
        <w:t>зованием диэтилалюминийхлорида (</w:t>
      </w:r>
      <w:r w:rsidRPr="00F20C55">
        <w:rPr>
          <w:color w:val="000000"/>
          <w:spacing w:val="-3"/>
          <w:sz w:val="28"/>
          <w:szCs w:val="28"/>
          <w:lang w:val="ru-RU" w:eastAsia="ru-RU"/>
        </w:rPr>
        <w:t>ДЭАХ) и четыреххлористого</w:t>
      </w:r>
      <w:r w:rsidR="00F20C55">
        <w:rPr>
          <w:color w:val="000000"/>
          <w:spacing w:val="-3"/>
          <w:sz w:val="28"/>
          <w:szCs w:val="28"/>
          <w:lang w:val="ru-RU" w:eastAsia="ru-RU"/>
        </w:rPr>
        <w:t xml:space="preserve"> </w:t>
      </w:r>
      <w:r w:rsidR="00F20C55" w:rsidRPr="00F20C55">
        <w:rPr>
          <w:color w:val="000000"/>
          <w:sz w:val="28"/>
          <w:szCs w:val="28"/>
          <w:lang w:val="ru-RU" w:eastAsia="ru-RU"/>
        </w:rPr>
        <w:t>титана (4ХТ). При расчете проекта студент может</w:t>
      </w:r>
      <w:r w:rsidR="00924B31">
        <w:rPr>
          <w:color w:val="000000"/>
          <w:sz w:val="28"/>
          <w:szCs w:val="28"/>
          <w:lang w:val="ru-RU" w:eastAsia="ru-RU"/>
        </w:rPr>
        <w:t xml:space="preserve"> использовать и други</w:t>
      </w:r>
      <w:r w:rsidR="00F20C55" w:rsidRPr="00F20C55">
        <w:rPr>
          <w:color w:val="000000"/>
          <w:sz w:val="28"/>
          <w:szCs w:val="28"/>
          <w:lang w:val="ru-RU" w:eastAsia="ru-RU"/>
        </w:rPr>
        <w:t>е алюминийорганические соедин</w:t>
      </w:r>
      <w:r w:rsidR="00924B31">
        <w:rPr>
          <w:color w:val="000000"/>
          <w:sz w:val="28"/>
          <w:szCs w:val="28"/>
          <w:lang w:val="ru-RU" w:eastAsia="ru-RU"/>
        </w:rPr>
        <w:t>ения (АОС), например три-этилалю</w:t>
      </w:r>
      <w:r w:rsidR="00F20C55" w:rsidRPr="00F20C55">
        <w:rPr>
          <w:color w:val="000000"/>
          <w:sz w:val="28"/>
          <w:szCs w:val="28"/>
          <w:lang w:val="ru-RU" w:eastAsia="ru-RU"/>
        </w:rPr>
        <w:t xml:space="preserve">миний (ТЭА). Соотношение компонентов берется из данных производственной практики и </w:t>
      </w:r>
      <w:proofErr w:type="gramStart"/>
      <w:r w:rsidR="00F20C55" w:rsidRPr="00F20C55">
        <w:rPr>
          <w:color w:val="000000"/>
          <w:sz w:val="28"/>
          <w:szCs w:val="28"/>
          <w:lang w:val="ru-RU" w:eastAsia="ru-RU"/>
        </w:rPr>
        <w:t>литературы  [</w:t>
      </w:r>
      <w:proofErr w:type="gramEnd"/>
      <w:r w:rsidR="00F20C55" w:rsidRPr="00F20C55">
        <w:rPr>
          <w:color w:val="000000"/>
          <w:sz w:val="28"/>
          <w:szCs w:val="28"/>
          <w:lang w:val="ru-RU" w:eastAsia="ru-RU"/>
        </w:rPr>
        <w:t>З-б] .</w:t>
      </w:r>
    </w:p>
    <w:p w14:paraId="04F329DD" w14:textId="77777777" w:rsidR="008560E0" w:rsidRDefault="008560E0" w:rsidP="008560E0">
      <w:pPr>
        <w:shd w:val="clear" w:color="auto" w:fill="FFFFFF"/>
        <w:tabs>
          <w:tab w:val="left" w:pos="987"/>
        </w:tabs>
        <w:spacing w:line="360" w:lineRule="auto"/>
        <w:ind w:firstLine="507"/>
        <w:rPr>
          <w:noProof/>
          <w:sz w:val="28"/>
          <w:szCs w:val="28"/>
          <w:lang w:val="ru-RU" w:eastAsia="ru-RU"/>
        </w:rPr>
      </w:pPr>
    </w:p>
    <w:p w14:paraId="6CDA0C5E" w14:textId="77777777" w:rsidR="008560E0" w:rsidRDefault="008560E0">
      <w:pPr>
        <w:widowControl/>
        <w:autoSpaceDE/>
        <w:autoSpaceDN/>
        <w:adjustRight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BD52004" w14:textId="3C9A2064" w:rsidR="008560E0" w:rsidRDefault="008560E0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F20C5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77135128" wp14:editId="72BD4D41">
            <wp:simplePos x="0" y="0"/>
            <wp:positionH relativeFrom="column">
              <wp:posOffset>340995</wp:posOffset>
            </wp:positionH>
            <wp:positionV relativeFrom="paragraph">
              <wp:posOffset>154305</wp:posOffset>
            </wp:positionV>
            <wp:extent cx="4975225" cy="892365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2" b="15065"/>
                    <a:stretch/>
                  </pic:blipFill>
                  <pic:spPr bwMode="auto">
                    <a:xfrm>
                      <a:off x="0" y="0"/>
                      <a:ext cx="4975225" cy="89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ru-RU"/>
        </w:rPr>
        <w:br w:type="page"/>
      </w:r>
    </w:p>
    <w:p w14:paraId="5EB98C58" w14:textId="5D58DDF5" w:rsidR="00DB514B" w:rsidRPr="00F20C55" w:rsidRDefault="00F20C55" w:rsidP="008560E0">
      <w:pPr>
        <w:numPr>
          <w:ilvl w:val="0"/>
          <w:numId w:val="3"/>
        </w:numPr>
        <w:shd w:val="clear" w:color="auto" w:fill="FFFFFF"/>
        <w:tabs>
          <w:tab w:val="left" w:pos="987"/>
        </w:tabs>
        <w:spacing w:line="360" w:lineRule="auto"/>
        <w:ind w:left="27" w:firstLine="49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  <w:r w:rsidR="00DB514B" w:rsidRPr="00F20C55">
        <w:rPr>
          <w:color w:val="000000"/>
          <w:sz w:val="28"/>
          <w:szCs w:val="28"/>
          <w:lang w:val="ru-RU" w:eastAsia="ru-RU"/>
        </w:rPr>
        <w:t>Концентрация компонентов каталитического комплекса в бензине-растворителе при подаче в реактор</w:t>
      </w:r>
      <w:r w:rsidR="00630279" w:rsidRPr="00630279">
        <w:rPr>
          <w:color w:val="000000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ДЭАХ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4ХТ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% мас.</m:t>
        </m:r>
      </m:oMath>
      <w:r w:rsidR="00630279" w:rsidRPr="00F20C55">
        <w:rPr>
          <w:noProof/>
          <w:color w:val="000000"/>
          <w:position w:val="-9"/>
          <w:sz w:val="28"/>
          <w:szCs w:val="28"/>
          <w:lang w:val="ru-RU" w:eastAsia="ru-RU"/>
        </w:rPr>
        <w:t xml:space="preserve"> </w:t>
      </w:r>
      <w:r w:rsidR="00DB514B" w:rsidRPr="00F20C55">
        <w:rPr>
          <w:color w:val="000000"/>
          <w:sz w:val="28"/>
          <w:szCs w:val="28"/>
          <w:lang w:val="ru-RU" w:eastAsia="ru-RU"/>
        </w:rPr>
        <w:t xml:space="preserve"> или доли единицы, берется из данных производственной</w:t>
      </w:r>
      <w:r>
        <w:rPr>
          <w:color w:val="000000"/>
          <w:sz w:val="28"/>
          <w:szCs w:val="28"/>
          <w:lang w:val="ru-RU" w:eastAsia="ru-RU"/>
        </w:rPr>
        <w:t xml:space="preserve"> практики или литературы </w:t>
      </w:r>
      <w:proofErr w:type="gramStart"/>
      <w:r>
        <w:rPr>
          <w:color w:val="000000"/>
          <w:sz w:val="28"/>
          <w:szCs w:val="28"/>
          <w:lang w:val="ru-RU" w:eastAsia="ru-RU"/>
        </w:rPr>
        <w:t xml:space="preserve">   [</w:t>
      </w:r>
      <w:proofErr w:type="gramEnd"/>
      <w:r>
        <w:rPr>
          <w:color w:val="000000"/>
          <w:sz w:val="28"/>
          <w:szCs w:val="28"/>
          <w:lang w:val="ru-RU" w:eastAsia="ru-RU"/>
        </w:rPr>
        <w:t>З-5</w:t>
      </w:r>
      <w:r w:rsidR="00DB514B" w:rsidRPr="00F20C55">
        <w:rPr>
          <w:color w:val="000000"/>
          <w:sz w:val="28"/>
          <w:szCs w:val="28"/>
          <w:lang w:val="ru-RU" w:eastAsia="ru-RU"/>
        </w:rPr>
        <w:t>].</w:t>
      </w:r>
    </w:p>
    <w:p w14:paraId="0F49ED01" w14:textId="44B88C3C" w:rsidR="00DB514B" w:rsidRPr="00F20C55" w:rsidRDefault="00F20C55" w:rsidP="008560E0">
      <w:pPr>
        <w:numPr>
          <w:ilvl w:val="0"/>
          <w:numId w:val="3"/>
        </w:numPr>
        <w:shd w:val="clear" w:color="auto" w:fill="FFFFFF"/>
        <w:tabs>
          <w:tab w:val="left" w:pos="987"/>
        </w:tabs>
        <w:spacing w:line="360" w:lineRule="auto"/>
        <w:ind w:left="27" w:firstLine="49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  <w:r w:rsidR="00DB514B" w:rsidRPr="00F20C55">
        <w:rPr>
          <w:color w:val="000000"/>
          <w:sz w:val="28"/>
          <w:szCs w:val="28"/>
          <w:lang w:val="ru-RU" w:eastAsia="ru-RU"/>
        </w:rPr>
        <w:t>Расход компонентов каталитического комплекса в процес</w:t>
      </w:r>
      <w:r w:rsidR="00DB514B" w:rsidRPr="00F20C55">
        <w:rPr>
          <w:color w:val="000000"/>
          <w:sz w:val="28"/>
          <w:szCs w:val="28"/>
          <w:lang w:val="ru-RU" w:eastAsia="ru-RU"/>
        </w:rPr>
        <w:softHyphen/>
        <w:t xml:space="preserve">се полимеризации (на полученный </w:t>
      </w:r>
      <w:r>
        <w:rPr>
          <w:color w:val="000000"/>
          <w:sz w:val="28"/>
          <w:szCs w:val="28"/>
          <w:lang w:val="ru-RU" w:eastAsia="ru-RU"/>
        </w:rPr>
        <w:t>ПЭНД</w:t>
      </w:r>
      <w:r w:rsidR="00DB514B" w:rsidRPr="00F20C55">
        <w:rPr>
          <w:color w:val="000000"/>
          <w:sz w:val="28"/>
          <w:szCs w:val="28"/>
          <w:lang w:val="ru-RU" w:eastAsia="ru-RU"/>
        </w:rPr>
        <w:t>)</w:t>
      </w:r>
      <w:proofErr w:type="gramStart"/>
      <w:r w:rsidR="00DB514B" w:rsidRPr="00F20C55">
        <w:rPr>
          <w:color w:val="000000"/>
          <w:sz w:val="28"/>
          <w:szCs w:val="28"/>
          <w:lang w:val="ru-RU" w:eastAsia="ru-RU"/>
        </w:rPr>
        <w:t>,</w:t>
      </w:r>
      <w:r w:rsidR="00630279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% мас., </m:t>
        </m:r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a</m:t>
        </m:r>
      </m:oMath>
      <w:r w:rsidR="00196883">
        <w:rPr>
          <w:color w:val="000000"/>
          <w:sz w:val="28"/>
          <w:szCs w:val="28"/>
          <w:lang w:val="ru-RU" w:eastAsia="ru-RU"/>
        </w:rPr>
        <w:t>:</w:t>
      </w:r>
      <w:proofErr w:type="gramEnd"/>
    </w:p>
    <w:p w14:paraId="405C84E8" w14:textId="2FDCE528" w:rsidR="00F20C55" w:rsidRPr="00164946" w:rsidRDefault="000D1DEB" w:rsidP="008560E0">
      <w:pPr>
        <w:shd w:val="clear" w:color="auto" w:fill="FFFFFF"/>
        <w:spacing w:line="360" w:lineRule="auto"/>
        <w:ind w:left="517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TiCl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4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4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 xml:space="preserve"> , % мас.;</m:t>
          </m:r>
        </m:oMath>
      </m:oMathPara>
    </w:p>
    <w:p w14:paraId="70F4BDA8" w14:textId="176819E4" w:rsidR="00164946" w:rsidRDefault="00164946" w:rsidP="008560E0">
      <w:pPr>
        <w:shd w:val="clear" w:color="auto" w:fill="FFFFFF"/>
        <w:spacing w:line="360" w:lineRule="auto"/>
        <w:ind w:left="517"/>
        <w:jc w:val="both"/>
        <w:rPr>
          <w:color w:val="000000"/>
          <w:spacing w:val="-1"/>
          <w:sz w:val="28"/>
          <w:szCs w:val="28"/>
          <w:lang w:val="ru-RU" w:eastAsia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Al(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)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Cl-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ДЭАХ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 xml:space="preserve"> , % мас.</m:t>
          </m:r>
        </m:oMath>
      </m:oMathPara>
    </w:p>
    <w:p w14:paraId="5CCFF91E" w14:textId="3C2F8875" w:rsidR="00DB514B" w:rsidRPr="007D41C1" w:rsidRDefault="00DB514B" w:rsidP="008560E0">
      <w:pPr>
        <w:shd w:val="clear" w:color="auto" w:fill="FFFFFF"/>
        <w:spacing w:line="360" w:lineRule="auto"/>
        <w:ind w:left="517"/>
        <w:jc w:val="both"/>
        <w:rPr>
          <w:sz w:val="28"/>
          <w:szCs w:val="28"/>
          <w:lang w:val="ru-RU"/>
        </w:rPr>
      </w:pPr>
      <w:r w:rsidRPr="00F20C55">
        <w:rPr>
          <w:color w:val="000000"/>
          <w:spacing w:val="-1"/>
          <w:sz w:val="28"/>
          <w:szCs w:val="28"/>
          <w:lang w:val="ru-RU" w:eastAsia="ru-RU"/>
        </w:rPr>
        <w:t xml:space="preserve">Значения </w:t>
      </w:r>
      <w:proofErr w:type="gramStart"/>
      <w:r w:rsidRPr="00F20C55">
        <w:rPr>
          <w:color w:val="000000"/>
          <w:spacing w:val="-1"/>
          <w:sz w:val="28"/>
          <w:szCs w:val="28"/>
          <w:lang w:val="ru-RU" w:eastAsia="ru-RU"/>
        </w:rPr>
        <w:t xml:space="preserve">величин </w:t>
      </w:r>
      <m:oMath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a</m:t>
        </m:r>
      </m:oMath>
      <w:r w:rsidRPr="00F20C55">
        <w:rPr>
          <w:color w:val="000000"/>
          <w:spacing w:val="-1"/>
          <w:position w:val="-6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берутся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из данных производственной</w:t>
      </w:r>
    </w:p>
    <w:p w14:paraId="3194D0A9" w14:textId="77777777" w:rsidR="00DB514B" w:rsidRPr="007D41C1" w:rsidRDefault="00F20C55" w:rsidP="008560E0">
      <w:pPr>
        <w:shd w:val="clear" w:color="auto" w:fill="FFFFFF"/>
        <w:spacing w:line="360" w:lineRule="auto"/>
        <w:ind w:left="1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практики или литературы [З-5</w:t>
      </w:r>
      <w:r w:rsidR="00DB514B" w:rsidRPr="00F20C55">
        <w:rPr>
          <w:color w:val="000000"/>
          <w:sz w:val="28"/>
          <w:szCs w:val="28"/>
          <w:lang w:val="ru-RU" w:eastAsia="ru-RU"/>
        </w:rPr>
        <w:t>].</w:t>
      </w:r>
    </w:p>
    <w:p w14:paraId="3515B84A" w14:textId="77777777" w:rsidR="00DB514B" w:rsidRPr="007D41C1" w:rsidRDefault="00DB514B" w:rsidP="008560E0">
      <w:pPr>
        <w:shd w:val="clear" w:color="auto" w:fill="FFFFFF"/>
        <w:spacing w:line="360" w:lineRule="auto"/>
        <w:ind w:left="17" w:firstLine="494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3.6. Расход этилена на производство 1ВДД, </w:t>
      </w:r>
      <w:r w:rsidRPr="00F20C55">
        <w:rPr>
          <w:i/>
          <w:iCs/>
          <w:color w:val="000000"/>
          <w:sz w:val="28"/>
          <w:szCs w:val="28"/>
          <w:lang w:val="ru-RU" w:eastAsia="ru-RU"/>
        </w:rPr>
        <w:t xml:space="preserve">% </w:t>
      </w:r>
      <w:r w:rsidRPr="00F20C55">
        <w:rPr>
          <w:color w:val="000000"/>
          <w:sz w:val="28"/>
          <w:szCs w:val="28"/>
          <w:lang w:val="ru-RU" w:eastAsia="ru-RU"/>
        </w:rPr>
        <w:t>маc.  С</w:t>
      </w:r>
      <w:r w:rsidR="00F20C55" w:rsidRPr="00F20C55">
        <w:rPr>
          <w:color w:val="000000"/>
          <w:sz w:val="28"/>
          <w:szCs w:val="28"/>
          <w:lang w:val="ru-RU" w:eastAsia="ru-RU"/>
        </w:rPr>
        <w:t xml:space="preserve"> на полу</w:t>
      </w:r>
      <w:r w:rsidR="00F20C55" w:rsidRPr="00F20C55">
        <w:rPr>
          <w:color w:val="000000"/>
          <w:sz w:val="28"/>
          <w:szCs w:val="28"/>
          <w:lang w:val="ru-RU" w:eastAsia="ru-RU"/>
        </w:rPr>
        <w:softHyphen/>
        <w:t>ченный товарный ПЭНД</w:t>
      </w:r>
    </w:p>
    <w:p w14:paraId="1D4BC102" w14:textId="04B91A6E" w:rsidR="00DB514B" w:rsidRPr="00993441" w:rsidRDefault="00DB514B" w:rsidP="008560E0">
      <w:pPr>
        <w:shd w:val="clear" w:color="auto" w:fill="FFFFFF"/>
        <w:tabs>
          <w:tab w:val="left" w:pos="790"/>
        </w:tabs>
        <w:spacing w:line="360" w:lineRule="auto"/>
        <w:ind w:left="504"/>
        <w:jc w:val="both"/>
        <w:rPr>
          <w:i/>
          <w:sz w:val="28"/>
          <w:szCs w:val="28"/>
          <w:lang w:val="ru-RU"/>
        </w:rPr>
      </w:pPr>
      <w:proofErr w:type="gramStart"/>
      <w:r w:rsidRPr="00F20C55">
        <w:rPr>
          <w:color w:val="000000"/>
          <w:sz w:val="28"/>
          <w:szCs w:val="28"/>
          <w:lang w:val="ru-RU" w:eastAsia="ru-RU"/>
        </w:rPr>
        <w:t>а)</w:t>
      </w:r>
      <w:r w:rsidRPr="00F20C55">
        <w:rPr>
          <w:color w:val="000000"/>
          <w:sz w:val="28"/>
          <w:szCs w:val="28"/>
          <w:lang w:val="ru-RU" w:eastAsia="ru-RU"/>
        </w:rPr>
        <w:tab/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на получение товарного ПЭНД,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% мас.;</m:t>
        </m:r>
      </m:oMath>
    </w:p>
    <w:p w14:paraId="7E382032" w14:textId="4F8427C0" w:rsidR="00DB514B" w:rsidRPr="007D41C1" w:rsidRDefault="00DB514B" w:rsidP="008560E0">
      <w:pPr>
        <w:shd w:val="clear" w:color="auto" w:fill="FFFFFF"/>
        <w:tabs>
          <w:tab w:val="left" w:pos="790"/>
        </w:tabs>
        <w:spacing w:line="360" w:lineRule="auto"/>
        <w:ind w:left="7" w:firstLine="497"/>
        <w:jc w:val="both"/>
        <w:rPr>
          <w:sz w:val="28"/>
          <w:szCs w:val="28"/>
          <w:lang w:val="ru-RU"/>
        </w:rPr>
      </w:pPr>
      <w:r w:rsidRPr="00F20C55">
        <w:rPr>
          <w:color w:val="000000"/>
          <w:spacing w:val="-6"/>
          <w:sz w:val="28"/>
          <w:szCs w:val="28"/>
          <w:lang w:val="ru-RU" w:eastAsia="ru-RU"/>
        </w:rPr>
        <w:t>б)</w:t>
      </w:r>
      <w:r w:rsidRPr="00F20C55">
        <w:rPr>
          <w:color w:val="000000"/>
          <w:sz w:val="28"/>
          <w:szCs w:val="28"/>
          <w:lang w:val="ru-RU" w:eastAsia="ru-RU"/>
        </w:rPr>
        <w:tab/>
        <w:t>на образование низкомолекулярного полиэтилена,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% мас.;</m:t>
        </m:r>
      </m:oMath>
    </w:p>
    <w:p w14:paraId="4A382064" w14:textId="551BDBBD" w:rsidR="00DB514B" w:rsidRPr="007D41C1" w:rsidRDefault="00DB514B" w:rsidP="008560E0">
      <w:pPr>
        <w:shd w:val="clear" w:color="auto" w:fill="FFFFFF"/>
        <w:tabs>
          <w:tab w:val="left" w:pos="790"/>
        </w:tabs>
        <w:spacing w:line="360" w:lineRule="auto"/>
        <w:ind w:left="7" w:firstLine="49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в)</w:t>
      </w:r>
      <w:r w:rsidRPr="00F20C55">
        <w:rPr>
          <w:color w:val="000000"/>
          <w:sz w:val="28"/>
          <w:szCs w:val="28"/>
          <w:lang w:val="ru-RU" w:eastAsia="ru-RU"/>
        </w:rPr>
        <w:tab/>
        <w:t xml:space="preserve">на получение </w:t>
      </w:r>
      <w:r w:rsidR="00F20C55">
        <w:rPr>
          <w:color w:val="000000"/>
          <w:sz w:val="28"/>
          <w:szCs w:val="28"/>
          <w:lang w:val="ru-RU" w:eastAsia="ru-RU"/>
        </w:rPr>
        <w:t>ПЭНД</w:t>
      </w:r>
      <w:r w:rsidRPr="00F20C55">
        <w:rPr>
          <w:color w:val="000000"/>
          <w:sz w:val="28"/>
          <w:szCs w:val="28"/>
          <w:lang w:val="ru-RU" w:eastAsia="ru-RU"/>
        </w:rPr>
        <w:t>, те</w:t>
      </w:r>
      <w:r w:rsidR="00F20C55" w:rsidRPr="00F20C55">
        <w:rPr>
          <w:color w:val="000000"/>
          <w:sz w:val="28"/>
          <w:szCs w:val="28"/>
          <w:lang w:val="ru-RU" w:eastAsia="ru-RU"/>
        </w:rPr>
        <w:t xml:space="preserve">ряемого в процессе производства </w:t>
      </w:r>
      <w:r w:rsidRPr="00F20C55">
        <w:rPr>
          <w:color w:val="000000"/>
          <w:sz w:val="28"/>
          <w:szCs w:val="28"/>
          <w:lang w:val="ru-RU" w:eastAsia="ru-RU"/>
        </w:rPr>
        <w:t>(при очистке реактора от прилипшего к стенкам полимера и др.).</w:t>
      </w:r>
      <w:r w:rsidR="00F20C55" w:rsidRPr="007D41C1">
        <w:rPr>
          <w:noProof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% мас.</m:t>
        </m:r>
      </m:oMath>
    </w:p>
    <w:p w14:paraId="663F6A7A" w14:textId="437ACF3D" w:rsidR="00DB514B" w:rsidRPr="00F20C55" w:rsidRDefault="00DB514B" w:rsidP="008560E0">
      <w:pPr>
        <w:shd w:val="clear" w:color="auto" w:fill="FFFFFF"/>
        <w:spacing w:line="360" w:lineRule="auto"/>
        <w:ind w:left="504"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F20C55">
        <w:rPr>
          <w:color w:val="000000"/>
          <w:spacing w:val="-3"/>
          <w:sz w:val="28"/>
          <w:szCs w:val="28"/>
          <w:lang w:val="ru-RU" w:eastAsia="ru-RU"/>
        </w:rPr>
        <w:t xml:space="preserve">Значения  </w:t>
      </w:r>
      <m:oMath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r</m:t>
        </m:r>
      </m:oMath>
      <w:r w:rsidRPr="00F20C55">
        <w:rPr>
          <w:color w:val="000000"/>
          <w:spacing w:val="-3"/>
          <w:position w:val="-6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берутся из данных производственной практики</w:t>
      </w:r>
    </w:p>
    <w:p w14:paraId="29E4B578" w14:textId="59C65EA4" w:rsidR="00F20C55" w:rsidRPr="007D41C1" w:rsidRDefault="00DB514B" w:rsidP="008560E0">
      <w:pPr>
        <w:shd w:val="clear" w:color="auto" w:fill="FFFFFF"/>
        <w:spacing w:line="360" w:lineRule="auto"/>
        <w:ind w:left="10"/>
        <w:jc w:val="both"/>
        <w:rPr>
          <w:sz w:val="28"/>
          <w:szCs w:val="28"/>
          <w:lang w:val="ru-RU"/>
        </w:rPr>
      </w:pPr>
      <w:proofErr w:type="gramStart"/>
      <w:r w:rsidRPr="00F20C55">
        <w:rPr>
          <w:color w:val="000000"/>
          <w:sz w:val="28"/>
          <w:szCs w:val="28"/>
          <w:lang w:val="ru-RU" w:eastAsia="ru-RU"/>
        </w:rPr>
        <w:t>и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литературы [3-5] , при этом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4</m:t>
            </m:r>
          </m:sub>
        </m:sSub>
      </m:oMath>
      <w:r w:rsidRPr="00F20C55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F20C55" w:rsidRPr="00F20C55">
        <w:rPr>
          <w:color w:val="000000"/>
          <w:sz w:val="28"/>
          <w:szCs w:val="28"/>
          <w:lang w:val="ru-RU" w:eastAsia="ru-RU"/>
        </w:rPr>
        <w:t>принимается равным 100</w:t>
      </w:r>
      <w:r w:rsidRPr="00F20C55">
        <w:rPr>
          <w:color w:val="000000"/>
          <w:sz w:val="28"/>
          <w:szCs w:val="28"/>
          <w:lang w:val="ru-RU" w:eastAsia="ru-RU"/>
        </w:rPr>
        <w:t>.</w:t>
      </w:r>
    </w:p>
    <w:p w14:paraId="46128CB1" w14:textId="77777777" w:rsidR="00DB514B" w:rsidRPr="007D41C1" w:rsidRDefault="00DB514B" w:rsidP="008560E0">
      <w:pPr>
        <w:shd w:val="clear" w:color="auto" w:fill="FFFFFF"/>
        <w:tabs>
          <w:tab w:val="left" w:pos="970"/>
        </w:tabs>
        <w:spacing w:line="360" w:lineRule="auto"/>
        <w:ind w:left="49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3.7.</w:t>
      </w:r>
      <w:r w:rsidRPr="00F20C55">
        <w:rPr>
          <w:color w:val="000000"/>
          <w:sz w:val="28"/>
          <w:szCs w:val="28"/>
          <w:lang w:val="ru-RU" w:eastAsia="ru-RU"/>
        </w:rPr>
        <w:tab/>
        <w:t>Концентрация этилена:</w:t>
      </w:r>
    </w:p>
    <w:p w14:paraId="50AC42CF" w14:textId="008612ED" w:rsidR="00DB514B" w:rsidRPr="007D41C1" w:rsidRDefault="00DB514B" w:rsidP="008560E0">
      <w:pPr>
        <w:shd w:val="clear" w:color="auto" w:fill="FFFFFF"/>
        <w:tabs>
          <w:tab w:val="left" w:pos="786"/>
        </w:tabs>
        <w:spacing w:line="360" w:lineRule="auto"/>
        <w:ind w:left="497"/>
        <w:jc w:val="both"/>
        <w:rPr>
          <w:sz w:val="28"/>
          <w:szCs w:val="28"/>
          <w:lang w:val="ru-RU"/>
        </w:rPr>
      </w:pPr>
      <w:proofErr w:type="gramStart"/>
      <w:r w:rsidRPr="00F20C55">
        <w:rPr>
          <w:color w:val="000000"/>
          <w:sz w:val="28"/>
          <w:szCs w:val="28"/>
          <w:lang w:val="ru-RU" w:eastAsia="ru-RU"/>
        </w:rPr>
        <w:t>а)</w:t>
      </w:r>
      <w:r w:rsidRPr="00F20C55">
        <w:rPr>
          <w:color w:val="000000"/>
          <w:sz w:val="28"/>
          <w:szCs w:val="28"/>
          <w:lang w:val="ru-RU" w:eastAsia="ru-RU"/>
        </w:rPr>
        <w:tab/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в свежей этиленовой фракции,</w:t>
      </w:r>
      <w:r w:rsidR="00993441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x</m:t>
        </m:r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% мас.</m:t>
        </m:r>
      </m:oMath>
      <w:r w:rsidRPr="00F20C55">
        <w:rPr>
          <w:color w:val="000000"/>
          <w:position w:val="-7"/>
          <w:sz w:val="28"/>
          <w:szCs w:val="28"/>
          <w:lang w:val="ru-RU" w:eastAsia="ru-RU"/>
        </w:rPr>
        <w:t xml:space="preserve"> </w:t>
      </w:r>
      <w:r w:rsidR="00F20C55">
        <w:rPr>
          <w:color w:val="000000"/>
          <w:sz w:val="28"/>
          <w:szCs w:val="28"/>
          <w:lang w:val="ru-RU" w:eastAsia="ru-RU"/>
        </w:rPr>
        <w:t>или мас</w:t>
      </w:r>
      <w:r w:rsidRPr="00F20C55">
        <w:rPr>
          <w:color w:val="000000"/>
          <w:sz w:val="28"/>
          <w:szCs w:val="28"/>
          <w:lang w:val="ru-RU" w:eastAsia="ru-RU"/>
        </w:rPr>
        <w:t>.доли.;</w:t>
      </w:r>
    </w:p>
    <w:p w14:paraId="7B8BD73D" w14:textId="4D3752A0" w:rsidR="00DB514B" w:rsidRPr="007D41C1" w:rsidRDefault="00DB514B" w:rsidP="008560E0">
      <w:pPr>
        <w:shd w:val="clear" w:color="auto" w:fill="FFFFFF"/>
        <w:tabs>
          <w:tab w:val="left" w:pos="786"/>
        </w:tabs>
        <w:spacing w:line="360" w:lineRule="auto"/>
        <w:ind w:left="497"/>
        <w:jc w:val="both"/>
        <w:rPr>
          <w:sz w:val="28"/>
          <w:szCs w:val="28"/>
          <w:lang w:val="ru-RU"/>
        </w:rPr>
      </w:pPr>
      <w:proofErr w:type="gramStart"/>
      <w:r w:rsidRPr="00F20C55">
        <w:rPr>
          <w:color w:val="000000"/>
          <w:spacing w:val="-6"/>
          <w:sz w:val="28"/>
          <w:szCs w:val="28"/>
          <w:lang w:val="ru-RU" w:eastAsia="ru-RU"/>
        </w:rPr>
        <w:t>б)</w:t>
      </w:r>
      <w:r w:rsidRPr="00F20C55">
        <w:rPr>
          <w:color w:val="000000"/>
          <w:sz w:val="28"/>
          <w:szCs w:val="28"/>
          <w:lang w:val="ru-RU" w:eastAsia="ru-RU"/>
        </w:rPr>
        <w:tab/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в сдуваемом газе,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y</m:t>
        </m:r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% мас.</m:t>
        </m:r>
      </m:oMath>
      <w:r w:rsidRPr="00F20C55">
        <w:rPr>
          <w:color w:val="000000"/>
          <w:sz w:val="28"/>
          <w:szCs w:val="28"/>
          <w:lang w:val="ru-RU" w:eastAsia="ru-RU"/>
        </w:rPr>
        <w:t>или доли единицы.</w:t>
      </w:r>
    </w:p>
    <w:p w14:paraId="3ECD2969" w14:textId="2D9614F4" w:rsidR="00DB514B" w:rsidRPr="007D41C1" w:rsidRDefault="00DB514B" w:rsidP="008560E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Значения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x</m:t>
        </m:r>
      </m:oMath>
      <w:r w:rsidR="00B26528" w:rsidRPr="00F20C55">
        <w:rPr>
          <w:color w:val="00000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 xml:space="preserve">берутся из данных, производственной практики и литературы [3-4] .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 xml:space="preserve">Значения </w:t>
      </w:r>
      <m:oMath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y</m:t>
        </m:r>
      </m:oMath>
      <w:r w:rsidRPr="00F20C55">
        <w:rPr>
          <w:color w:val="000000"/>
          <w:position w:val="-8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берутся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из данных производствен-</w:t>
      </w:r>
    </w:p>
    <w:p w14:paraId="5FBA6A7F" w14:textId="77777777" w:rsidR="00F20C55" w:rsidRDefault="00DB514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F20C55">
        <w:rPr>
          <w:color w:val="000000"/>
          <w:sz w:val="28"/>
          <w:szCs w:val="28"/>
          <w:lang w:val="ru-RU" w:eastAsia="ru-RU"/>
        </w:rPr>
        <w:t>ной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практики и лежат в пределах 86-90%.</w:t>
      </w:r>
    </w:p>
    <w:p w14:paraId="3D0595EA" w14:textId="77777777" w:rsidR="00F20C55" w:rsidRPr="00F20C55" w:rsidRDefault="00DB514B" w:rsidP="008560E0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360" w:lineRule="auto"/>
        <w:ind w:left="3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Концентрация </w:t>
      </w:r>
      <w:r w:rsidR="009833C3">
        <w:rPr>
          <w:color w:val="000000"/>
          <w:sz w:val="28"/>
          <w:szCs w:val="28"/>
          <w:lang w:val="ru-RU" w:eastAsia="ru-RU"/>
        </w:rPr>
        <w:t>ПЭНД</w:t>
      </w:r>
      <w:r w:rsidRPr="00F20C55">
        <w:rPr>
          <w:color w:val="000000"/>
          <w:sz w:val="28"/>
          <w:szCs w:val="28"/>
          <w:lang w:val="ru-RU" w:eastAsia="ru-RU"/>
        </w:rPr>
        <w:t xml:space="preserve"> в бензине-растворителе, К, кг/м</w:t>
      </w:r>
      <w:r w:rsidR="009833C3" w:rsidRPr="009833C3">
        <w:rPr>
          <w:color w:val="000000"/>
          <w:sz w:val="28"/>
          <w:szCs w:val="28"/>
          <w:vertAlign w:val="superscript"/>
          <w:lang w:val="ru-RU" w:eastAsia="ru-RU"/>
        </w:rPr>
        <w:t>3</w:t>
      </w:r>
      <w:r w:rsidRPr="00F20C55">
        <w:rPr>
          <w:color w:val="000000"/>
          <w:sz w:val="28"/>
          <w:szCs w:val="28"/>
          <w:lang w:val="ru-RU" w:eastAsia="ru-RU"/>
        </w:rPr>
        <w:t xml:space="preserve"> . Значения К берутся из данных производственной практики и лите</w:t>
      </w:r>
      <w:r w:rsidRPr="00F20C55">
        <w:rPr>
          <w:color w:val="000000"/>
          <w:sz w:val="28"/>
          <w:szCs w:val="28"/>
          <w:lang w:val="ru-RU" w:eastAsia="ru-RU"/>
        </w:rPr>
        <w:softHyphen/>
        <w:t xml:space="preserve">ратуры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 xml:space="preserve">   [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3-5].</w:t>
      </w:r>
    </w:p>
    <w:p w14:paraId="1A550541" w14:textId="222ED284" w:rsidR="00DB514B" w:rsidRPr="00F20C55" w:rsidRDefault="00DB514B" w:rsidP="008560E0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360" w:lineRule="auto"/>
        <w:ind w:left="3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Содержание низкомолекулярного спирта (</w:t>
      </w:r>
      <w:r w:rsidR="009833C3">
        <w:rPr>
          <w:color w:val="000000"/>
          <w:sz w:val="28"/>
          <w:szCs w:val="28"/>
          <w:lang w:val="ru-RU" w:eastAsia="ru-RU"/>
        </w:rPr>
        <w:t>НМ</w:t>
      </w:r>
      <w:r w:rsidRPr="00F20C55">
        <w:rPr>
          <w:color w:val="000000"/>
          <w:sz w:val="28"/>
          <w:szCs w:val="28"/>
          <w:lang w:val="ru-RU" w:eastAsia="ru-RU"/>
        </w:rPr>
        <w:t>С) в промыв</w:t>
      </w:r>
      <w:r w:rsidRPr="00F20C55">
        <w:rPr>
          <w:color w:val="000000"/>
          <w:sz w:val="28"/>
          <w:szCs w:val="28"/>
          <w:lang w:val="ru-RU" w:eastAsia="ru-RU"/>
        </w:rPr>
        <w:softHyphen/>
        <w:t xml:space="preserve">ном растворе, подаваемом на стадии центрифугирования </w:t>
      </w:r>
      <w:r w:rsidRPr="007D41C1">
        <w:rPr>
          <w:color w:val="000000"/>
          <w:sz w:val="28"/>
          <w:szCs w:val="28"/>
          <w:lang w:val="ru-RU" w:eastAsia="ru-RU"/>
        </w:rPr>
        <w:t>(</w:t>
      </w:r>
      <w:r w:rsidRPr="00F20C55">
        <w:rPr>
          <w:color w:val="000000"/>
          <w:sz w:val="28"/>
          <w:szCs w:val="28"/>
          <w:lang w:eastAsia="ru-RU"/>
        </w:rPr>
        <w:t>I</w:t>
      </w:r>
      <w:r w:rsidRPr="007D41C1">
        <w:rPr>
          <w:color w:val="000000"/>
          <w:sz w:val="28"/>
          <w:szCs w:val="28"/>
          <w:lang w:val="ru-RU" w:eastAsia="ru-RU"/>
        </w:rPr>
        <w:t xml:space="preserve">) </w:t>
      </w:r>
      <w:r w:rsidR="00F20C55">
        <w:rPr>
          <w:color w:val="000000"/>
          <w:sz w:val="28"/>
          <w:szCs w:val="28"/>
          <w:lang w:val="ru-RU" w:eastAsia="ru-RU"/>
        </w:rPr>
        <w:t>и про</w:t>
      </w:r>
      <w:r w:rsidR="00F20C55">
        <w:rPr>
          <w:color w:val="000000"/>
          <w:spacing w:val="-3"/>
          <w:sz w:val="28"/>
          <w:szCs w:val="28"/>
          <w:lang w:val="ru-RU" w:eastAsia="ru-RU"/>
        </w:rPr>
        <w:t>мывки ПЭНД спи</w:t>
      </w:r>
      <w:r w:rsidRPr="00F20C55">
        <w:rPr>
          <w:color w:val="000000"/>
          <w:spacing w:val="-3"/>
          <w:sz w:val="28"/>
          <w:szCs w:val="28"/>
          <w:lang w:val="ru-RU" w:eastAsia="ru-RU"/>
        </w:rPr>
        <w:t xml:space="preserve">рто-бензиновой смесью,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 ε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% мас.</m:t>
        </m:r>
      </m:oMath>
      <w:r w:rsidR="00591132" w:rsidRPr="00591132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="00F20C55">
        <w:rPr>
          <w:color w:val="000000"/>
          <w:sz w:val="28"/>
          <w:szCs w:val="28"/>
          <w:lang w:val="ru-RU" w:eastAsia="ru-RU"/>
        </w:rPr>
        <w:t>или мас.доли</w:t>
      </w:r>
      <w:r w:rsidRPr="00F20C55">
        <w:rPr>
          <w:color w:val="000000"/>
          <w:sz w:val="28"/>
          <w:szCs w:val="28"/>
          <w:lang w:val="ru-RU" w:eastAsia="ru-RU"/>
        </w:rPr>
        <w:t>.</w:t>
      </w:r>
    </w:p>
    <w:p w14:paraId="4AB760E2" w14:textId="790B4450" w:rsidR="00DB514B" w:rsidRPr="007D41C1" w:rsidRDefault="00DB514B" w:rsidP="008560E0">
      <w:pPr>
        <w:shd w:val="clear" w:color="auto" w:fill="FFFFFF"/>
        <w:spacing w:line="360" w:lineRule="auto"/>
        <w:ind w:left="14"/>
        <w:jc w:val="both"/>
        <w:rPr>
          <w:sz w:val="28"/>
          <w:szCs w:val="28"/>
          <w:lang w:val="ru-RU"/>
        </w:rPr>
      </w:pPr>
      <w:r w:rsidRPr="00F20C55">
        <w:rPr>
          <w:color w:val="000000"/>
          <w:spacing w:val="-3"/>
          <w:sz w:val="28"/>
          <w:szCs w:val="28"/>
          <w:lang w:val="ru-RU" w:eastAsia="ru-RU"/>
        </w:rPr>
        <w:t xml:space="preserve">Значения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 ε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  <w:r w:rsidRPr="00F20C55">
        <w:rPr>
          <w:color w:val="000000"/>
          <w:spacing w:val="-3"/>
          <w:position w:val="-1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берутся из данных производственной практики. Доля</w:t>
      </w:r>
    </w:p>
    <w:p w14:paraId="780CA8DF" w14:textId="3E3E610A" w:rsidR="00DB514B" w:rsidRPr="007D41C1" w:rsidRDefault="00DB514B" w:rsidP="008560E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F20C55">
        <w:rPr>
          <w:color w:val="000000"/>
          <w:spacing w:val="-3"/>
          <w:sz w:val="28"/>
          <w:szCs w:val="28"/>
          <w:lang w:val="ru-RU" w:eastAsia="ru-RU"/>
        </w:rPr>
        <w:t xml:space="preserve">НМС в промывном растворе,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% об., 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ε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р 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'</m:t>
            </m:r>
          </m:sup>
        </m:sSubSup>
      </m:oMath>
      <w:r w:rsidRPr="00F20C55">
        <w:rPr>
          <w:color w:val="000000"/>
          <w:sz w:val="28"/>
          <w:szCs w:val="28"/>
          <w:lang w:val="ru-RU" w:eastAsia="ru-RU"/>
        </w:rPr>
        <w:t>, составляет 20</w:t>
      </w:r>
      <w:r w:rsidRPr="007D41C1">
        <w:rPr>
          <w:color w:val="000000"/>
          <w:sz w:val="28"/>
          <w:szCs w:val="28"/>
          <w:lang w:val="ru-RU" w:eastAsia="ru-RU"/>
        </w:rPr>
        <w:t>%</w:t>
      </w:r>
      <w:r w:rsidRPr="00F20C55">
        <w:rPr>
          <w:color w:val="000000"/>
          <w:sz w:val="28"/>
          <w:szCs w:val="28"/>
          <w:lang w:val="ru-RU" w:eastAsia="ru-RU"/>
        </w:rPr>
        <w:t xml:space="preserve"> об.</w:t>
      </w:r>
    </w:p>
    <w:p w14:paraId="18B76CFF" w14:textId="752BD7C3" w:rsidR="00DB514B" w:rsidRPr="007D41C1" w:rsidRDefault="00DB514B" w:rsidP="008560E0">
      <w:pPr>
        <w:shd w:val="clear" w:color="auto" w:fill="FFFFFF"/>
        <w:tabs>
          <w:tab w:val="left" w:pos="1096"/>
        </w:tabs>
        <w:spacing w:line="360" w:lineRule="auto"/>
        <w:ind w:left="14" w:firstLine="500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3.10.</w:t>
      </w:r>
      <w:r w:rsidRPr="00F20C55">
        <w:rPr>
          <w:color w:val="000000"/>
          <w:sz w:val="28"/>
          <w:szCs w:val="28"/>
          <w:lang w:val="ru-RU" w:eastAsia="ru-RU"/>
        </w:rPr>
        <w:tab/>
        <w:t>Низкомолекулярный спи</w:t>
      </w:r>
      <w:r w:rsidR="009833C3">
        <w:rPr>
          <w:color w:val="000000"/>
          <w:sz w:val="28"/>
          <w:szCs w:val="28"/>
          <w:lang w:val="ru-RU" w:eastAsia="ru-RU"/>
        </w:rPr>
        <w:t>рт, поступающий на стадию цент</w:t>
      </w:r>
      <w:r w:rsidR="009833C3">
        <w:rPr>
          <w:color w:val="000000"/>
          <w:sz w:val="28"/>
          <w:szCs w:val="28"/>
          <w:lang w:val="ru-RU" w:eastAsia="ru-RU"/>
        </w:rPr>
        <w:softHyphen/>
      </w:r>
      <w:r w:rsidRPr="00F20C55">
        <w:rPr>
          <w:color w:val="000000"/>
          <w:sz w:val="28"/>
          <w:szCs w:val="28"/>
          <w:lang w:val="ru-RU" w:eastAsia="ru-RU"/>
        </w:rPr>
        <w:t xml:space="preserve">рифугирования </w:t>
      </w:r>
      <w:r w:rsidRPr="007D41C1">
        <w:rPr>
          <w:color w:val="000000"/>
          <w:sz w:val="28"/>
          <w:szCs w:val="28"/>
          <w:lang w:val="ru-RU" w:eastAsia="ru-RU"/>
        </w:rPr>
        <w:t>(</w:t>
      </w:r>
      <w:r w:rsidRPr="00F20C55">
        <w:rPr>
          <w:color w:val="000000"/>
          <w:sz w:val="28"/>
          <w:szCs w:val="28"/>
          <w:lang w:eastAsia="ru-RU"/>
        </w:rPr>
        <w:t>I</w:t>
      </w:r>
      <w:r w:rsidRPr="007D41C1">
        <w:rPr>
          <w:color w:val="000000"/>
          <w:sz w:val="28"/>
          <w:szCs w:val="28"/>
          <w:lang w:val="ru-RU" w:eastAsia="ru-RU"/>
        </w:rPr>
        <w:t xml:space="preserve">) </w:t>
      </w:r>
      <w:r w:rsidRPr="00F20C55">
        <w:rPr>
          <w:color w:val="000000"/>
          <w:sz w:val="28"/>
          <w:szCs w:val="28"/>
          <w:lang w:val="ru-RU" w:eastAsia="ru-RU"/>
        </w:rPr>
        <w:t>в качестве комп</w:t>
      </w:r>
      <w:r w:rsidR="009833C3">
        <w:rPr>
          <w:color w:val="000000"/>
          <w:sz w:val="28"/>
          <w:szCs w:val="28"/>
          <w:lang w:val="ru-RU" w:eastAsia="ru-RU"/>
        </w:rPr>
        <w:t>онента азеотропной смеси с бен</w:t>
      </w:r>
      <w:r w:rsidR="009833C3">
        <w:rPr>
          <w:color w:val="000000"/>
          <w:sz w:val="28"/>
          <w:szCs w:val="28"/>
          <w:lang w:val="ru-RU" w:eastAsia="ru-RU"/>
        </w:rPr>
        <w:softHyphen/>
        <w:t xml:space="preserve">зином-растворителем, полностью </w:t>
      </w:r>
      <w:r w:rsidRPr="00F20C55">
        <w:rPr>
          <w:color w:val="000000"/>
          <w:sz w:val="28"/>
          <w:szCs w:val="28"/>
          <w:lang w:val="ru-RU" w:eastAsia="ru-RU"/>
        </w:rPr>
        <w:t>уходит в виде Фугата на стадию</w:t>
      </w:r>
      <w:r w:rsidRPr="00F20C55">
        <w:rPr>
          <w:color w:val="000000"/>
          <w:sz w:val="28"/>
          <w:szCs w:val="28"/>
          <w:lang w:val="ru-RU" w:eastAsia="ru-RU"/>
        </w:rPr>
        <w:br/>
        <w:t>регенерации растворителя</w:t>
      </w:r>
      <w:r w:rsidR="00C019E5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НМС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)</m:t>
        </m:r>
      </m:oMath>
      <w:r w:rsidR="009833C3">
        <w:rPr>
          <w:color w:val="000000"/>
          <w:sz w:val="28"/>
          <w:szCs w:val="28"/>
          <w:lang w:val="ru-RU" w:eastAsia="ru-RU"/>
        </w:rPr>
        <w:t>. Содержание НМС в Фугате ста</w:t>
      </w:r>
      <w:r w:rsidR="009833C3">
        <w:rPr>
          <w:color w:val="000000"/>
          <w:sz w:val="28"/>
          <w:szCs w:val="28"/>
          <w:lang w:val="ru-RU" w:eastAsia="ru-RU"/>
        </w:rPr>
        <w:softHyphen/>
      </w:r>
      <w:r w:rsidRPr="00F20C55">
        <w:rPr>
          <w:color w:val="000000"/>
          <w:sz w:val="28"/>
          <w:szCs w:val="28"/>
          <w:lang w:val="ru-RU" w:eastAsia="ru-RU"/>
        </w:rPr>
        <w:t xml:space="preserve">дии центрифугирования </w:t>
      </w:r>
      <w:r w:rsidRPr="007D41C1">
        <w:rPr>
          <w:color w:val="000000"/>
          <w:sz w:val="28"/>
          <w:szCs w:val="28"/>
          <w:lang w:val="ru-RU" w:eastAsia="ru-RU"/>
        </w:rPr>
        <w:t>(</w:t>
      </w:r>
      <w:r w:rsidRPr="00F20C55">
        <w:rPr>
          <w:color w:val="000000"/>
          <w:sz w:val="28"/>
          <w:szCs w:val="28"/>
          <w:lang w:eastAsia="ru-RU"/>
        </w:rPr>
        <w:t>I</w:t>
      </w:r>
      <w:r w:rsidRPr="007D41C1">
        <w:rPr>
          <w:color w:val="000000"/>
          <w:sz w:val="28"/>
          <w:szCs w:val="28"/>
          <w:lang w:val="ru-RU" w:eastAsia="ru-RU"/>
        </w:rPr>
        <w:t>)</w:t>
      </w:r>
      <w:proofErr w:type="gramStart"/>
      <w:r w:rsidRPr="007D41C1">
        <w:rPr>
          <w:color w:val="000000"/>
          <w:sz w:val="28"/>
          <w:szCs w:val="28"/>
          <w:lang w:val="ru-RU"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 ε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ф</m:t>
            </m:r>
          </m:sub>
        </m:sSub>
      </m:oMath>
      <w:r w:rsidRPr="00F20C55">
        <w:rPr>
          <w:color w:val="000000"/>
          <w:sz w:val="28"/>
          <w:szCs w:val="28"/>
          <w:lang w:val="ru-RU" w:eastAsia="ru-RU"/>
        </w:rPr>
        <w:t>,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не должно превышать 0,7% маc.</w:t>
      </w:r>
    </w:p>
    <w:p w14:paraId="4FDD4163" w14:textId="77777777" w:rsidR="00DB514B" w:rsidRPr="00F20C55" w:rsidRDefault="00DB514B" w:rsidP="008560E0">
      <w:pPr>
        <w:shd w:val="clear" w:color="auto" w:fill="FFFFFF"/>
        <w:spacing w:line="360" w:lineRule="auto"/>
        <w:ind w:left="27"/>
        <w:jc w:val="both"/>
        <w:rPr>
          <w:sz w:val="28"/>
          <w:szCs w:val="28"/>
        </w:rPr>
      </w:pPr>
      <w:r w:rsidRPr="00F20C55">
        <w:rPr>
          <w:color w:val="000000"/>
          <w:sz w:val="28"/>
          <w:szCs w:val="28"/>
          <w:lang w:val="ru-RU" w:eastAsia="ru-RU"/>
        </w:rPr>
        <w:t>от бензина.</w:t>
      </w:r>
    </w:p>
    <w:p w14:paraId="76224921" w14:textId="4D384C2E" w:rsidR="00DB514B" w:rsidRPr="00F20C55" w:rsidRDefault="00DB514B" w:rsidP="008560E0">
      <w:pPr>
        <w:numPr>
          <w:ilvl w:val="0"/>
          <w:numId w:val="5"/>
        </w:numPr>
        <w:shd w:val="clear" w:color="auto" w:fill="FFFFFF"/>
        <w:tabs>
          <w:tab w:val="left" w:pos="1096"/>
        </w:tabs>
        <w:spacing w:line="360" w:lineRule="auto"/>
        <w:ind w:left="14" w:firstLine="50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pacing w:val="-6"/>
          <w:sz w:val="28"/>
          <w:szCs w:val="28"/>
          <w:lang w:val="ru-RU" w:eastAsia="ru-RU"/>
        </w:rPr>
        <w:t>Содер</w:t>
      </w:r>
      <w:r w:rsidR="009833C3">
        <w:rPr>
          <w:color w:val="000000"/>
          <w:spacing w:val="-6"/>
          <w:sz w:val="28"/>
          <w:szCs w:val="28"/>
          <w:lang w:val="ru-RU" w:eastAsia="ru-RU"/>
        </w:rPr>
        <w:t xml:space="preserve">жание НМС в порошке ПЭНД после </w:t>
      </w:r>
      <w:r w:rsidRPr="00F20C55">
        <w:rPr>
          <w:color w:val="000000"/>
          <w:spacing w:val="-6"/>
          <w:sz w:val="28"/>
          <w:szCs w:val="28"/>
          <w:lang w:val="ru-RU" w:eastAsia="ru-RU"/>
        </w:rPr>
        <w:t xml:space="preserve">центрифугирования </w:t>
      </w:r>
      <w:r w:rsidR="009833C3">
        <w:rPr>
          <w:color w:val="000000"/>
          <w:sz w:val="28"/>
          <w:szCs w:val="28"/>
          <w:lang w:val="ru-RU" w:eastAsia="ru-RU"/>
        </w:rPr>
        <w:t>(</w:t>
      </w:r>
      <w:r w:rsidR="009833C3">
        <w:rPr>
          <w:color w:val="000000"/>
          <w:sz w:val="28"/>
          <w:szCs w:val="28"/>
          <w:lang w:eastAsia="ru-RU"/>
        </w:rPr>
        <w:t>II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 xml:space="preserve">),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 ε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ПЭ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% мас.</m:t>
        </m:r>
      </m:oMath>
      <w:r w:rsidRPr="00F20C55">
        <w:rPr>
          <w:color w:val="000000"/>
          <w:position w:val="-12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или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маc.доли. Значения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 xml:space="preserve">берутся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 ε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ПЭ</m:t>
            </m:r>
          </m:sub>
        </m:sSub>
      </m:oMath>
      <w:r w:rsidRPr="00F20C55">
        <w:rPr>
          <w:color w:val="000000"/>
          <w:position w:val="-8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из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данных производственной практики и лежат в пределах 30-35</w:t>
      </w:r>
      <w:r w:rsidRPr="007D41C1">
        <w:rPr>
          <w:color w:val="000000"/>
          <w:sz w:val="28"/>
          <w:szCs w:val="28"/>
          <w:lang w:val="ru-RU" w:eastAsia="ru-RU"/>
        </w:rPr>
        <w:t>%</w:t>
      </w:r>
      <w:r w:rsidRPr="00F20C55">
        <w:rPr>
          <w:color w:val="000000"/>
          <w:sz w:val="28"/>
          <w:szCs w:val="28"/>
          <w:lang w:val="ru-RU" w:eastAsia="ru-RU"/>
        </w:rPr>
        <w:t xml:space="preserve"> маc. от об</w:t>
      </w:r>
      <w:r w:rsidRPr="00F20C55">
        <w:rPr>
          <w:color w:val="000000"/>
          <w:sz w:val="28"/>
          <w:szCs w:val="28"/>
          <w:lang w:val="ru-RU" w:eastAsia="ru-RU"/>
        </w:rPr>
        <w:softHyphen/>
        <w:t>щего количества НМС, поступающего на центрифугирование (</w:t>
      </w:r>
      <w:r w:rsidR="009833C3">
        <w:rPr>
          <w:color w:val="000000"/>
          <w:sz w:val="28"/>
          <w:szCs w:val="28"/>
          <w:lang w:val="ru-RU" w:eastAsia="ru-RU"/>
        </w:rPr>
        <w:t>II</w:t>
      </w:r>
      <w:r w:rsidRPr="00F20C55">
        <w:rPr>
          <w:color w:val="000000"/>
          <w:sz w:val="28"/>
          <w:szCs w:val="28"/>
          <w:lang w:val="ru-RU" w:eastAsia="ru-RU"/>
        </w:rPr>
        <w:t>). Ос</w:t>
      </w:r>
      <w:r w:rsidRPr="00F20C55">
        <w:rPr>
          <w:color w:val="000000"/>
          <w:sz w:val="28"/>
          <w:szCs w:val="28"/>
          <w:lang w:val="ru-RU" w:eastAsia="ru-RU"/>
        </w:rPr>
        <w:softHyphen/>
        <w:t>тальное количество ВМС идет в Фугат.</w:t>
      </w:r>
    </w:p>
    <w:p w14:paraId="1C5C72D9" w14:textId="76021B63" w:rsidR="00DB514B" w:rsidRPr="00F20C55" w:rsidRDefault="00DB514B" w:rsidP="008560E0">
      <w:pPr>
        <w:numPr>
          <w:ilvl w:val="0"/>
          <w:numId w:val="5"/>
        </w:numPr>
        <w:shd w:val="clear" w:color="auto" w:fill="FFFFFF"/>
        <w:tabs>
          <w:tab w:val="left" w:pos="1096"/>
        </w:tabs>
        <w:spacing w:line="360" w:lineRule="auto"/>
        <w:ind w:left="14" w:firstLine="50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Содержание бензина, подаваемого в промывном растворе на стадию промывки ПЭНД спирто-бензиновой смесью для разложения каталитического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>комплекса,</w:t>
      </w:r>
      <w:r w:rsidR="00ED17BC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η, % мас.</m:t>
        </m:r>
      </m:oMath>
      <w:r w:rsidRPr="00F20C55">
        <w:rPr>
          <w:color w:val="000000"/>
          <w:sz w:val="28"/>
          <w:szCs w:val="28"/>
          <w:lang w:val="ru-RU" w:eastAsia="ru-RU"/>
        </w:rPr>
        <w:t xml:space="preserve"> </w:t>
      </w:r>
      <w:r w:rsidR="009833C3">
        <w:rPr>
          <w:color w:val="000000"/>
          <w:sz w:val="28"/>
          <w:szCs w:val="28"/>
          <w:lang w:val="ru-RU" w:eastAsia="ru-RU"/>
        </w:rPr>
        <w:t>или</w:t>
      </w:r>
      <w:proofErr w:type="gramEnd"/>
      <w:r w:rsidR="009833C3">
        <w:rPr>
          <w:color w:val="000000"/>
          <w:sz w:val="28"/>
          <w:szCs w:val="28"/>
          <w:lang w:val="ru-RU" w:eastAsia="ru-RU"/>
        </w:rPr>
        <w:t xml:space="preserve"> маc.доли (</w:t>
      </w:r>
      <w:r w:rsidRPr="00F20C55">
        <w:rPr>
          <w:color w:val="000000"/>
          <w:sz w:val="28"/>
          <w:szCs w:val="28"/>
          <w:lang w:val="ru-RU" w:eastAsia="ru-RU"/>
        </w:rPr>
        <w:t>от количес</w:t>
      </w:r>
      <w:r w:rsidR="00ED17BC">
        <w:rPr>
          <w:color w:val="000000"/>
          <w:sz w:val="28"/>
          <w:szCs w:val="28"/>
          <w:lang w:val="ru-RU" w:eastAsia="ru-RU"/>
        </w:rPr>
        <w:t>т</w:t>
      </w:r>
      <w:r w:rsidR="00ED17BC">
        <w:rPr>
          <w:color w:val="000000"/>
          <w:sz w:val="28"/>
          <w:szCs w:val="28"/>
          <w:lang w:val="ru-RU" w:eastAsia="ru-RU"/>
        </w:rPr>
        <w:softHyphen/>
        <w:t xml:space="preserve">ва порошка ПЭНД). Значения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η</m:t>
        </m:r>
      </m:oMath>
      <w:r w:rsidRPr="00F20C55">
        <w:rPr>
          <w:color w:val="000000"/>
          <w:position w:val="-8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берутся из данных производствен</w:t>
      </w:r>
      <w:r w:rsidRPr="00F20C55">
        <w:rPr>
          <w:color w:val="000000"/>
          <w:sz w:val="28"/>
          <w:szCs w:val="28"/>
          <w:lang w:val="ru-RU" w:eastAsia="ru-RU"/>
        </w:rPr>
        <w:softHyphen/>
        <w:t xml:space="preserve">ной </w:t>
      </w:r>
      <w:r w:rsidR="009833C3">
        <w:rPr>
          <w:color w:val="000000"/>
          <w:sz w:val="28"/>
          <w:szCs w:val="28"/>
          <w:lang w:val="ru-RU" w:eastAsia="ru-RU"/>
        </w:rPr>
        <w:t>практики и составляют около 400</w:t>
      </w:r>
      <w:r w:rsidR="009833C3" w:rsidRPr="007D41C1">
        <w:rPr>
          <w:color w:val="000000"/>
          <w:sz w:val="28"/>
          <w:szCs w:val="28"/>
          <w:lang w:val="ru-RU" w:eastAsia="ru-RU"/>
        </w:rPr>
        <w:t xml:space="preserve">% </w:t>
      </w:r>
      <w:r w:rsidRPr="00F20C55">
        <w:rPr>
          <w:color w:val="000000"/>
          <w:sz w:val="28"/>
          <w:szCs w:val="28"/>
          <w:lang w:val="ru-RU" w:eastAsia="ru-RU"/>
        </w:rPr>
        <w:t>мас.</w:t>
      </w:r>
    </w:p>
    <w:p w14:paraId="21AEAC0D" w14:textId="19FD7994" w:rsidR="00DB514B" w:rsidRPr="00F20C55" w:rsidRDefault="00DB514B" w:rsidP="008560E0">
      <w:pPr>
        <w:numPr>
          <w:ilvl w:val="0"/>
          <w:numId w:val="5"/>
        </w:numPr>
        <w:shd w:val="clear" w:color="auto" w:fill="FFFFFF"/>
        <w:tabs>
          <w:tab w:val="left" w:pos="1096"/>
        </w:tabs>
        <w:spacing w:line="360" w:lineRule="auto"/>
        <w:ind w:left="14" w:firstLine="50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Остаточное содержание бензина в порошке ПЭНД после каждой из стадий центрифугирования </w:t>
      </w:r>
      <w:r w:rsidRPr="007D41C1">
        <w:rPr>
          <w:color w:val="000000"/>
          <w:sz w:val="28"/>
          <w:szCs w:val="28"/>
          <w:lang w:val="ru-RU" w:eastAsia="ru-RU"/>
        </w:rPr>
        <w:t>(</w:t>
      </w:r>
      <w:r w:rsidRPr="00F20C55">
        <w:rPr>
          <w:color w:val="000000"/>
          <w:sz w:val="28"/>
          <w:szCs w:val="28"/>
          <w:lang w:eastAsia="ru-RU"/>
        </w:rPr>
        <w:t>I</w:t>
      </w:r>
      <w:r w:rsidRPr="007D41C1">
        <w:rPr>
          <w:color w:val="000000"/>
          <w:sz w:val="28"/>
          <w:szCs w:val="28"/>
          <w:lang w:val="ru-RU" w:eastAsia="ru-RU"/>
        </w:rPr>
        <w:t xml:space="preserve"> </w:t>
      </w:r>
      <w:r w:rsidR="009833C3">
        <w:rPr>
          <w:color w:val="000000"/>
          <w:sz w:val="28"/>
          <w:szCs w:val="28"/>
          <w:lang w:val="ru-RU" w:eastAsia="ru-RU"/>
        </w:rPr>
        <w:t>и II</w:t>
      </w:r>
      <w:r w:rsidRPr="00F20C55">
        <w:rPr>
          <w:color w:val="000000"/>
          <w:sz w:val="28"/>
          <w:szCs w:val="28"/>
          <w:lang w:val="ru-RU" w:eastAsia="ru-RU"/>
        </w:rPr>
        <w:t>),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Ц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% мас.</m:t>
        </m:r>
      </m:oMath>
      <w:r w:rsidRPr="00F20C55">
        <w:rPr>
          <w:color w:val="000000"/>
          <w:sz w:val="28"/>
          <w:szCs w:val="28"/>
          <w:lang w:val="ru-RU" w:eastAsia="ru-RU"/>
        </w:rPr>
        <w:t xml:space="preserve"> или маc.доли, Значения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Ц</m:t>
            </m:r>
          </m:sub>
        </m:sSub>
      </m:oMath>
      <w:r w:rsidRPr="00F20C55">
        <w:rPr>
          <w:color w:val="000000"/>
          <w:position w:val="-9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 xml:space="preserve">берутся из данных производственной практики и лежат в пределах 20-30% маc. от общего количества бензина, поступающего на стадию центрифугирования </w:t>
      </w:r>
      <w:r w:rsidRPr="007D41C1">
        <w:rPr>
          <w:color w:val="000000"/>
          <w:spacing w:val="29"/>
          <w:sz w:val="28"/>
          <w:szCs w:val="28"/>
          <w:lang w:val="ru-RU" w:eastAsia="ru-RU"/>
        </w:rPr>
        <w:t>(</w:t>
      </w:r>
      <w:r w:rsidRPr="00F20C55">
        <w:rPr>
          <w:color w:val="000000"/>
          <w:spacing w:val="29"/>
          <w:sz w:val="28"/>
          <w:szCs w:val="28"/>
          <w:lang w:eastAsia="ru-RU"/>
        </w:rPr>
        <w:t>I</w:t>
      </w:r>
      <w:r w:rsidRPr="007D41C1">
        <w:rPr>
          <w:color w:val="000000"/>
          <w:spacing w:val="29"/>
          <w:sz w:val="28"/>
          <w:szCs w:val="28"/>
          <w:lang w:val="ru-RU" w:eastAsia="ru-RU"/>
        </w:rPr>
        <w:t>).</w:t>
      </w:r>
    </w:p>
    <w:p w14:paraId="450B318F" w14:textId="19AAEC79" w:rsidR="00DB514B" w:rsidRPr="009833C3" w:rsidRDefault="00DB514B" w:rsidP="008560E0">
      <w:pPr>
        <w:numPr>
          <w:ilvl w:val="0"/>
          <w:numId w:val="5"/>
        </w:numPr>
        <w:shd w:val="clear" w:color="auto" w:fill="FFFFFF"/>
        <w:tabs>
          <w:tab w:val="left" w:pos="1096"/>
        </w:tabs>
        <w:spacing w:line="360" w:lineRule="auto"/>
        <w:ind w:left="14" w:firstLine="50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Содержание промывного раствора в ПЭНД после стадии сушки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% мас.</m:t>
        </m:r>
      </m:oMath>
      <w:r w:rsidR="00A64205">
        <w:rPr>
          <w:noProof/>
          <w:color w:val="000000"/>
          <w:position w:val="-13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или ма</w:t>
      </w:r>
      <w:r w:rsidR="00A64205">
        <w:rPr>
          <w:color w:val="000000"/>
          <w:sz w:val="28"/>
          <w:szCs w:val="28"/>
          <w:lang w:val="ru-RU" w:eastAsia="ru-RU"/>
        </w:rPr>
        <w:t>с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>. доли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. Значения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 xml:space="preserve">берутся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</m:t>
            </m:r>
          </m:sub>
        </m:sSub>
      </m:oMath>
      <w:r w:rsidRPr="00F20C55">
        <w:rPr>
          <w:color w:val="000000"/>
          <w:position w:val="-5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из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данных производственной практики и лежат в пределах </w:t>
      </w:r>
      <w:r w:rsidRPr="00F20C55">
        <w:rPr>
          <w:i/>
          <w:iCs/>
          <w:color w:val="000000"/>
          <w:sz w:val="28"/>
          <w:szCs w:val="28"/>
          <w:lang w:val="ru-RU" w:eastAsia="ru-RU"/>
        </w:rPr>
        <w:t xml:space="preserve">1% </w:t>
      </w:r>
      <w:r w:rsidRPr="00F20C55">
        <w:rPr>
          <w:color w:val="000000"/>
          <w:sz w:val="28"/>
          <w:szCs w:val="28"/>
          <w:lang w:val="ru-RU" w:eastAsia="ru-RU"/>
        </w:rPr>
        <w:t>мас. от ПЭНД. Соотношение бензин:НМС в этом растворе равно 4:1.</w:t>
      </w:r>
    </w:p>
    <w:p w14:paraId="1541D981" w14:textId="751599CE" w:rsidR="00DB514B" w:rsidRPr="00A64205" w:rsidRDefault="00DB514B" w:rsidP="008560E0">
      <w:pPr>
        <w:numPr>
          <w:ilvl w:val="0"/>
          <w:numId w:val="6"/>
        </w:numPr>
        <w:shd w:val="clear" w:color="auto" w:fill="FFFFFF"/>
        <w:tabs>
          <w:tab w:val="left" w:pos="1147"/>
        </w:tabs>
        <w:spacing w:line="360" w:lineRule="auto"/>
        <w:ind w:left="61" w:firstLine="507"/>
        <w:jc w:val="both"/>
        <w:rPr>
          <w:sz w:val="28"/>
          <w:szCs w:val="28"/>
          <w:lang w:val="ru-RU"/>
        </w:rPr>
      </w:pPr>
      <w:r w:rsidRPr="00A64205">
        <w:rPr>
          <w:color w:val="000000"/>
          <w:sz w:val="28"/>
          <w:szCs w:val="28"/>
          <w:lang w:val="ru-RU" w:eastAsia="ru-RU"/>
        </w:rPr>
        <w:t>Остаточное содержание катализатора в порошке ПЭНД пос</w:t>
      </w:r>
      <w:r w:rsidRPr="00A64205">
        <w:rPr>
          <w:color w:val="000000"/>
          <w:sz w:val="28"/>
          <w:szCs w:val="28"/>
          <w:lang w:val="ru-RU" w:eastAsia="ru-RU"/>
        </w:rPr>
        <w:softHyphen/>
        <w:t xml:space="preserve">ле стадии центрифугирования </w:t>
      </w:r>
      <w:r w:rsidRPr="00A64205">
        <w:rPr>
          <w:color w:val="000000"/>
          <w:spacing w:val="26"/>
          <w:sz w:val="28"/>
          <w:szCs w:val="28"/>
          <w:lang w:val="ru-RU" w:eastAsia="ru-RU"/>
        </w:rPr>
        <w:t>(</w:t>
      </w:r>
      <w:r w:rsidRPr="00A64205">
        <w:rPr>
          <w:color w:val="000000"/>
          <w:spacing w:val="26"/>
          <w:sz w:val="28"/>
          <w:szCs w:val="28"/>
          <w:lang w:eastAsia="ru-RU"/>
        </w:rPr>
        <w:t>I</w:t>
      </w:r>
      <w:r w:rsidRPr="00A64205">
        <w:rPr>
          <w:color w:val="000000"/>
          <w:spacing w:val="26"/>
          <w:sz w:val="28"/>
          <w:szCs w:val="28"/>
          <w:lang w:val="ru-RU" w:eastAsia="ru-RU"/>
        </w:rPr>
        <w:t>),</w:t>
      </w:r>
      <w:r w:rsidRPr="00A64205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β , % мас.</m:t>
        </m:r>
      </m:oMath>
      <w:r w:rsidR="00A64205" w:rsidRPr="00A64205">
        <w:rPr>
          <w:noProof/>
          <w:color w:val="000000"/>
          <w:position w:val="-4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>или мас.</w:t>
      </w:r>
      <w:r w:rsidR="00A64205" w:rsidRPr="00A64205">
        <w:rPr>
          <w:color w:val="000000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>доли. Значе</w:t>
      </w:r>
      <w:r w:rsidRPr="00A64205">
        <w:rPr>
          <w:color w:val="000000"/>
          <w:sz w:val="28"/>
          <w:szCs w:val="28"/>
          <w:lang w:val="ru-RU" w:eastAsia="ru-RU"/>
        </w:rPr>
        <w:softHyphen/>
        <w:t xml:space="preserve">ния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β</m:t>
        </m:r>
      </m:oMath>
      <w:r w:rsidRPr="00A64205">
        <w:rPr>
          <w:color w:val="000000"/>
          <w:position w:val="-11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>берутся из данных производственной практики и лежат в пределах 10-20%</w:t>
      </w:r>
      <w:r w:rsidR="00A64205" w:rsidRPr="00A64205">
        <w:rPr>
          <w:color w:val="000000"/>
          <w:sz w:val="28"/>
          <w:szCs w:val="28"/>
          <w:lang w:val="ru-RU" w:eastAsia="ru-RU"/>
        </w:rPr>
        <w:t xml:space="preserve"> мас</w:t>
      </w:r>
      <w:r w:rsidRPr="00A64205">
        <w:rPr>
          <w:color w:val="000000"/>
          <w:sz w:val="28"/>
          <w:szCs w:val="28"/>
          <w:lang w:val="ru-RU" w:eastAsia="ru-RU"/>
        </w:rPr>
        <w:t>. от количества катализатора. В товарном ПЭНД катализатор отсутствует полностью.</w:t>
      </w:r>
      <w:r w:rsidR="009833C3" w:rsidRPr="00A64205">
        <w:rPr>
          <w:color w:val="000000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 xml:space="preserve">Остаточное содержание низкомолекулярного полиэтилена </w:t>
      </w:r>
      <w:r w:rsidRPr="00A64205">
        <w:rPr>
          <w:color w:val="000000"/>
          <w:spacing w:val="-1"/>
          <w:sz w:val="28"/>
          <w:szCs w:val="28"/>
          <w:lang w:val="ru-RU" w:eastAsia="ru-RU"/>
        </w:rPr>
        <w:t xml:space="preserve">(ИМ) в порошке ПЭНД после стадий </w:t>
      </w:r>
      <w:proofErr w:type="gramStart"/>
      <w:r w:rsidRPr="00A64205">
        <w:rPr>
          <w:color w:val="000000"/>
          <w:spacing w:val="-1"/>
          <w:sz w:val="28"/>
          <w:szCs w:val="28"/>
          <w:lang w:val="ru-RU" w:eastAsia="ru-RU"/>
        </w:rPr>
        <w:t>центрифугирования,</w:t>
      </w:r>
      <w:r w:rsidR="00A64205" w:rsidRPr="00A64205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γ , % мас.</m:t>
        </m:r>
      </m:oMath>
      <w:r w:rsidRPr="00A64205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>или</w:t>
      </w:r>
      <w:proofErr w:type="gramEnd"/>
      <w:r w:rsidRPr="00A64205">
        <w:rPr>
          <w:color w:val="000000"/>
          <w:sz w:val="28"/>
          <w:szCs w:val="28"/>
          <w:lang w:val="ru-RU" w:eastAsia="ru-RU"/>
        </w:rPr>
        <w:t xml:space="preserve"> мас.</w:t>
      </w:r>
      <w:r w:rsidR="00A64205" w:rsidRPr="00A64205">
        <w:rPr>
          <w:color w:val="000000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 xml:space="preserve">доли. </w:t>
      </w:r>
      <w:proofErr w:type="gramStart"/>
      <w:r w:rsidRPr="00A64205">
        <w:rPr>
          <w:color w:val="000000"/>
          <w:sz w:val="28"/>
          <w:szCs w:val="28"/>
          <w:lang w:val="ru-RU" w:eastAsia="ru-RU"/>
        </w:rPr>
        <w:t xml:space="preserve">Значения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γ</m:t>
        </m:r>
      </m:oMath>
      <w:r w:rsidR="00A64205" w:rsidRPr="00A64205">
        <w:rPr>
          <w:color w:val="000000"/>
          <w:position w:val="-7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>берутся</w:t>
      </w:r>
      <w:proofErr w:type="gramEnd"/>
      <w:r w:rsidRPr="00A64205">
        <w:rPr>
          <w:color w:val="000000"/>
          <w:sz w:val="28"/>
          <w:szCs w:val="28"/>
          <w:lang w:val="ru-RU" w:eastAsia="ru-RU"/>
        </w:rPr>
        <w:t xml:space="preserve"> из данных производственной</w:t>
      </w:r>
      <w:r w:rsidR="009833C3" w:rsidRPr="00A64205">
        <w:rPr>
          <w:color w:val="000000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 xml:space="preserve">практики и лежат в пределах: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γ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I</m:t>
            </m:r>
          </m:sub>
        </m:sSub>
      </m:oMath>
      <w:r w:rsidRPr="00A64205">
        <w:rPr>
          <w:color w:val="000000"/>
          <w:position w:val="-9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>- 60-70%</w:t>
      </w:r>
      <w:r w:rsidR="00A64205">
        <w:rPr>
          <w:color w:val="000000"/>
          <w:sz w:val="28"/>
          <w:szCs w:val="28"/>
          <w:lang w:val="ru-RU" w:eastAsia="ru-RU"/>
        </w:rPr>
        <w:t xml:space="preserve"> маc. для центрифуги</w:t>
      </w:r>
      <w:r w:rsidRPr="00A64205">
        <w:rPr>
          <w:color w:val="000000"/>
          <w:sz w:val="28"/>
          <w:szCs w:val="28"/>
          <w:lang w:val="ru-RU" w:eastAsia="ru-RU"/>
        </w:rPr>
        <w:t>рования (</w:t>
      </w:r>
      <w:r w:rsidRPr="00A64205">
        <w:rPr>
          <w:color w:val="000000"/>
          <w:sz w:val="28"/>
          <w:szCs w:val="28"/>
          <w:lang w:eastAsia="ru-RU"/>
        </w:rPr>
        <w:t>I</w:t>
      </w:r>
      <w:r w:rsidRPr="00A64205">
        <w:rPr>
          <w:color w:val="000000"/>
          <w:sz w:val="28"/>
          <w:szCs w:val="28"/>
          <w:lang w:val="ru-RU" w:eastAsia="ru-RU"/>
        </w:rPr>
        <w:t xml:space="preserve">) 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γ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II</m:t>
            </m:r>
          </m:sub>
        </m:sSub>
      </m:oMath>
      <w:r w:rsidRPr="00A64205">
        <w:rPr>
          <w:color w:val="000000"/>
          <w:position w:val="-11"/>
          <w:sz w:val="28"/>
          <w:szCs w:val="28"/>
          <w:lang w:val="ru-RU" w:eastAsia="ru-RU"/>
        </w:rPr>
        <w:t xml:space="preserve"> </w:t>
      </w:r>
      <w:r w:rsidRPr="00A64205">
        <w:rPr>
          <w:color w:val="000000"/>
          <w:sz w:val="28"/>
          <w:szCs w:val="28"/>
          <w:lang w:val="ru-RU" w:eastAsia="ru-RU"/>
        </w:rPr>
        <w:t>- 20% маc. для центрифугирования (П).</w:t>
      </w:r>
    </w:p>
    <w:p w14:paraId="1A41F82A" w14:textId="77777777" w:rsidR="00DB514B" w:rsidRPr="007D41C1" w:rsidRDefault="00DB514B" w:rsidP="008560E0">
      <w:pPr>
        <w:shd w:val="clear" w:color="auto" w:fill="FFFFFF"/>
        <w:spacing w:line="360" w:lineRule="auto"/>
        <w:ind w:left="494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4. </w:t>
      </w:r>
      <w:r w:rsidRPr="00F20C55">
        <w:rPr>
          <w:color w:val="000000"/>
          <w:sz w:val="28"/>
          <w:szCs w:val="28"/>
          <w:u w:val="single"/>
          <w:lang w:val="ru-RU" w:eastAsia="ru-RU"/>
        </w:rPr>
        <w:t>Расчеты материальных балансов процесса получения</w:t>
      </w:r>
      <w:r w:rsidR="009833C3" w:rsidRPr="007D41C1">
        <w:rPr>
          <w:sz w:val="28"/>
          <w:szCs w:val="28"/>
          <w:u w:val="single"/>
          <w:lang w:val="ru-RU"/>
        </w:rPr>
        <w:t xml:space="preserve"> </w:t>
      </w:r>
      <w:r w:rsidR="009833C3" w:rsidRPr="009833C3">
        <w:rPr>
          <w:color w:val="000000"/>
          <w:spacing w:val="-40"/>
          <w:sz w:val="28"/>
          <w:szCs w:val="28"/>
          <w:u w:val="single"/>
          <w:lang w:val="ru-RU" w:eastAsia="ru-RU"/>
        </w:rPr>
        <w:t>П</w:t>
      </w:r>
      <w:r w:rsidR="009833C3">
        <w:rPr>
          <w:color w:val="000000"/>
          <w:spacing w:val="-40"/>
          <w:sz w:val="28"/>
          <w:szCs w:val="28"/>
          <w:u w:val="single"/>
          <w:lang w:val="ru-RU" w:eastAsia="ru-RU"/>
        </w:rPr>
        <w:t xml:space="preserve"> Э Н </w:t>
      </w:r>
      <w:r w:rsidRPr="00F20C55">
        <w:rPr>
          <w:color w:val="000000"/>
          <w:spacing w:val="-40"/>
          <w:sz w:val="28"/>
          <w:szCs w:val="28"/>
          <w:u w:val="single"/>
          <w:lang w:val="ru-RU" w:eastAsia="ru-RU"/>
        </w:rPr>
        <w:t>Д</w:t>
      </w:r>
    </w:p>
    <w:p w14:paraId="6FDA35FA" w14:textId="348DD9D1" w:rsidR="00DB514B" w:rsidRPr="000F6E79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0F6E79">
        <w:rPr>
          <w:color w:val="000000"/>
          <w:sz w:val="28"/>
          <w:szCs w:val="28"/>
          <w:lang w:val="ru-RU" w:eastAsia="ru-RU"/>
        </w:rPr>
        <w:t>4.1. Расчет материального баланса стадии</w:t>
      </w:r>
      <w:r w:rsidR="000F6E79" w:rsidRPr="000F6E79">
        <w:rPr>
          <w:color w:val="000000"/>
          <w:sz w:val="28"/>
          <w:szCs w:val="28"/>
          <w:lang w:val="ru-RU" w:eastAsia="ru-RU"/>
        </w:rPr>
        <w:t xml:space="preserve"> </w:t>
      </w:r>
      <w:r w:rsidRPr="000F6E79">
        <w:rPr>
          <w:color w:val="000000"/>
          <w:sz w:val="28"/>
          <w:szCs w:val="28"/>
          <w:lang w:val="ru-RU" w:eastAsia="ru-RU"/>
        </w:rPr>
        <w:t>полимеризации</w:t>
      </w:r>
    </w:p>
    <w:p w14:paraId="7AAD188A" w14:textId="77777777" w:rsidR="00450F17" w:rsidRPr="00450F17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0F6E79">
        <w:rPr>
          <w:color w:val="000000"/>
          <w:sz w:val="28"/>
          <w:szCs w:val="28"/>
          <w:lang w:val="ru-RU" w:eastAsia="ru-RU"/>
        </w:rPr>
        <w:t>4.1.1</w:t>
      </w:r>
      <w:r w:rsidR="000F6E79" w:rsidRPr="000F6E79">
        <w:rPr>
          <w:color w:val="000000"/>
          <w:sz w:val="28"/>
          <w:szCs w:val="28"/>
          <w:lang w:val="ru-RU" w:eastAsia="ru-RU"/>
        </w:rPr>
        <w:t>.</w:t>
      </w:r>
      <w:r w:rsidRPr="000F6E79">
        <w:rPr>
          <w:color w:val="000000"/>
          <w:sz w:val="28"/>
          <w:szCs w:val="28"/>
          <w:lang w:val="ru-RU" w:eastAsia="ru-RU"/>
        </w:rPr>
        <w:t xml:space="preserve"> На основании годовой производительности определяется часовая производительность установки по товарному полиэтилену:</w:t>
      </w:r>
    </w:p>
    <w:p w14:paraId="6DCFAEF6" w14:textId="5D9351CE" w:rsidR="00DB514B" w:rsidRPr="00450F17" w:rsidRDefault="000D1DE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ПЭ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∙1000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n∙24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537811B2" w14:textId="77777777" w:rsidR="00DB514B" w:rsidRPr="000F6E79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0F6E79">
        <w:rPr>
          <w:color w:val="000000"/>
          <w:sz w:val="28"/>
          <w:szCs w:val="28"/>
          <w:lang w:val="ru-RU" w:eastAsia="ru-RU"/>
        </w:rPr>
        <w:t>4.1.2. Общее количество прореагировавшего этилена:</w:t>
      </w:r>
    </w:p>
    <w:p w14:paraId="404BBD18" w14:textId="20AF918F" w:rsidR="009833C3" w:rsidRPr="00925732" w:rsidRDefault="00450F17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450F17">
        <w:rPr>
          <w:color w:val="000000"/>
          <w:sz w:val="28"/>
          <w:szCs w:val="28"/>
          <w:lang w:val="ru-RU" w:eastAsia="ru-RU"/>
        </w:rPr>
        <w:t xml:space="preserve">а)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G=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ПЭ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'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100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кг/ч</m:t>
        </m:r>
      </m:oMath>
    </w:p>
    <w:p w14:paraId="34A21CFC" w14:textId="3F93E1DF" w:rsidR="00DB514B" w:rsidRPr="00450F17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F20C55">
        <w:rPr>
          <w:color w:val="000000"/>
          <w:sz w:val="28"/>
          <w:szCs w:val="28"/>
          <w:lang w:val="ru-RU" w:eastAsia="ru-RU"/>
        </w:rPr>
        <w:t>б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)</w:t>
      </w:r>
      <w:r w:rsidR="00450F17" w:rsidRPr="00450F17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A=G∙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22,4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Э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/ч</m:t>
        </m:r>
      </m:oMath>
    </w:p>
    <w:p w14:paraId="2C66713F" w14:textId="4C52F027" w:rsidR="00DB514B" w:rsidRPr="000F6E79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0F6E79">
        <w:rPr>
          <w:color w:val="000000"/>
          <w:sz w:val="28"/>
          <w:szCs w:val="28"/>
          <w:lang w:val="ru-RU" w:eastAsia="ru-RU"/>
        </w:rPr>
        <w:t xml:space="preserve">где </w:t>
      </w:r>
      <w:r w:rsidR="009833C3" w:rsidRPr="000F6E79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A</m:t>
        </m:r>
      </m:oMath>
      <w:r w:rsidR="00450F17">
        <w:rPr>
          <w:color w:val="000000"/>
          <w:sz w:val="28"/>
          <w:szCs w:val="28"/>
          <w:lang w:val="ru-RU" w:eastAsia="ru-RU"/>
        </w:rPr>
        <w:t xml:space="preserve"> – </w:t>
      </w:r>
      <w:r w:rsidRPr="000F6E79">
        <w:rPr>
          <w:color w:val="000000"/>
          <w:sz w:val="28"/>
          <w:szCs w:val="28"/>
          <w:lang w:val="ru-RU" w:eastAsia="ru-RU"/>
        </w:rPr>
        <w:t>количество прореагировавшего этилена, м</w:t>
      </w:r>
      <w:r w:rsidRPr="000F6E79">
        <w:rPr>
          <w:color w:val="000000"/>
          <w:sz w:val="28"/>
          <w:szCs w:val="28"/>
          <w:vertAlign w:val="superscript"/>
          <w:lang w:val="ru-RU" w:eastAsia="ru-RU"/>
        </w:rPr>
        <w:t>3</w:t>
      </w:r>
      <w:r w:rsidRPr="000F6E79">
        <w:rPr>
          <w:color w:val="000000"/>
          <w:sz w:val="28"/>
          <w:szCs w:val="28"/>
          <w:lang w:val="ru-RU" w:eastAsia="ru-RU"/>
        </w:rPr>
        <w:t>/ч;</w:t>
      </w:r>
    </w:p>
    <w:p w14:paraId="71135374" w14:textId="3348ED81" w:rsidR="00DB514B" w:rsidRPr="00450F17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450F17">
        <w:rPr>
          <w:color w:val="000000"/>
          <w:sz w:val="28"/>
          <w:szCs w:val="28"/>
          <w:lang w:val="ru-RU" w:eastAsia="ru-RU"/>
        </w:rPr>
        <w:t xml:space="preserve">22,4 </w:t>
      </w:r>
      <w:r w:rsidR="00450F17">
        <w:rPr>
          <w:color w:val="000000"/>
          <w:sz w:val="28"/>
          <w:szCs w:val="28"/>
          <w:lang w:val="ru-RU" w:eastAsia="ru-RU"/>
        </w:rPr>
        <w:t xml:space="preserve">– </w:t>
      </w:r>
      <w:r w:rsidRPr="00450F17">
        <w:rPr>
          <w:color w:val="000000"/>
          <w:sz w:val="28"/>
          <w:szCs w:val="28"/>
          <w:lang w:val="ru-RU" w:eastAsia="ru-RU"/>
        </w:rPr>
        <w:t>объем газа» занимаемый I кг-молем при нормальных условиях;</w:t>
      </w:r>
    </w:p>
    <w:p w14:paraId="0D75739E" w14:textId="2A6BFBA0" w:rsidR="00DB514B" w:rsidRPr="00450F17" w:rsidRDefault="000D1DE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b>
        </m:sSub>
      </m:oMath>
      <w:r w:rsidR="00DB514B" w:rsidRPr="00450F17">
        <w:rPr>
          <w:color w:val="000000"/>
          <w:sz w:val="28"/>
          <w:szCs w:val="28"/>
          <w:lang w:val="ru-RU" w:eastAsia="ru-RU"/>
        </w:rPr>
        <w:t xml:space="preserve"> </w:t>
      </w:r>
      <w:r w:rsidR="00450F17">
        <w:rPr>
          <w:color w:val="000000"/>
          <w:sz w:val="28"/>
          <w:szCs w:val="28"/>
          <w:lang w:val="ru-RU" w:eastAsia="ru-RU"/>
        </w:rPr>
        <w:t xml:space="preserve">– </w:t>
      </w:r>
      <w:r w:rsidR="00DB514B" w:rsidRPr="00450F17">
        <w:rPr>
          <w:color w:val="000000"/>
          <w:sz w:val="28"/>
          <w:szCs w:val="28"/>
          <w:lang w:val="ru-RU" w:eastAsia="ru-RU"/>
        </w:rPr>
        <w:t>молекулярная масса этилена.</w:t>
      </w:r>
    </w:p>
    <w:p w14:paraId="6DE12C38" w14:textId="77777777" w:rsidR="00DB514B" w:rsidRPr="000F4230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450F17">
        <w:rPr>
          <w:color w:val="000000"/>
          <w:sz w:val="28"/>
          <w:szCs w:val="28"/>
          <w:lang w:val="ru-RU" w:eastAsia="ru-RU"/>
        </w:rPr>
        <w:t>4.1.3. Количество этиленовой фракции, сдуваемой на ГФУ для поддержания</w:t>
      </w:r>
      <w:r w:rsidRPr="000F4230">
        <w:rPr>
          <w:color w:val="000000"/>
          <w:sz w:val="28"/>
          <w:szCs w:val="28"/>
          <w:lang w:val="ru-RU" w:eastAsia="ru-RU"/>
        </w:rPr>
        <w:t xml:space="preserve"> необходимой концентрации этилена:</w:t>
      </w:r>
    </w:p>
    <w:p w14:paraId="726A468B" w14:textId="7CEF74AB" w:rsidR="00DB514B" w:rsidRPr="002119A2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а)</w:t>
      </w:r>
      <w:r w:rsidR="000F4230">
        <w:rPr>
          <w:color w:val="000000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=G∙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1-x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x-y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кг/ч</m:t>
        </m:r>
      </m:oMath>
    </w:p>
    <w:p w14:paraId="72213968" w14:textId="2E53B404" w:rsidR="00DB514B" w:rsidRPr="002119A2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F20C55">
        <w:rPr>
          <w:color w:val="000000"/>
          <w:sz w:val="28"/>
          <w:szCs w:val="28"/>
          <w:lang w:val="ru-RU" w:eastAsia="ru-RU"/>
        </w:rPr>
        <w:t>б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22,4</m:t>
            </m: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Э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/ч</m:t>
        </m:r>
      </m:oMath>
    </w:p>
    <w:p w14:paraId="58A4A7EB" w14:textId="77777777" w:rsidR="00DB514B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2119A2">
        <w:rPr>
          <w:color w:val="000000"/>
          <w:sz w:val="28"/>
          <w:szCs w:val="28"/>
          <w:lang w:val="ru-RU" w:eastAsia="ru-RU"/>
        </w:rPr>
        <w:t>4.1.4. Количество сдуваемого этилена:</w:t>
      </w:r>
    </w:p>
    <w:p w14:paraId="640018D0" w14:textId="08B17A70" w:rsidR="002119A2" w:rsidRPr="002119A2" w:rsidRDefault="002119A2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а)</w:t>
      </w:r>
      <w:r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∙y , кг/ч</m:t>
        </m:r>
      </m:oMath>
    </w:p>
    <w:p w14:paraId="72C4D42D" w14:textId="3C7A930F" w:rsidR="002119A2" w:rsidRPr="002119A2" w:rsidRDefault="002119A2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F20C55">
        <w:rPr>
          <w:color w:val="000000"/>
          <w:sz w:val="28"/>
          <w:szCs w:val="28"/>
          <w:lang w:val="ru-RU" w:eastAsia="ru-RU"/>
        </w:rPr>
        <w:t>б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22,4</m:t>
            </m: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Э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/ч</m:t>
        </m:r>
      </m:oMath>
    </w:p>
    <w:p w14:paraId="5689530D" w14:textId="77777777" w:rsidR="00DB514B" w:rsidRPr="00996615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996615">
        <w:rPr>
          <w:color w:val="000000"/>
          <w:sz w:val="28"/>
          <w:szCs w:val="28"/>
          <w:lang w:val="ru-RU" w:eastAsia="ru-RU"/>
        </w:rPr>
        <w:t xml:space="preserve">4.1.5. Количество сдуваемых примесей (инертов). </w:t>
      </w:r>
    </w:p>
    <w:p w14:paraId="6D43FB0D" w14:textId="77777777" w:rsidR="00DB514B" w:rsidRPr="00996615" w:rsidRDefault="00DB514B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996615">
        <w:rPr>
          <w:color w:val="000000"/>
          <w:sz w:val="28"/>
          <w:szCs w:val="28"/>
          <w:lang w:val="ru-RU" w:eastAsia="ru-RU"/>
        </w:rPr>
        <w:t>Принимает</w:t>
      </w:r>
      <w:r w:rsidRPr="00996615">
        <w:rPr>
          <w:color w:val="000000"/>
          <w:sz w:val="28"/>
          <w:szCs w:val="28"/>
          <w:lang w:val="ru-RU" w:eastAsia="ru-RU"/>
        </w:rPr>
        <w:softHyphen/>
        <w:t>ся, что примеси состоят из смеси этана и метана 1:1:</w:t>
      </w:r>
    </w:p>
    <w:p w14:paraId="23A6567B" w14:textId="762E2EFA" w:rsidR="00996615" w:rsidRPr="002119A2" w:rsidRDefault="00996615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а)</w:t>
      </w:r>
      <w:r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ПР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∙(1-y) , кг/ч</m:t>
        </m:r>
      </m:oMath>
    </w:p>
    <w:p w14:paraId="568CF45E" w14:textId="24E13B00" w:rsidR="00E65F2F" w:rsidRPr="007D41C1" w:rsidRDefault="00996615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б)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ПР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22,4</m:t>
            </m: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СР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/ч</m:t>
        </m:r>
      </m:oMath>
    </w:p>
    <w:p w14:paraId="0398AA58" w14:textId="37D1C75E" w:rsidR="00E65F2F" w:rsidRPr="00DB478D" w:rsidRDefault="00E65F2F" w:rsidP="008560E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DB478D">
        <w:rPr>
          <w:color w:val="000000"/>
          <w:sz w:val="28"/>
          <w:szCs w:val="28"/>
          <w:lang w:val="ru-RU"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СР</m:t>
            </m:r>
          </m:sub>
        </m:sSub>
      </m:oMath>
      <w:r w:rsidR="00DB478D" w:rsidRPr="00DB478D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DB478D" w:rsidRPr="00DB478D">
        <w:rPr>
          <w:color w:val="000000"/>
          <w:sz w:val="28"/>
          <w:szCs w:val="28"/>
          <w:lang w:val="ru-RU" w:eastAsia="ru-RU"/>
        </w:rPr>
        <w:t>–</w:t>
      </w:r>
      <w:r w:rsidRPr="00DB478D">
        <w:rPr>
          <w:iCs/>
          <w:color w:val="000000"/>
          <w:sz w:val="28"/>
          <w:szCs w:val="28"/>
          <w:lang w:val="ru-RU" w:eastAsia="ru-RU"/>
        </w:rPr>
        <w:t xml:space="preserve"> </w:t>
      </w:r>
      <w:r w:rsidRPr="00DB478D">
        <w:rPr>
          <w:color w:val="000000"/>
          <w:sz w:val="28"/>
          <w:szCs w:val="28"/>
          <w:lang w:val="ru-RU" w:eastAsia="ru-RU"/>
        </w:rPr>
        <w:t>средняя молекулярная масса примесей,</w:t>
      </w:r>
    </w:p>
    <w:p w14:paraId="12CBB63B" w14:textId="77777777" w:rsidR="00E65F2F" w:rsidRDefault="00E65F2F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или</w:t>
      </w:r>
    </w:p>
    <w:p w14:paraId="45ADBB22" w14:textId="56BC6D35" w:rsidR="000872A4" w:rsidRPr="00F20C55" w:rsidRDefault="000D1DEB" w:rsidP="008560E0">
      <w:pPr>
        <w:shd w:val="clear" w:color="auto" w:fill="FFFFFF"/>
        <w:spacing w:line="360" w:lineRule="auto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- 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, </m:t>
          </m:r>
          <m:sSup>
            <m:s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/ч</m:t>
          </m:r>
        </m:oMath>
      </m:oMathPara>
    </w:p>
    <w:p w14:paraId="7684F2F9" w14:textId="2D35A628" w:rsidR="00E65F2F" w:rsidRDefault="00E65F2F" w:rsidP="008560E0">
      <w:pPr>
        <w:shd w:val="clear" w:color="auto" w:fill="FFFFFF"/>
        <w:spacing w:line="360" w:lineRule="auto"/>
        <w:ind w:left="1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4.1.6. Количество этилена, подаваемого в реактор (без уче</w:t>
      </w:r>
      <w:r w:rsidRPr="00F20C55">
        <w:rPr>
          <w:color w:val="000000"/>
          <w:sz w:val="28"/>
          <w:szCs w:val="28"/>
          <w:lang w:val="ru-RU" w:eastAsia="ru-RU"/>
        </w:rPr>
        <w:softHyphen/>
        <w:t>та циркулиру</w:t>
      </w:r>
      <w:r w:rsidR="00CF2AE5">
        <w:rPr>
          <w:color w:val="000000"/>
          <w:sz w:val="28"/>
          <w:szCs w:val="28"/>
          <w:lang w:val="ru-RU" w:eastAsia="ru-RU"/>
        </w:rPr>
        <w:t>емо</w:t>
      </w:r>
      <w:r w:rsidRPr="00F20C55">
        <w:rPr>
          <w:color w:val="000000"/>
          <w:sz w:val="28"/>
          <w:szCs w:val="28"/>
          <w:lang w:val="ru-RU" w:eastAsia="ru-RU"/>
        </w:rPr>
        <w:t>го):</w:t>
      </w:r>
    </w:p>
    <w:p w14:paraId="781F5728" w14:textId="65AC66AA" w:rsidR="00CF2AE5" w:rsidRPr="002119A2" w:rsidRDefault="00CF2AE5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а)</w:t>
      </w:r>
      <w:r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W=A+</m:t>
        </m:r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,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/ч</m:t>
        </m:r>
      </m:oMath>
    </w:p>
    <w:p w14:paraId="655F8DF6" w14:textId="21EB7ED2" w:rsidR="00CF2AE5" w:rsidRPr="007D41C1" w:rsidRDefault="00CF2AE5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F20C55">
        <w:rPr>
          <w:color w:val="000000"/>
          <w:sz w:val="28"/>
          <w:szCs w:val="28"/>
          <w:lang w:val="ru-RU" w:eastAsia="ru-RU"/>
        </w:rPr>
        <w:t>б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)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=G+</m:t>
        </m:r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кг/ч</m:t>
        </m:r>
      </m:oMath>
    </w:p>
    <w:p w14:paraId="66D33DF8" w14:textId="77777777" w:rsidR="00E65F2F" w:rsidRDefault="00E65F2F" w:rsidP="008560E0">
      <w:pPr>
        <w:shd w:val="clear" w:color="auto" w:fill="FFFFFF"/>
        <w:spacing w:line="360" w:lineRule="auto"/>
        <w:ind w:left="27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4.1.7. Количество этиленовой фракции, подаваемой в реак</w:t>
      </w:r>
      <w:r w:rsidRPr="00F20C55">
        <w:rPr>
          <w:color w:val="000000"/>
          <w:sz w:val="28"/>
          <w:szCs w:val="28"/>
          <w:lang w:val="ru-RU" w:eastAsia="ru-RU"/>
        </w:rPr>
        <w:softHyphen/>
        <w:t>тор (без учета циркулирующей):</w:t>
      </w:r>
    </w:p>
    <w:p w14:paraId="62DB64F5" w14:textId="0D39777F" w:rsidR="00B95D34" w:rsidRPr="002119A2" w:rsidRDefault="00B95D34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а)</w:t>
      </w:r>
      <w:r>
        <w:rPr>
          <w:color w:val="000000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ФР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Э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x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, кг/ч</m:t>
        </m:r>
      </m:oMath>
    </w:p>
    <w:p w14:paraId="15BD019E" w14:textId="35E56671" w:rsidR="00B95D34" w:rsidRPr="007D41C1" w:rsidRDefault="00B95D34" w:rsidP="008560E0">
      <w:pPr>
        <w:shd w:val="clear" w:color="auto" w:fill="FFFFFF"/>
        <w:tabs>
          <w:tab w:val="left" w:pos="1147"/>
        </w:tabs>
        <w:spacing w:line="360" w:lineRule="auto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б)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B=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ФР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22,4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Э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,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/ч</m:t>
        </m:r>
      </m:oMath>
    </w:p>
    <w:p w14:paraId="3DE705EF" w14:textId="77777777" w:rsidR="00B95D34" w:rsidRPr="00F20C55" w:rsidRDefault="00B95D34" w:rsidP="008560E0">
      <w:pPr>
        <w:shd w:val="clear" w:color="auto" w:fill="FFFFFF"/>
        <w:spacing w:line="360" w:lineRule="auto"/>
        <w:ind w:left="27"/>
        <w:jc w:val="both"/>
        <w:rPr>
          <w:color w:val="000000"/>
          <w:sz w:val="28"/>
          <w:szCs w:val="28"/>
          <w:lang w:val="ru-RU" w:eastAsia="ru-RU"/>
        </w:rPr>
      </w:pPr>
    </w:p>
    <w:p w14:paraId="6B4B4914" w14:textId="77777777" w:rsidR="00E65F2F" w:rsidRDefault="00E65F2F" w:rsidP="008560E0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4.1.8. Количество инертных примесей, подаваемых в реактор (без учета циркулирующих):</w:t>
      </w:r>
    </w:p>
    <w:p w14:paraId="6A6241AA" w14:textId="61F26FC7" w:rsidR="004B5EEE" w:rsidRPr="004B5EEE" w:rsidRDefault="000D1DEB" w:rsidP="008560E0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∙(1-x), кг/ч</m:t>
          </m:r>
        </m:oMath>
      </m:oMathPara>
    </w:p>
    <w:p w14:paraId="13DED4E3" w14:textId="64793E48" w:rsidR="004B5EEE" w:rsidRPr="004B5EEE" w:rsidRDefault="004B5EEE" w:rsidP="008560E0">
      <w:pPr>
        <w:spacing w:line="360" w:lineRule="auto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D=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22,4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СР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м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3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/ч</m:t>
          </m:r>
        </m:oMath>
      </m:oMathPara>
    </w:p>
    <w:p w14:paraId="41F40EE9" w14:textId="78957A99" w:rsidR="004B5EEE" w:rsidRDefault="004B5EEE" w:rsidP="008560E0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или</w:t>
      </w:r>
    </w:p>
    <w:p w14:paraId="4A70B34E" w14:textId="63BA131D" w:rsidR="004B5EEE" w:rsidRPr="004B5EEE" w:rsidRDefault="000D1DEB" w:rsidP="008560E0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ФР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609BA5EE" w14:textId="1F824FD3" w:rsidR="004B5EEE" w:rsidRPr="004B5EEE" w:rsidRDefault="004B5EEE" w:rsidP="008560E0">
      <w:pPr>
        <w:spacing w:line="360" w:lineRule="auto"/>
        <w:jc w:val="both"/>
        <w:rPr>
          <w:i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D=B-W,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м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3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/ч</m:t>
          </m:r>
        </m:oMath>
      </m:oMathPara>
    </w:p>
    <w:p w14:paraId="237AF0C2" w14:textId="77777777" w:rsidR="00E65F2F" w:rsidRDefault="00E65F2F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4.1.9. Количество бензина-растворителя в реакторе:</w:t>
      </w:r>
    </w:p>
    <w:p w14:paraId="6BC01DF7" w14:textId="2888433A" w:rsidR="008C3A7B" w:rsidRPr="007D41C1" w:rsidRDefault="000D1DEB" w:rsidP="008560E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K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15AA283F" w14:textId="069B3C78" w:rsidR="00E65F2F" w:rsidRPr="007D41C1" w:rsidRDefault="00E65F2F" w:rsidP="008560E0">
      <w:pPr>
        <w:spacing w:line="360" w:lineRule="auto"/>
        <w:ind w:right="1334"/>
        <w:jc w:val="both"/>
        <w:rPr>
          <w:sz w:val="28"/>
          <w:szCs w:val="28"/>
          <w:lang w:val="ru-RU"/>
        </w:rPr>
      </w:pPr>
      <w:proofErr w:type="gramStart"/>
      <w:r w:rsidRPr="007D41C1">
        <w:rPr>
          <w:sz w:val="28"/>
          <w:szCs w:val="28"/>
          <w:lang w:val="ru-RU"/>
        </w:rPr>
        <w:t>где</w:t>
      </w:r>
      <w:r w:rsidR="008C3A7B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</m:sSub>
      </m:oMath>
      <w:r w:rsidR="00925732" w:rsidRPr="009E4B98">
        <w:rPr>
          <w:sz w:val="28"/>
          <w:szCs w:val="28"/>
          <w:lang w:val="ru-RU"/>
        </w:rPr>
        <w:t xml:space="preserve"> –</w:t>
      </w:r>
      <w:proofErr w:type="gramEnd"/>
      <w:r w:rsidR="00925732" w:rsidRPr="009E4B98">
        <w:rPr>
          <w:sz w:val="28"/>
          <w:szCs w:val="28"/>
          <w:lang w:val="ru-RU"/>
        </w:rPr>
        <w:t xml:space="preserve"> </w:t>
      </w:r>
      <w:r w:rsidRPr="008C3A7B">
        <w:rPr>
          <w:sz w:val="28"/>
          <w:szCs w:val="28"/>
          <w:lang w:val="ru-RU"/>
        </w:rPr>
        <w:t>плотность б</w:t>
      </w:r>
      <w:r w:rsidR="00AE3F33" w:rsidRPr="008C3A7B">
        <w:rPr>
          <w:sz w:val="28"/>
          <w:szCs w:val="28"/>
          <w:lang w:val="ru-RU"/>
        </w:rPr>
        <w:t>ензина-растворителя    [4, 6, 7]</w:t>
      </w:r>
      <w:r w:rsidRPr="008C3A7B">
        <w:rPr>
          <w:sz w:val="28"/>
          <w:szCs w:val="28"/>
          <w:lang w:val="ru-RU"/>
        </w:rPr>
        <w:t xml:space="preserve"> .</w:t>
      </w:r>
    </w:p>
    <w:p w14:paraId="36293740" w14:textId="77777777" w:rsidR="00E65F2F" w:rsidRPr="007D41C1" w:rsidRDefault="00E65F2F" w:rsidP="008560E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24B31">
        <w:rPr>
          <w:color w:val="000000"/>
          <w:sz w:val="28"/>
          <w:szCs w:val="28"/>
          <w:lang w:val="ru-RU" w:eastAsia="ru-RU"/>
        </w:rPr>
        <w:t>4.2. Расчет материального баланса стадии приготовления каталитического комплекса</w:t>
      </w:r>
    </w:p>
    <w:p w14:paraId="663965A5" w14:textId="77777777" w:rsidR="00E65F2F" w:rsidRPr="007D41C1" w:rsidRDefault="00E65F2F" w:rsidP="008560E0">
      <w:pPr>
        <w:shd w:val="clear" w:color="auto" w:fill="FFFFFF"/>
        <w:spacing w:line="360" w:lineRule="auto"/>
        <w:ind w:left="14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4.2.1. Расход компонентов каталитического комплекса на процесс полимеризации:</w:t>
      </w:r>
    </w:p>
    <w:p w14:paraId="42FD4B26" w14:textId="77777777" w:rsidR="00E65F2F" w:rsidRDefault="00E65F2F" w:rsidP="008560E0">
      <w:pPr>
        <w:shd w:val="clear" w:color="auto" w:fill="FFFFFF"/>
        <w:spacing w:line="360" w:lineRule="auto"/>
        <w:ind w:left="507"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F20C55">
        <w:rPr>
          <w:color w:val="000000"/>
          <w:spacing w:val="-3"/>
          <w:sz w:val="28"/>
          <w:szCs w:val="28"/>
          <w:lang w:val="ru-RU" w:eastAsia="ru-RU"/>
        </w:rPr>
        <w:t>а) расход ДЭАХ:</w:t>
      </w:r>
    </w:p>
    <w:p w14:paraId="5DFCEC6D" w14:textId="7FE2D8E8" w:rsidR="00925732" w:rsidRPr="00F20C55" w:rsidRDefault="000D1DEB" w:rsidP="008560E0">
      <w:pPr>
        <w:shd w:val="clear" w:color="auto" w:fill="FFFFFF"/>
        <w:spacing w:line="360" w:lineRule="auto"/>
        <w:ind w:left="50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ДЭАХ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ПЭ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, кг/ч</m:t>
          </m:r>
        </m:oMath>
      </m:oMathPara>
    </w:p>
    <w:p w14:paraId="41105E9D" w14:textId="77777777" w:rsidR="00E65F2F" w:rsidRDefault="00E65F2F" w:rsidP="008560E0">
      <w:pPr>
        <w:shd w:val="clear" w:color="auto" w:fill="FFFFFF"/>
        <w:spacing w:line="360" w:lineRule="auto"/>
        <w:ind w:left="507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б) расход 4ХТ:</w:t>
      </w:r>
    </w:p>
    <w:p w14:paraId="2BABF64F" w14:textId="2BF5C0F1" w:rsidR="00925732" w:rsidRPr="00925732" w:rsidRDefault="000D1DEB" w:rsidP="008560E0">
      <w:pPr>
        <w:shd w:val="clear" w:color="auto" w:fill="FFFFFF"/>
        <w:spacing w:line="360" w:lineRule="auto"/>
        <w:ind w:left="50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ПЭ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4ХТ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, кг/ч</m:t>
          </m:r>
        </m:oMath>
      </m:oMathPara>
    </w:p>
    <w:p w14:paraId="723BB935" w14:textId="2BF5C0F1" w:rsidR="00E65F2F" w:rsidRDefault="00E65F2F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или</w:t>
      </w:r>
    </w:p>
    <w:p w14:paraId="370A3D70" w14:textId="058FDD36" w:rsidR="00925732" w:rsidRPr="0092573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ДЭАХ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, кмоль/ч</m:t>
          </m:r>
        </m:oMath>
      </m:oMathPara>
    </w:p>
    <w:p w14:paraId="7B261E48" w14:textId="2077762E" w:rsidR="00925732" w:rsidRPr="0092573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a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, кмоль/ч</m:t>
          </m:r>
        </m:oMath>
      </m:oMathPara>
    </w:p>
    <w:p w14:paraId="3596BA45" w14:textId="616C604D" w:rsidR="00925732" w:rsidRPr="00925732" w:rsidRDefault="000D1DEB" w:rsidP="008560E0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3FF9E748" w14:textId="77777777" w:rsidR="00925732" w:rsidRPr="00925732" w:rsidRDefault="00925732" w:rsidP="008560E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56997CD8" w14:textId="40D75D1A" w:rsidR="005434AF" w:rsidRDefault="00F9524F" w:rsidP="008560E0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9524F">
        <w:rPr>
          <w:color w:val="000000"/>
          <w:sz w:val="28"/>
          <w:szCs w:val="28"/>
          <w:lang w:val="ru-RU" w:eastAsia="ru-RU"/>
        </w:rPr>
        <w:t>Г</w:t>
      </w:r>
      <w:r w:rsidR="009833C3" w:rsidRPr="00F9524F">
        <w:rPr>
          <w:color w:val="000000"/>
          <w:sz w:val="28"/>
          <w:szCs w:val="28"/>
          <w:lang w:val="ru-RU" w:eastAsia="ru-RU"/>
        </w:rPr>
        <w:t>де</w:t>
      </w:r>
      <w:r>
        <w:rPr>
          <w:color w:val="000000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ДЭАХ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4ХТ</m:t>
            </m:r>
          </m:sub>
        </m:sSub>
      </m:oMath>
      <w:r>
        <w:rPr>
          <w:color w:val="000000"/>
          <w:sz w:val="28"/>
          <w:szCs w:val="28"/>
          <w:lang w:val="ru-RU" w:eastAsia="ru-RU"/>
        </w:rPr>
        <w:t xml:space="preserve"> </w:t>
      </w:r>
      <w:r w:rsidR="009E4B98" w:rsidRPr="00F9524F">
        <w:rPr>
          <w:color w:val="000000"/>
          <w:sz w:val="28"/>
          <w:szCs w:val="28"/>
          <w:lang w:val="ru-RU" w:eastAsia="ru-RU"/>
        </w:rPr>
        <w:t xml:space="preserve">– </w:t>
      </w:r>
      <w:r w:rsidR="00E65F2F" w:rsidRPr="00F9524F">
        <w:rPr>
          <w:color w:val="000000"/>
          <w:sz w:val="28"/>
          <w:szCs w:val="28"/>
          <w:lang w:val="ru-RU" w:eastAsia="ru-RU"/>
        </w:rPr>
        <w:t>молекулярные массы Д</w:t>
      </w:r>
      <w:r w:rsidR="009E4B98" w:rsidRPr="00F9524F">
        <w:rPr>
          <w:color w:val="000000"/>
          <w:sz w:val="28"/>
          <w:szCs w:val="28"/>
          <w:lang w:val="ru-RU" w:eastAsia="ru-RU"/>
        </w:rPr>
        <w:t>ЭА</w:t>
      </w:r>
      <w:r w:rsidR="00E65F2F" w:rsidRPr="00F9524F">
        <w:rPr>
          <w:color w:val="000000"/>
          <w:sz w:val="28"/>
          <w:szCs w:val="28"/>
          <w:lang w:val="ru-RU" w:eastAsia="ru-RU"/>
        </w:rPr>
        <w:t>Х и 4ХТ;</w:t>
      </w:r>
    </w:p>
    <w:p w14:paraId="59575BAF" w14:textId="31314E81" w:rsidR="00E65F2F" w:rsidRPr="00F9524F" w:rsidRDefault="000D1DEB" w:rsidP="008560E0">
      <w:pPr>
        <w:spacing w:line="360" w:lineRule="auto"/>
        <w:jc w:val="both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ДЭАХ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4ХТ</m:t>
            </m:r>
          </m:sub>
        </m:sSub>
      </m:oMath>
      <w:r w:rsidR="00F9524F" w:rsidRPr="00F9524F">
        <w:rPr>
          <w:color w:val="000000"/>
          <w:sz w:val="28"/>
          <w:szCs w:val="28"/>
          <w:lang w:val="ru-RU" w:eastAsia="ru-RU"/>
        </w:rPr>
        <w:t xml:space="preserve"> </w:t>
      </w:r>
      <w:r w:rsidR="009E4B98" w:rsidRPr="009E4B98">
        <w:rPr>
          <w:sz w:val="28"/>
          <w:szCs w:val="28"/>
          <w:lang w:val="ru-RU"/>
        </w:rPr>
        <w:t>–</w:t>
      </w:r>
      <w:r w:rsidR="009E4B98">
        <w:rPr>
          <w:sz w:val="28"/>
          <w:szCs w:val="28"/>
          <w:lang w:val="ru-RU"/>
        </w:rPr>
        <w:t xml:space="preserve"> </w:t>
      </w:r>
      <w:r w:rsidR="00E65F2F" w:rsidRPr="004A21D3">
        <w:rPr>
          <w:color w:val="000000"/>
          <w:sz w:val="28"/>
          <w:szCs w:val="28"/>
          <w:lang w:val="ru-RU" w:eastAsia="ru-RU"/>
        </w:rPr>
        <w:t>расход компонент</w:t>
      </w:r>
      <w:r w:rsidR="00F9524F">
        <w:rPr>
          <w:color w:val="000000"/>
          <w:sz w:val="28"/>
          <w:szCs w:val="28"/>
          <w:lang w:val="ru-RU" w:eastAsia="ru-RU"/>
        </w:rPr>
        <w:t>ов каталитического комплек</w:t>
      </w:r>
      <w:r w:rsidR="00F9524F">
        <w:rPr>
          <w:color w:val="000000"/>
          <w:sz w:val="28"/>
          <w:szCs w:val="28"/>
          <w:lang w:val="ru-RU" w:eastAsia="ru-RU"/>
        </w:rPr>
        <w:softHyphen/>
        <w:t>са в</w:t>
      </w:r>
      <w:r w:rsidR="00F9524F" w:rsidRPr="00F9524F">
        <w:rPr>
          <w:color w:val="000000"/>
          <w:sz w:val="28"/>
          <w:szCs w:val="28"/>
          <w:lang w:val="ru-RU" w:eastAsia="ru-RU"/>
        </w:rPr>
        <w:t xml:space="preserve"> </w:t>
      </w:r>
      <w:r w:rsidR="00F9524F">
        <w:rPr>
          <w:color w:val="000000"/>
          <w:sz w:val="28"/>
          <w:szCs w:val="28"/>
          <w:lang w:val="ru-RU" w:eastAsia="ru-RU"/>
        </w:rPr>
        <w:t>п</w:t>
      </w:r>
      <w:r w:rsidR="00E65F2F" w:rsidRPr="004A21D3">
        <w:rPr>
          <w:color w:val="000000"/>
          <w:sz w:val="28"/>
          <w:szCs w:val="28"/>
          <w:lang w:val="ru-RU" w:eastAsia="ru-RU"/>
        </w:rPr>
        <w:t>роцессе полимеризации, кмоль/ч;</w:t>
      </w:r>
    </w:p>
    <w:p w14:paraId="50898FCA" w14:textId="77777777" w:rsidR="00E65F2F" w:rsidRDefault="00E65F2F" w:rsidP="008560E0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в) общий расход катализатора</w:t>
      </w:r>
    </w:p>
    <w:p w14:paraId="66972987" w14:textId="63A89835" w:rsidR="00F9524F" w:rsidRPr="00F20C55" w:rsidRDefault="000D1DEB" w:rsidP="008560E0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КАТ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ДЭАХ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3F2E1427" w14:textId="77777777" w:rsidR="00E65F2F" w:rsidRDefault="00E65F2F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4.2.2. Количество бензиновых компонентов растворов катали</w:t>
      </w:r>
      <w:r w:rsidRPr="00F20C55">
        <w:rPr>
          <w:color w:val="000000"/>
          <w:sz w:val="28"/>
          <w:szCs w:val="28"/>
          <w:lang w:val="ru-RU" w:eastAsia="ru-RU"/>
        </w:rPr>
        <w:softHyphen/>
        <w:t>тического комплекса с концентрацией Х(4ХТ) и Х(ДЭАХ):</w:t>
      </w:r>
    </w:p>
    <w:p w14:paraId="1AACC2E8" w14:textId="6CE1E0F1" w:rsidR="00F9524F" w:rsidRDefault="00F9524F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color w:val="000000"/>
          <w:sz w:val="28"/>
          <w:szCs w:val="28"/>
          <w:lang w:val="ru-RU" w:eastAsia="ru-RU"/>
        </w:rPr>
        <w:t>а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)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4ХТ 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4ХТ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4ХТ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</m:t>
        </m:r>
        <m:f>
          <m:fPr>
            <m:type m:val="li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кг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ч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;</m:t>
        </m:r>
      </m:oMath>
    </w:p>
    <w:p w14:paraId="445C58F5" w14:textId="01695D16" w:rsidR="00580F15" w:rsidRDefault="00580F15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color w:val="000000"/>
          <w:sz w:val="28"/>
          <w:szCs w:val="28"/>
          <w:lang w:val="ru-RU" w:eastAsia="ru-RU"/>
        </w:rPr>
        <w:t>б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)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ДЭАХ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 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ДЭАХ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ДЭАХ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</m:t>
        </m:r>
        <m:f>
          <m:fPr>
            <m:type m:val="li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кг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ч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;</m:t>
        </m:r>
      </m:oMath>
    </w:p>
    <w:p w14:paraId="15DBBAC2" w14:textId="77777777" w:rsidR="00E65F2F" w:rsidRPr="00F20C55" w:rsidRDefault="00E65F2F" w:rsidP="008560E0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4.2.3. Количество бензина, вводимого в реактор с каталити</w:t>
      </w:r>
      <w:r w:rsidRPr="00F20C55">
        <w:rPr>
          <w:color w:val="000000"/>
          <w:sz w:val="28"/>
          <w:szCs w:val="28"/>
          <w:lang w:val="ru-RU" w:eastAsia="ru-RU"/>
        </w:rPr>
        <w:softHyphen/>
        <w:t>ческим комплексом:</w:t>
      </w:r>
    </w:p>
    <w:p w14:paraId="15612F71" w14:textId="6A23994D" w:rsidR="008B4FFC" w:rsidRDefault="008B4FFC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color w:val="000000"/>
          <w:sz w:val="28"/>
          <w:szCs w:val="28"/>
          <w:lang w:val="ru-RU" w:eastAsia="ru-RU"/>
        </w:rPr>
        <w:t>а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)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4ХТ 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4ХТ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4ХТ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∙(1-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4ХТ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) ,</m:t>
        </m:r>
        <m:f>
          <m:fPr>
            <m:type m:val="li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кг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ч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;</m:t>
        </m:r>
      </m:oMath>
    </w:p>
    <w:p w14:paraId="4C65C244" w14:textId="174A9603" w:rsidR="008B4FFC" w:rsidRDefault="008B4FFC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color w:val="000000"/>
          <w:sz w:val="28"/>
          <w:szCs w:val="28"/>
          <w:lang w:val="ru-RU" w:eastAsia="ru-RU"/>
        </w:rPr>
        <w:t>б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)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ДЭАХ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 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ДЭАХ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ДЭАХ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∙(1-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ДЭАХ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) ,</m:t>
        </m:r>
        <m:f>
          <m:fPr>
            <m:type m:val="li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кг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ч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;</m:t>
        </m:r>
      </m:oMath>
    </w:p>
    <w:p w14:paraId="60AC3F5F" w14:textId="2B2B666C" w:rsidR="008B4FFC" w:rsidRDefault="008B4FFC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)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КАТ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 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4ХТ 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ДЭАХ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 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</m:t>
        </m:r>
        <m:f>
          <m:fPr>
            <m:type m:val="li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кг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ч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.</m:t>
        </m:r>
      </m:oMath>
    </w:p>
    <w:p w14:paraId="6868B0C5" w14:textId="5E638A13" w:rsidR="00E65F2F" w:rsidRDefault="00E65F2F" w:rsidP="008560E0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4.2.4. Количество бензина, дополнительно загружаемого в реактор</w:t>
      </w:r>
    </w:p>
    <w:p w14:paraId="3097E2AE" w14:textId="3FAC3514" w:rsidR="00EB3D5F" w:rsidRPr="007D41C1" w:rsidRDefault="000D1DEB" w:rsidP="008560E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ЗАГР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Р 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КАТ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кг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ч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.</m:t>
          </m:r>
        </m:oMath>
      </m:oMathPara>
    </w:p>
    <w:p w14:paraId="5D297BFD" w14:textId="77777777" w:rsidR="00E65F2F" w:rsidRPr="007D41C1" w:rsidRDefault="00E65F2F" w:rsidP="008560E0">
      <w:pPr>
        <w:shd w:val="clear" w:color="auto" w:fill="FFFFFF"/>
        <w:spacing w:line="360" w:lineRule="auto"/>
        <w:ind w:left="136" w:firstLine="490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По результатам расчетов составляется материальный баланс стадий приготовления каталитического комплекса и полимеризации (табл. 4.1).</w:t>
      </w:r>
    </w:p>
    <w:p w14:paraId="1B8676B9" w14:textId="311B668E" w:rsidR="00E65F2F" w:rsidRPr="007D41C1" w:rsidRDefault="00E65F2F" w:rsidP="00F20C55">
      <w:pPr>
        <w:spacing w:line="360" w:lineRule="auto"/>
        <w:rPr>
          <w:sz w:val="28"/>
          <w:szCs w:val="28"/>
          <w:lang w:val="ru-RU"/>
        </w:rPr>
      </w:pPr>
    </w:p>
    <w:p w14:paraId="10855A92" w14:textId="77777777" w:rsidR="00E65F2F" w:rsidRPr="007D41C1" w:rsidRDefault="00E65F2F" w:rsidP="00F20C55">
      <w:pPr>
        <w:spacing w:line="360" w:lineRule="auto"/>
        <w:rPr>
          <w:sz w:val="28"/>
          <w:szCs w:val="28"/>
          <w:lang w:val="ru-RU"/>
        </w:rPr>
      </w:pPr>
    </w:p>
    <w:p w14:paraId="66F051D4" w14:textId="6D943825" w:rsidR="00282A36" w:rsidRDefault="00E65F2F" w:rsidP="00F20C55">
      <w:pPr>
        <w:widowControl/>
        <w:autoSpaceDE/>
        <w:autoSpaceDN/>
        <w:adjustRightInd/>
        <w:spacing w:line="360" w:lineRule="auto"/>
        <w:rPr>
          <w:sz w:val="28"/>
          <w:szCs w:val="28"/>
          <w:lang w:val="ru-RU"/>
        </w:rPr>
      </w:pPr>
      <w:r w:rsidRPr="007D41C1">
        <w:rPr>
          <w:sz w:val="28"/>
          <w:szCs w:val="28"/>
          <w:lang w:val="ru-RU"/>
        </w:rPr>
        <w:br w:type="page"/>
      </w:r>
    </w:p>
    <w:p w14:paraId="11DC77D3" w14:textId="778F53BE" w:rsidR="00000395" w:rsidRDefault="00000395" w:rsidP="00000395">
      <w:pPr>
        <w:shd w:val="clear" w:color="auto" w:fill="FFFFFF"/>
        <w:spacing w:line="360" w:lineRule="auto"/>
        <w:ind w:left="136" w:firstLine="490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Т</w:t>
      </w:r>
      <w:r w:rsidRPr="00F20C55">
        <w:rPr>
          <w:color w:val="000000"/>
          <w:sz w:val="28"/>
          <w:szCs w:val="28"/>
          <w:lang w:val="ru-RU" w:eastAsia="ru-RU"/>
        </w:rPr>
        <w:t>абл</w:t>
      </w:r>
      <w:r>
        <w:rPr>
          <w:color w:val="000000"/>
          <w:sz w:val="28"/>
          <w:szCs w:val="28"/>
          <w:lang w:val="ru-RU" w:eastAsia="ru-RU"/>
        </w:rPr>
        <w:t>ица</w:t>
      </w:r>
      <w:r w:rsidRPr="00F20C55">
        <w:rPr>
          <w:color w:val="000000"/>
          <w:sz w:val="28"/>
          <w:szCs w:val="28"/>
          <w:lang w:val="ru-RU" w:eastAsia="ru-RU"/>
        </w:rPr>
        <w:t xml:space="preserve"> 4.1</w:t>
      </w:r>
    </w:p>
    <w:p w14:paraId="508CA16D" w14:textId="6B7F56B0" w:rsidR="00000395" w:rsidRDefault="00000395" w:rsidP="00000395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Сводный материальный баланс стадий приготовления</w:t>
      </w:r>
    </w:p>
    <w:p w14:paraId="30F319DE" w14:textId="26336B05" w:rsidR="00000395" w:rsidRDefault="00000395" w:rsidP="00000395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каталитического комплекса и полимеризации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5"/>
        <w:gridCol w:w="5054"/>
        <w:gridCol w:w="1426"/>
        <w:gridCol w:w="1426"/>
      </w:tblGrid>
      <w:tr w:rsidR="00000395" w:rsidRPr="00000395" w14:paraId="64FAC7D9" w14:textId="77777777" w:rsidTr="0044171C">
        <w:trPr>
          <w:trHeight w:val="38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329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2FAA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Компоненты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973" w14:textId="77777777" w:rsidR="00000395" w:rsidRPr="00000395" w:rsidRDefault="00000395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кг</w:t>
            </w:r>
            <w:proofErr w:type="gramEnd"/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/ч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0857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% мас.</w:t>
            </w:r>
          </w:p>
        </w:tc>
      </w:tr>
      <w:tr w:rsidR="00000395" w:rsidRPr="00000395" w14:paraId="2D417A09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AC4C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98A2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3B19" w14:textId="77777777" w:rsidR="00000395" w:rsidRPr="00000395" w:rsidRDefault="00000395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E30F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000395" w:rsidRPr="00000395" w14:paraId="46B0222C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7EF7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9F72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Приход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D0D4" w14:textId="261CBBF1" w:rsidR="00000395" w:rsidRPr="00000395" w:rsidRDefault="00000395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498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1C18E4B1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27D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03D1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Этилен (100%-ный)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2CE2" w14:textId="3762D981" w:rsidR="00000395" w:rsidRPr="00000395" w:rsidRDefault="000D1DEB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0A3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53F35E3C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2E39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4F7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Инертные примеси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63C8" w14:textId="663EF23E" w:rsidR="00000395" w:rsidRPr="00000395" w:rsidRDefault="000D1DEB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Р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ПР</m:t>
                    </m:r>
                  </m:sup>
                </m:sSubSup>
              </m:oMath>
            </m:oMathPara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B749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284A577C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13C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21AD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Бензин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E39B" w14:textId="17E02033" w:rsidR="00000395" w:rsidRPr="00000395" w:rsidRDefault="000D1DEB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p>
              </m:oMath>
            </m:oMathPara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9185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23544C16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046B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4495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B517" w14:textId="0C3FF8AE" w:rsidR="00000395" w:rsidRPr="00000395" w:rsidRDefault="00000395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63C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14B4B8E4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BBFC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A424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а) с раствором 4ХТ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AA3" w14:textId="0D33EEE0" w:rsidR="00000395" w:rsidRPr="00000395" w:rsidRDefault="000D1DEB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4ХТ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FCF2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266C0DD3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C8A9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052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б) с раствором ДЭАХ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9D67" w14:textId="198E5267" w:rsidR="00000395" w:rsidRPr="00000395" w:rsidRDefault="000D1DEB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ДЭАХ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CAD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63D78BF9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1B3E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C6DB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в) загружаемый дополнительно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9547" w14:textId="03FBEF25" w:rsidR="00000395" w:rsidRPr="00000395" w:rsidRDefault="000D1DEB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ЗАГР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6D6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7233C4BD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AF97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0F6B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Катализатор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45C" w14:textId="5DAC6240" w:rsidR="00000395" w:rsidRPr="00000395" w:rsidRDefault="000D1DEB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КАТ</m:t>
                    </m:r>
                  </m:sub>
                </m:sSub>
              </m:oMath>
            </m:oMathPara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3B1E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140ED734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7481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5DCB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01EB" w14:textId="0BFBA418" w:rsidR="00000395" w:rsidRPr="00000395" w:rsidRDefault="00000395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9806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66CAC4AF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A223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CDB1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а) 4ХТ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2E2" w14:textId="714B97E5" w:rsidR="00000395" w:rsidRPr="00000395" w:rsidRDefault="000D1DEB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4ХТ</m:t>
                    </m:r>
                  </m:sub>
                </m:sSub>
              </m:oMath>
            </m:oMathPara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229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58BD7DD8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6CF5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9E63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б) ДЭАХ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C52" w14:textId="51F7472C" w:rsidR="00000395" w:rsidRPr="00000395" w:rsidRDefault="000D1DEB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ДЭАХ</m:t>
                    </m:r>
                  </m:sub>
                </m:sSub>
              </m:oMath>
            </m:oMathPara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6668" w14:textId="77777777" w:rsidR="00000395" w:rsidRPr="00000395" w:rsidRDefault="00000395" w:rsidP="0000039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00395" w:rsidRPr="00000395" w14:paraId="474ECDEC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AE0B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2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CF64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D851" w14:textId="4E23A93C" w:rsidR="00000395" w:rsidRPr="00000395" w:rsidRDefault="00000395" w:rsidP="00C20A0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5C9D" w14:textId="77777777" w:rsidR="00000395" w:rsidRPr="00000395" w:rsidRDefault="00000395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0039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7232A503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3625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2C58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Расход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EC09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D45D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7FA42AD6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AE5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EEC3" w14:textId="77777777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Полиэтилен товарный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71D3" w14:textId="09BF1681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ПЭ</m:t>
                  </m:r>
                </m:sub>
              </m:sSub>
            </m:oMath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9454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683E6055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4927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F48" w14:textId="77777777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Полиэтилен низкомолекулярный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F7F" w14:textId="0D76490B" w:rsidR="00282A36" w:rsidRPr="00282A36" w:rsidRDefault="000D1DEB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ПЭ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2</m:t>
                  </m:r>
                </m:sub>
              </m:sSub>
            </m:oMath>
            <w:r w:rsidR="00282A36"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3C05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5D9AE32D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98E3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78B" w14:textId="77777777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Отдуваемый этилен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97C" w14:textId="16000237" w:rsidR="00282A36" w:rsidRPr="00282A36" w:rsidRDefault="00282A36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СД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Э</m:t>
                  </m:r>
                </m:sup>
              </m:sSubSup>
            </m:oMath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29A8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6D3BC54E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AB0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6A6" w14:textId="77777777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Отдуваемые инертные примеси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B770" w14:textId="003E9F7D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СД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ПР</m:t>
                  </m:r>
                </m:sup>
              </m:sSubSup>
            </m:oMath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01F4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0482B1DF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F1C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CB1" w14:textId="77777777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Бензин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02FD" w14:textId="6950B68C" w:rsidR="00282A36" w:rsidRPr="00282A36" w:rsidRDefault="000D1DEB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p>
            </m:oMath>
            <w:r w:rsidR="00282A36"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B4E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367BF0D0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6605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585" w14:textId="77777777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Катализатор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0901" w14:textId="716E4186" w:rsidR="00282A36" w:rsidRPr="00282A36" w:rsidRDefault="000D1DEB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КАТ</m:t>
                  </m:r>
                </m:sub>
              </m:sSub>
            </m:oMath>
            <w:r w:rsidR="00282A36"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1E3D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1DCCBA02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F8F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4C2D" w14:textId="601944C3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</w:t>
            </w: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4246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ECB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5E2C42E3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A6A8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342" w14:textId="446FCD6C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</w:t>
            </w: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а) 4ХТ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A7DA" w14:textId="3A889393" w:rsidR="00282A36" w:rsidRPr="00282A36" w:rsidRDefault="000D1DEB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4ХТ</m:t>
                  </m:r>
                </m:sub>
              </m:sSub>
            </m:oMath>
            <w:r w:rsidR="00282A36"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3DF9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13BDA5DB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D89A" w14:textId="643344FC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797D" w14:textId="1028873F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</w:t>
            </w: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б) ДЭАХ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9FAE" w14:textId="30BC678F" w:rsidR="00282A36" w:rsidRPr="00282A36" w:rsidRDefault="000D1DEB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</m:oMath>
            <w:r w:rsidR="00282A36"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A5EF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3E5BDE8E" w14:textId="77777777" w:rsidTr="0044171C">
        <w:trPr>
          <w:trHeight w:val="388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88D7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87B" w14:textId="78FB69DD" w:rsidR="00282A36" w:rsidRPr="00282A36" w:rsidRDefault="00282A36" w:rsidP="00282A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Потери Полиэтилен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а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B192" w14:textId="5833B032" w:rsidR="00282A36" w:rsidRPr="00282A36" w:rsidRDefault="000D1DEB" w:rsidP="0000039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ПЭ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3</m:t>
                  </m:r>
                </m:sub>
              </m:sSub>
            </m:oMath>
            <w:r w:rsidR="00282A36"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148A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2A36" w:rsidRPr="00282A36" w14:paraId="01717753" w14:textId="77777777" w:rsidTr="0044171C">
        <w:trPr>
          <w:trHeight w:val="38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C10E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2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1D42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1C0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A77F" w14:textId="77777777" w:rsidR="00282A36" w:rsidRPr="00282A36" w:rsidRDefault="00282A36" w:rsidP="00282A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282A36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14:paraId="215667A5" w14:textId="77777777" w:rsidR="004F08E6" w:rsidRDefault="004F08E6" w:rsidP="00541670">
      <w:pPr>
        <w:shd w:val="clear" w:color="auto" w:fill="FFFFFF"/>
        <w:spacing w:before="61" w:line="360" w:lineRule="auto"/>
        <w:rPr>
          <w:color w:val="000000"/>
          <w:sz w:val="28"/>
          <w:szCs w:val="28"/>
          <w:lang w:val="ru-RU" w:eastAsia="ru-RU"/>
        </w:rPr>
      </w:pPr>
    </w:p>
    <w:p w14:paraId="0AD2F618" w14:textId="77777777" w:rsidR="004F08E6" w:rsidRDefault="004F08E6" w:rsidP="00541670">
      <w:pPr>
        <w:shd w:val="clear" w:color="auto" w:fill="FFFFFF"/>
        <w:spacing w:before="61" w:line="360" w:lineRule="auto"/>
        <w:rPr>
          <w:color w:val="000000"/>
          <w:sz w:val="28"/>
          <w:szCs w:val="28"/>
          <w:lang w:val="ru-RU" w:eastAsia="ru-RU"/>
        </w:rPr>
      </w:pPr>
    </w:p>
    <w:p w14:paraId="5A379F54" w14:textId="77777777" w:rsidR="004F08E6" w:rsidRDefault="004F08E6" w:rsidP="00541670">
      <w:pPr>
        <w:shd w:val="clear" w:color="auto" w:fill="FFFFFF"/>
        <w:spacing w:before="61" w:line="360" w:lineRule="auto"/>
        <w:rPr>
          <w:color w:val="000000"/>
          <w:sz w:val="28"/>
          <w:szCs w:val="28"/>
          <w:lang w:val="ru-RU" w:eastAsia="ru-RU"/>
        </w:rPr>
      </w:pPr>
    </w:p>
    <w:p w14:paraId="63499AA4" w14:textId="77777777" w:rsidR="008560E0" w:rsidRDefault="008560E0" w:rsidP="008560E0">
      <w:pPr>
        <w:shd w:val="clear" w:color="auto" w:fill="FFFFFF"/>
        <w:spacing w:line="360" w:lineRule="auto"/>
        <w:rPr>
          <w:color w:val="000000"/>
          <w:sz w:val="28"/>
          <w:szCs w:val="28"/>
          <w:lang w:val="ru-RU" w:eastAsia="ru-RU"/>
        </w:rPr>
      </w:pPr>
    </w:p>
    <w:p w14:paraId="488FD401" w14:textId="00AD4D12" w:rsidR="003B6C1B" w:rsidRPr="00541670" w:rsidRDefault="003B6C1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20969">
        <w:rPr>
          <w:color w:val="000000"/>
          <w:sz w:val="28"/>
          <w:szCs w:val="28"/>
          <w:lang w:val="ru-RU" w:eastAsia="ru-RU"/>
        </w:rPr>
        <w:t>4.3. Расч</w:t>
      </w:r>
      <w:r w:rsidR="00924B31" w:rsidRPr="00E20969">
        <w:rPr>
          <w:color w:val="000000"/>
          <w:sz w:val="28"/>
          <w:szCs w:val="28"/>
          <w:lang w:val="ru-RU" w:eastAsia="ru-RU"/>
        </w:rPr>
        <w:t>ет материального баланса стадии</w:t>
      </w:r>
      <w:r w:rsidR="00924B31">
        <w:rPr>
          <w:color w:val="000000"/>
          <w:sz w:val="28"/>
          <w:szCs w:val="28"/>
          <w:lang w:val="ru-RU" w:eastAsia="ru-RU"/>
        </w:rPr>
        <w:t xml:space="preserve"> </w:t>
      </w:r>
      <w:r w:rsidR="00541670">
        <w:rPr>
          <w:color w:val="000000"/>
          <w:sz w:val="28"/>
          <w:szCs w:val="28"/>
          <w:lang w:val="ru-RU" w:eastAsia="ru-RU"/>
        </w:rPr>
        <w:t>центри</w:t>
      </w:r>
      <w:r w:rsidRPr="00924B31">
        <w:rPr>
          <w:color w:val="000000"/>
          <w:sz w:val="28"/>
          <w:szCs w:val="28"/>
          <w:lang w:val="ru-RU" w:eastAsia="ru-RU"/>
        </w:rPr>
        <w:t xml:space="preserve">ифугирования </w:t>
      </w:r>
      <w:r w:rsidRPr="00541670">
        <w:rPr>
          <w:color w:val="000000"/>
          <w:sz w:val="28"/>
          <w:szCs w:val="28"/>
          <w:lang w:val="ru-RU" w:eastAsia="ru-RU"/>
        </w:rPr>
        <w:t>I</w:t>
      </w:r>
      <w:r w:rsidRPr="007D41C1">
        <w:rPr>
          <w:color w:val="000000"/>
          <w:sz w:val="28"/>
          <w:szCs w:val="28"/>
          <w:lang w:val="ru-RU" w:eastAsia="ru-RU"/>
        </w:rPr>
        <w:t xml:space="preserve"> </w:t>
      </w:r>
      <w:r w:rsidRPr="00924B31">
        <w:rPr>
          <w:color w:val="000000"/>
          <w:sz w:val="28"/>
          <w:szCs w:val="28"/>
          <w:lang w:val="ru-RU" w:eastAsia="ru-RU"/>
        </w:rPr>
        <w:t>ступени</w:t>
      </w:r>
    </w:p>
    <w:p w14:paraId="50C50ACC" w14:textId="3FF55F46" w:rsidR="003B6C1B" w:rsidRPr="00541670" w:rsidRDefault="003B6C1B" w:rsidP="008560E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С целью прекращения реакции полимеризации в системе после реактора в линию выгрузки полимериэата перед центрифугой </w:t>
      </w:r>
      <w:r w:rsidRPr="00541670">
        <w:rPr>
          <w:color w:val="000000"/>
          <w:sz w:val="28"/>
          <w:szCs w:val="28"/>
          <w:lang w:val="ru-RU" w:eastAsia="ru-RU"/>
        </w:rPr>
        <w:t>I</w:t>
      </w:r>
      <w:r w:rsidRPr="007D41C1">
        <w:rPr>
          <w:color w:val="00000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ступени непрерывно подается промывной раствор, состоящий из низко</w:t>
      </w:r>
      <w:r w:rsidRPr="00F20C55">
        <w:rPr>
          <w:color w:val="000000"/>
          <w:sz w:val="28"/>
          <w:szCs w:val="28"/>
          <w:lang w:val="ru-RU" w:eastAsia="ru-RU"/>
        </w:rPr>
        <w:softHyphen/>
        <w:t xml:space="preserve">молекулярного спирта </w:t>
      </w:r>
      <w:r w:rsidR="00D115A9">
        <w:rPr>
          <w:color w:val="000000"/>
          <w:sz w:val="28"/>
          <w:szCs w:val="28"/>
          <w:lang w:val="ru-RU" w:eastAsia="ru-RU"/>
        </w:rPr>
        <w:t>и</w:t>
      </w:r>
      <w:r w:rsidRPr="00F20C55">
        <w:rPr>
          <w:color w:val="000000"/>
          <w:sz w:val="28"/>
          <w:szCs w:val="28"/>
          <w:lang w:val="ru-RU" w:eastAsia="ru-RU"/>
        </w:rPr>
        <w:t xml:space="preserve"> бензина.</w:t>
      </w:r>
    </w:p>
    <w:p w14:paraId="323C052F" w14:textId="77777777" w:rsidR="003B6C1B" w:rsidRDefault="003B6C1B" w:rsidP="008560E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Реакцию разложения каталитического комплекса можно запи</w:t>
      </w:r>
      <w:r w:rsidRPr="00F20C55">
        <w:rPr>
          <w:color w:val="000000"/>
          <w:sz w:val="28"/>
          <w:szCs w:val="28"/>
          <w:lang w:val="ru-RU" w:eastAsia="ru-RU"/>
        </w:rPr>
        <w:softHyphen/>
        <w:t>сать в следующем виде:</w:t>
      </w:r>
    </w:p>
    <w:p w14:paraId="45287761" w14:textId="436AE226" w:rsidR="00541670" w:rsidRPr="009E248A" w:rsidRDefault="009E248A" w:rsidP="008560E0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Al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ru-RU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ru-RU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5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Cl+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TiCl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+7ROH→</m:t>
          </m:r>
        </m:oMath>
      </m:oMathPara>
    </w:p>
    <w:p w14:paraId="0392BF84" w14:textId="6F45A877" w:rsidR="00C91884" w:rsidRPr="009E248A" w:rsidRDefault="009E248A" w:rsidP="008560E0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Al(OR)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Ti(OR)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+5HCl+2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6</m:t>
              </m:r>
            </m:sub>
          </m:sSub>
        </m:oMath>
      </m:oMathPara>
    </w:p>
    <w:p w14:paraId="5E668275" w14:textId="12BF975E" w:rsidR="003B6C1B" w:rsidRDefault="003B6C1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C2C4D">
        <w:rPr>
          <w:color w:val="000000"/>
          <w:sz w:val="28"/>
          <w:szCs w:val="28"/>
          <w:lang w:val="ru-RU" w:eastAsia="ru-RU"/>
        </w:rPr>
        <w:t xml:space="preserve">4.3.1. Количество низкомолекулярного спирта, требующегося для разложения каталитического </w:t>
      </w:r>
      <w:proofErr w:type="gramStart"/>
      <w:r w:rsidRPr="003C2C4D">
        <w:rPr>
          <w:color w:val="000000"/>
          <w:sz w:val="28"/>
          <w:szCs w:val="28"/>
          <w:lang w:val="ru-RU" w:eastAsia="ru-RU"/>
        </w:rPr>
        <w:t>комплекса</w:t>
      </w:r>
      <w:r w:rsidR="00C91884"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Т 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НМС</m:t>
            </m:r>
          </m:sup>
        </m:sSubSup>
      </m:oMath>
      <w:r w:rsidR="003C2C4D">
        <w:rPr>
          <w:color w:val="000000"/>
          <w:sz w:val="28"/>
          <w:szCs w:val="28"/>
          <w:lang w:val="ru-RU" w:eastAsia="ru-RU"/>
        </w:rPr>
        <w:t>:</w:t>
      </w:r>
      <w:proofErr w:type="gramEnd"/>
    </w:p>
    <w:p w14:paraId="1C7674BA" w14:textId="68E1B2DA" w:rsidR="004C6175" w:rsidRPr="004C6175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ДЭАХ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→7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b>
          </m:sSub>
        </m:oMath>
      </m:oMathPara>
    </w:p>
    <w:p w14:paraId="3597364E" w14:textId="26783B3B" w:rsidR="004C6175" w:rsidRPr="003C2C4D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КАТ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∙(1-β)→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Т 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</m:oMath>
      </m:oMathPara>
    </w:p>
    <w:p w14:paraId="33F9CA12" w14:textId="5922D6AB" w:rsidR="004C6175" w:rsidRDefault="004A21D3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4C6175">
        <w:rPr>
          <w:color w:val="000000"/>
          <w:sz w:val="28"/>
          <w:szCs w:val="28"/>
          <w:lang w:val="ru-RU" w:eastAsia="ru-RU"/>
        </w:rPr>
        <w:t>где</w:t>
      </w:r>
      <w:r w:rsidR="004C6175" w:rsidRPr="004C6175">
        <w:rPr>
          <w:color w:val="000000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НМС</m:t>
            </m:r>
          </m:sub>
        </m:sSub>
      </m:oMath>
      <w:r w:rsidR="004C6175">
        <w:rPr>
          <w:color w:val="000000"/>
          <w:sz w:val="28"/>
          <w:szCs w:val="28"/>
          <w:lang w:val="ru-RU" w:eastAsia="ru-RU"/>
        </w:rPr>
        <w:t xml:space="preserve"> –</w:t>
      </w:r>
      <w:proofErr w:type="gramEnd"/>
      <w:r w:rsidR="004C6175">
        <w:rPr>
          <w:color w:val="000000"/>
          <w:sz w:val="28"/>
          <w:szCs w:val="28"/>
          <w:lang w:val="ru-RU" w:eastAsia="ru-RU"/>
        </w:rPr>
        <w:t xml:space="preserve"> </w:t>
      </w:r>
      <w:r w:rsidR="004C6175" w:rsidRPr="004C6175">
        <w:rPr>
          <w:color w:val="000000"/>
          <w:sz w:val="28"/>
          <w:szCs w:val="28"/>
          <w:lang w:val="ru-RU" w:eastAsia="ru-RU"/>
        </w:rPr>
        <w:t>молекулярная</w:t>
      </w:r>
      <w:r w:rsidR="004C6175">
        <w:rPr>
          <w:color w:val="000000"/>
          <w:sz w:val="28"/>
          <w:szCs w:val="28"/>
          <w:lang w:val="ru-RU" w:eastAsia="ru-RU"/>
        </w:rPr>
        <w:t xml:space="preserve"> </w:t>
      </w:r>
      <w:r w:rsidR="004C6175" w:rsidRPr="004C6175">
        <w:rPr>
          <w:color w:val="000000"/>
          <w:sz w:val="28"/>
          <w:szCs w:val="28"/>
          <w:lang w:val="ru-RU" w:eastAsia="ru-RU"/>
        </w:rPr>
        <w:t>масса низкомолеку</w:t>
      </w:r>
      <w:r w:rsidR="004C6175">
        <w:rPr>
          <w:color w:val="000000"/>
          <w:sz w:val="28"/>
          <w:szCs w:val="28"/>
          <w:lang w:val="ru-RU" w:eastAsia="ru-RU"/>
        </w:rPr>
        <w:t>л</w:t>
      </w:r>
      <w:r w:rsidR="004C6175" w:rsidRPr="004C6175">
        <w:rPr>
          <w:color w:val="000000"/>
          <w:sz w:val="28"/>
          <w:szCs w:val="28"/>
          <w:lang w:val="ru-RU" w:eastAsia="ru-RU"/>
        </w:rPr>
        <w:t>яр</w:t>
      </w:r>
      <w:r w:rsidR="004C6175">
        <w:rPr>
          <w:color w:val="000000"/>
          <w:sz w:val="28"/>
          <w:szCs w:val="28"/>
          <w:lang w:val="ru-RU" w:eastAsia="ru-RU"/>
        </w:rPr>
        <w:t>н</w:t>
      </w:r>
      <w:r w:rsidR="004C6175" w:rsidRPr="004C6175">
        <w:rPr>
          <w:color w:val="000000"/>
          <w:sz w:val="28"/>
          <w:szCs w:val="28"/>
          <w:lang w:val="ru-RU" w:eastAsia="ru-RU"/>
        </w:rPr>
        <w:t>ого</w:t>
      </w:r>
    </w:p>
    <w:p w14:paraId="5FA738B6" w14:textId="10C9EA2F" w:rsidR="003B6C1B" w:rsidRDefault="003B6C1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70068C">
        <w:rPr>
          <w:color w:val="000000"/>
          <w:sz w:val="28"/>
          <w:szCs w:val="28"/>
          <w:lang w:val="ru-RU" w:eastAsia="ru-RU"/>
        </w:rPr>
        <w:t>4.3.2. Для определения количества промывного раствора, подаваемого на стадию центрифугирования (I), составляется баланс по расходу НМС:</w:t>
      </w:r>
    </w:p>
    <w:p w14:paraId="1759F366" w14:textId="30427EF6" w:rsidR="009478D2" w:rsidRPr="00676133" w:rsidRDefault="000D1DEB" w:rsidP="008560E0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Т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ПР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Ф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</m:t>
          </m:r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кг/ч</m:t>
          </m:r>
        </m:oMath>
      </m:oMathPara>
    </w:p>
    <w:p w14:paraId="73E7B597" w14:textId="378E82D6" w:rsidR="009478D2" w:rsidRPr="00676133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Т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Ф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Ф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</m:t>
          </m:r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кг/ч</m:t>
          </m:r>
        </m:oMath>
      </m:oMathPara>
    </w:p>
    <w:p w14:paraId="5CC6F4C9" w14:textId="73B44F34" w:rsidR="00676133" w:rsidRPr="00676133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НМС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% мас.</m:t>
          </m:r>
        </m:oMath>
      </m:oMathPara>
    </w:p>
    <w:p w14:paraId="6405CA0A" w14:textId="76F35F27" w:rsidR="003B6C1B" w:rsidRPr="00AB3CF2" w:rsidRDefault="003B6C1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где</w:t>
      </w:r>
      <w:r w:rsidR="00AB3CF2">
        <w:rPr>
          <w:color w:val="000000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НМС</m:t>
            </m:r>
          </m:sub>
        </m:sSub>
      </m:oMath>
      <w:r w:rsidR="00676133">
        <w:rPr>
          <w:color w:val="000000"/>
          <w:sz w:val="28"/>
          <w:szCs w:val="28"/>
          <w:lang w:val="ru-RU" w:eastAsia="ru-RU"/>
        </w:rPr>
        <w:t xml:space="preserve"> – </w:t>
      </w:r>
      <w:r w:rsidRPr="00AB3CF2">
        <w:rPr>
          <w:color w:val="000000"/>
          <w:sz w:val="28"/>
          <w:szCs w:val="28"/>
          <w:lang w:val="ru-RU" w:eastAsia="ru-RU"/>
        </w:rPr>
        <w:t xml:space="preserve">плотность </w:t>
      </w:r>
      <w:r w:rsidR="004A21D3" w:rsidRPr="00AB3CF2">
        <w:rPr>
          <w:color w:val="000000"/>
          <w:sz w:val="28"/>
          <w:szCs w:val="28"/>
          <w:lang w:val="ru-RU" w:eastAsia="ru-RU"/>
        </w:rPr>
        <w:t>НМС</w:t>
      </w:r>
      <w:r w:rsidRPr="00AB3CF2">
        <w:rPr>
          <w:color w:val="000000"/>
          <w:sz w:val="28"/>
          <w:szCs w:val="28"/>
          <w:lang w:val="ru-RU" w:eastAsia="ru-RU"/>
        </w:rPr>
        <w:t>,</w:t>
      </w:r>
      <w:r w:rsidR="004A21D3" w:rsidRPr="00AB3CF2">
        <w:rPr>
          <w:color w:val="000000"/>
          <w:sz w:val="28"/>
          <w:szCs w:val="28"/>
          <w:lang w:val="ru-RU" w:eastAsia="ru-RU"/>
        </w:rPr>
        <w:t xml:space="preserve"> </w:t>
      </w:r>
      <w:r w:rsidRPr="00AB3CF2">
        <w:rPr>
          <w:color w:val="000000"/>
          <w:sz w:val="28"/>
          <w:szCs w:val="28"/>
          <w:lang w:val="ru-RU" w:eastAsia="ru-RU"/>
        </w:rPr>
        <w:t>кг/м3[8,9].</w:t>
      </w:r>
    </w:p>
    <w:p w14:paraId="45B692FC" w14:textId="77777777" w:rsidR="00871153" w:rsidRDefault="003B6C1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5AA0">
        <w:rPr>
          <w:color w:val="000000"/>
          <w:sz w:val="28"/>
          <w:szCs w:val="28"/>
          <w:lang w:val="ru-RU" w:eastAsia="ru-RU"/>
        </w:rPr>
        <w:t>Тогда</w:t>
      </w:r>
    </w:p>
    <w:p w14:paraId="16C2B0EA" w14:textId="71D8AAB0" w:rsidR="003B6C1B" w:rsidRPr="00EA5AA0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НМС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0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∙ε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-(1-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∙ε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Ф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1B5449F5" w14:textId="77777777" w:rsidR="00351B4D" w:rsidRDefault="00351B4D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</w:p>
    <w:p w14:paraId="26022E35" w14:textId="5B7A6BF1" w:rsidR="003B6C1B" w:rsidRDefault="003B6C1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5AA0">
        <w:rPr>
          <w:color w:val="000000"/>
          <w:sz w:val="28"/>
          <w:szCs w:val="28"/>
          <w:lang w:val="ru-RU" w:eastAsia="ru-RU"/>
        </w:rPr>
        <w:t xml:space="preserve">4.3.3. Количество </w:t>
      </w:r>
      <w:r w:rsidR="004A21D3" w:rsidRPr="00EA5AA0">
        <w:rPr>
          <w:color w:val="000000"/>
          <w:sz w:val="28"/>
          <w:szCs w:val="28"/>
          <w:lang w:val="ru-RU" w:eastAsia="ru-RU"/>
        </w:rPr>
        <w:t>НМ</w:t>
      </w:r>
      <w:r w:rsidRPr="00EA5AA0">
        <w:rPr>
          <w:color w:val="000000"/>
          <w:sz w:val="28"/>
          <w:szCs w:val="28"/>
          <w:lang w:val="ru-RU" w:eastAsia="ru-RU"/>
        </w:rPr>
        <w:t>С в промывном растворе, подаваемом на стадию центрифугирования (I):</w:t>
      </w:r>
    </w:p>
    <w:p w14:paraId="22A70D5D" w14:textId="2D42F614" w:rsidR="00EA5AA0" w:rsidRPr="00EA5AA0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,кг/ч </m:t>
          </m:r>
        </m:oMath>
      </m:oMathPara>
    </w:p>
    <w:p w14:paraId="4CB44FAB" w14:textId="77777777" w:rsidR="003B6C1B" w:rsidRDefault="003B6C1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C2684">
        <w:rPr>
          <w:color w:val="000000"/>
          <w:sz w:val="28"/>
          <w:szCs w:val="28"/>
          <w:lang w:val="ru-RU" w:eastAsia="ru-RU"/>
        </w:rPr>
        <w:t>4.3.4. Количество бензина в промывном растворе, подавае</w:t>
      </w:r>
      <w:r w:rsidRPr="003C2684">
        <w:rPr>
          <w:color w:val="000000"/>
          <w:sz w:val="28"/>
          <w:szCs w:val="28"/>
          <w:lang w:val="ru-RU" w:eastAsia="ru-RU"/>
        </w:rPr>
        <w:softHyphen/>
        <w:t>мом на стадию центрифугирования (I):</w:t>
      </w:r>
    </w:p>
    <w:p w14:paraId="0D650776" w14:textId="7DA5D074" w:rsidR="003C2684" w:rsidRPr="003C2684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,кг/ч </m:t>
          </m:r>
        </m:oMath>
      </m:oMathPara>
    </w:p>
    <w:p w14:paraId="5D3AE767" w14:textId="780A6FF0" w:rsidR="003C2684" w:rsidRPr="003C2684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,кг/ч</m:t>
          </m:r>
        </m:oMath>
      </m:oMathPara>
    </w:p>
    <w:p w14:paraId="454611A9" w14:textId="77777777" w:rsidR="003B6C1B" w:rsidRDefault="003B6C1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C2684">
        <w:rPr>
          <w:color w:val="000000"/>
          <w:sz w:val="28"/>
          <w:szCs w:val="28"/>
          <w:lang w:val="ru-RU" w:eastAsia="ru-RU"/>
        </w:rPr>
        <w:t>4.3.5. Количество НМС в фугате стадии центрифугирования (I)</w:t>
      </w:r>
    </w:p>
    <w:p w14:paraId="3DCF94F1" w14:textId="38BECFE7" w:rsidR="003C2684" w:rsidRPr="003C2684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Ф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ПР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Ф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6F9D0831" w14:textId="015705C1" w:rsidR="003B6C1B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C2684">
        <w:rPr>
          <w:color w:val="000000"/>
          <w:sz w:val="28"/>
          <w:szCs w:val="28"/>
          <w:lang w:val="ru-RU" w:eastAsia="ru-RU"/>
        </w:rPr>
        <w:t>4.3.6. Количество бензина в порошке ПЗНД после стадии</w:t>
      </w:r>
      <w:r w:rsidR="004A21D3" w:rsidRPr="003C2684">
        <w:rPr>
          <w:color w:val="000000"/>
          <w:sz w:val="28"/>
          <w:szCs w:val="28"/>
          <w:lang w:val="ru-RU" w:eastAsia="ru-RU"/>
        </w:rPr>
        <w:t xml:space="preserve"> </w:t>
      </w:r>
      <w:r w:rsidRPr="003C2684">
        <w:rPr>
          <w:color w:val="000000"/>
          <w:sz w:val="28"/>
          <w:szCs w:val="28"/>
          <w:lang w:val="ru-RU" w:eastAsia="ru-RU"/>
        </w:rPr>
        <w:t>центрифугирования (I)</w:t>
      </w:r>
    </w:p>
    <w:p w14:paraId="5CBE2C4A" w14:textId="044EAA40" w:rsidR="003C2684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ПР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α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Ц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7D41944D" w14:textId="77777777" w:rsidR="00CB2149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C2684">
        <w:rPr>
          <w:color w:val="000000"/>
          <w:sz w:val="28"/>
          <w:szCs w:val="28"/>
          <w:lang w:val="ru-RU" w:eastAsia="ru-RU"/>
        </w:rPr>
        <w:t>4.3.7. Количество бензина в фугате стадии центрифугирова</w:t>
      </w:r>
      <w:r w:rsidRPr="003C2684">
        <w:rPr>
          <w:color w:val="000000"/>
          <w:sz w:val="28"/>
          <w:szCs w:val="28"/>
          <w:lang w:val="ru-RU" w:eastAsia="ru-RU"/>
        </w:rPr>
        <w:softHyphen/>
        <w:t>ния (I)</w:t>
      </w:r>
    </w:p>
    <w:p w14:paraId="769E6738" w14:textId="58E5BCA0" w:rsidR="003C2684" w:rsidRPr="003C2684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Ф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ПР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Ц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57E33E70" w14:textId="008239AC" w:rsidR="00CB2149" w:rsidRPr="00F20C55" w:rsidRDefault="00CB2149" w:rsidP="008560E0">
      <w:pPr>
        <w:spacing w:line="360" w:lineRule="auto"/>
        <w:jc w:val="both"/>
        <w:rPr>
          <w:sz w:val="28"/>
          <w:szCs w:val="28"/>
        </w:rPr>
      </w:pPr>
    </w:p>
    <w:p w14:paraId="43DF4141" w14:textId="77777777" w:rsidR="00CB2149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C2684">
        <w:rPr>
          <w:color w:val="000000"/>
          <w:sz w:val="28"/>
          <w:szCs w:val="28"/>
          <w:lang w:val="ru-RU" w:eastAsia="ru-RU"/>
        </w:rPr>
        <w:t>4.3.8. Количество катализатора в порошке ПЭНД после стадии центрифугирования (I)</w:t>
      </w:r>
    </w:p>
    <w:p w14:paraId="3F949C93" w14:textId="7363FC7A" w:rsidR="003C2684" w:rsidRPr="003C2684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К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4ХТ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∙β, кг/ч</m:t>
          </m:r>
        </m:oMath>
      </m:oMathPara>
    </w:p>
    <w:p w14:paraId="7CD6E125" w14:textId="77777777" w:rsidR="00CB2149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3C2684">
        <w:rPr>
          <w:color w:val="000000"/>
          <w:sz w:val="28"/>
          <w:szCs w:val="28"/>
          <w:lang w:val="ru-RU" w:eastAsia="ru-RU"/>
        </w:rPr>
        <w:t>4.3.9 Количество низкомолекулярного ПЭ в порошке ПЭНД после стадии центрифугирования (I)</w:t>
      </w:r>
    </w:p>
    <w:p w14:paraId="5BF4BE3D" w14:textId="573321D2" w:rsidR="00DD5109" w:rsidRPr="003C2684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γ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,кг/ч</m:t>
          </m:r>
        </m:oMath>
      </m:oMathPara>
    </w:p>
    <w:p w14:paraId="3B4BDD30" w14:textId="77777777" w:rsidR="00CB2149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DD5109">
        <w:rPr>
          <w:color w:val="000000"/>
          <w:sz w:val="28"/>
          <w:szCs w:val="28"/>
          <w:lang w:val="ru-RU" w:eastAsia="ru-RU"/>
        </w:rPr>
        <w:t>4.3.10 Количество низкомолекулярного ПЭ в фугате стадии центрифугирования (I)</w:t>
      </w:r>
    </w:p>
    <w:p w14:paraId="25A5678F" w14:textId="6C7D4D48" w:rsidR="00DD5109" w:rsidRPr="00DD5109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Ф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,кг/ч</m:t>
          </m:r>
        </m:oMath>
      </m:oMathPara>
    </w:p>
    <w:p w14:paraId="1D64A5C4" w14:textId="77777777" w:rsidR="00CB2149" w:rsidRPr="00DD5109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DD5109">
        <w:rPr>
          <w:color w:val="000000"/>
          <w:sz w:val="28"/>
          <w:szCs w:val="28"/>
          <w:lang w:val="ru-RU" w:eastAsia="ru-RU"/>
        </w:rPr>
        <w:t>4.3.11. Количество продуктов разложения каталитического комплекса в фугате стадии центрифугирования (I):</w:t>
      </w:r>
    </w:p>
    <w:p w14:paraId="39380122" w14:textId="77777777" w:rsidR="00CB2149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DD5109">
        <w:rPr>
          <w:color w:val="000000"/>
          <w:sz w:val="28"/>
          <w:szCs w:val="28"/>
          <w:lang w:val="ru-RU" w:eastAsia="ru-RU"/>
        </w:rPr>
        <w:t>а) общее количество разложившихся компонентов каталити</w:t>
      </w:r>
      <w:r w:rsidRPr="00DD5109">
        <w:rPr>
          <w:color w:val="000000"/>
          <w:sz w:val="28"/>
          <w:szCs w:val="28"/>
          <w:lang w:val="ru-RU" w:eastAsia="ru-RU"/>
        </w:rPr>
        <w:softHyphen/>
        <w:t>ческого комплекса</w:t>
      </w:r>
    </w:p>
    <w:p w14:paraId="527C4E21" w14:textId="436F4EC2" w:rsidR="00C37A87" w:rsidRPr="00DD5109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КАТ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КАТ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1-β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,кг/ч</m:t>
          </m:r>
        </m:oMath>
      </m:oMathPara>
    </w:p>
    <w:p w14:paraId="1CFED636" w14:textId="77777777" w:rsidR="00CB2149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DD5109">
        <w:rPr>
          <w:color w:val="000000"/>
          <w:sz w:val="28"/>
          <w:szCs w:val="28"/>
          <w:lang w:val="ru-RU" w:eastAsia="ru-RU"/>
        </w:rPr>
        <w:t>б) количество образующихся алкоголятов алюминия:</w:t>
      </w:r>
    </w:p>
    <w:p w14:paraId="04C01ECE" w14:textId="04B01150" w:rsidR="00C37A87" w:rsidRPr="00C37A87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ДЭАХ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Al(OR)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3639BD59" w14:textId="70ED997D" w:rsidR="00C37A87" w:rsidRPr="00C37A87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1-β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ДЭАХ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Al(OR)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686E778F" w14:textId="6E63EDF7" w:rsidR="00C37A87" w:rsidRPr="00C37A87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Al(OR)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eastAsia="ru-RU"/>
                        </w:rPr>
                        <m:t>Al(OR)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1-β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7DF01EDA" w14:textId="2712B398" w:rsidR="00CB2149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355D2">
        <w:rPr>
          <w:color w:val="000000"/>
          <w:sz w:val="28"/>
          <w:szCs w:val="28"/>
          <w:lang w:val="ru-RU" w:eastAsia="ru-RU"/>
        </w:rPr>
        <w:t>в) количество образующихся алкоголятов титана:</w:t>
      </w:r>
    </w:p>
    <w:p w14:paraId="1002ED5F" w14:textId="08871F82" w:rsidR="00F355D2" w:rsidRPr="00C37A87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Ti(OR)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26B3C97B" w14:textId="7FD71CF3" w:rsidR="00F355D2" w:rsidRPr="00F355D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1-β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Ti(OR)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60B29FAF" w14:textId="14CA3405" w:rsidR="00F355D2" w:rsidRPr="00F355D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Ti(OR)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Ti(OR)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1-β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4ХТ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4ХТ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1348B1AA" w14:textId="2C3A6288" w:rsidR="00CB2149" w:rsidRPr="00F355D2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F355D2">
        <w:rPr>
          <w:color w:val="000000"/>
          <w:sz w:val="28"/>
          <w:szCs w:val="28"/>
          <w:lang w:val="ru-RU" w:eastAsia="ru-RU"/>
        </w:rPr>
        <w:t>г</w:t>
      </w:r>
      <w:proofErr w:type="gramEnd"/>
      <w:r w:rsidRPr="00F355D2">
        <w:rPr>
          <w:color w:val="000000"/>
          <w:sz w:val="28"/>
          <w:szCs w:val="28"/>
          <w:lang w:val="ru-RU" w:eastAsia="ru-RU"/>
        </w:rPr>
        <w:t>) количество образующийся соляной кислоты:</w:t>
      </w:r>
    </w:p>
    <w:p w14:paraId="09AE4BC3" w14:textId="4EC94169" w:rsidR="00F355D2" w:rsidRPr="00F355D2" w:rsidRDefault="00F355D2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7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→5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HCl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49DD100E" w14:textId="39BE26FB" w:rsidR="00F355D2" w:rsidRPr="00F355D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Т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HCl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01E59305" w14:textId="127AACBB" w:rsidR="00F355D2" w:rsidRPr="00F355D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HCl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НМС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∙5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HCl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7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НМС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0416B6CC" w14:textId="05075670" w:rsidR="00CB2149" w:rsidRDefault="00CB2149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355D2">
        <w:rPr>
          <w:color w:val="000000"/>
          <w:sz w:val="28"/>
          <w:szCs w:val="28"/>
          <w:lang w:val="ru-RU" w:eastAsia="ru-RU"/>
        </w:rPr>
        <w:t>д) количество образующегося этана:</w:t>
      </w:r>
    </w:p>
    <w:p w14:paraId="3C91F409" w14:textId="571C4892" w:rsidR="00F355D2" w:rsidRPr="00F355D2" w:rsidRDefault="00F355D2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7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→2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6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7318E6EC" w14:textId="7951BFA2" w:rsidR="00F355D2" w:rsidRPr="00F355D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Т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6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50319599" w14:textId="46802D90" w:rsidR="00F355D2" w:rsidRPr="00F355D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6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НМС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ru-RU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ru-RU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6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7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НМС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, кг/ч</m:t>
          </m:r>
        </m:oMath>
      </m:oMathPara>
    </w:p>
    <w:p w14:paraId="5D3D29D9" w14:textId="46F5DC01" w:rsidR="000C5B76" w:rsidRDefault="00CB2149" w:rsidP="008560E0">
      <w:pPr>
        <w:shd w:val="clear" w:color="auto" w:fill="FFFFFF"/>
        <w:spacing w:line="360" w:lineRule="auto"/>
        <w:ind w:left="136" w:firstLine="490"/>
        <w:jc w:val="both"/>
        <w:rPr>
          <w:color w:val="000000"/>
          <w:sz w:val="28"/>
          <w:szCs w:val="28"/>
          <w:lang w:val="ru-RU" w:eastAsia="ru-RU"/>
        </w:rPr>
      </w:pPr>
      <w:r w:rsidRPr="00F355D2">
        <w:rPr>
          <w:color w:val="000000"/>
          <w:sz w:val="28"/>
          <w:szCs w:val="28"/>
          <w:lang w:val="ru-RU" w:eastAsia="ru-RU"/>
        </w:rPr>
        <w:t>4.3.12. По результатам расчетов составляется материальный баланс стадии центрифугирования (I) (табл. 4.2).</w:t>
      </w:r>
    </w:p>
    <w:p w14:paraId="79FFEFF3" w14:textId="19BE724D" w:rsidR="008560E0" w:rsidRDefault="008560E0">
      <w:pPr>
        <w:widowControl/>
        <w:autoSpaceDE/>
        <w:autoSpaceDN/>
        <w:adjustRightInd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br w:type="page"/>
      </w:r>
    </w:p>
    <w:p w14:paraId="3A33BCF4" w14:textId="77777777" w:rsidR="009870BA" w:rsidRDefault="009870BA" w:rsidP="008560E0">
      <w:pPr>
        <w:shd w:val="clear" w:color="auto" w:fill="FFFFFF"/>
        <w:spacing w:line="360" w:lineRule="auto"/>
        <w:ind w:left="136" w:firstLine="490"/>
        <w:rPr>
          <w:color w:val="000000"/>
          <w:sz w:val="28"/>
          <w:szCs w:val="28"/>
          <w:lang w:val="ru-RU" w:eastAsia="ru-RU"/>
        </w:rPr>
      </w:pPr>
    </w:p>
    <w:p w14:paraId="4B123641" w14:textId="79045F07" w:rsidR="000C5B76" w:rsidRDefault="000C5B76" w:rsidP="000C5B76">
      <w:pPr>
        <w:shd w:val="clear" w:color="auto" w:fill="FFFFFF"/>
        <w:spacing w:line="360" w:lineRule="auto"/>
        <w:ind w:left="136" w:firstLine="490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Таблица 4.2</w:t>
      </w:r>
    </w:p>
    <w:p w14:paraId="2CCE2D67" w14:textId="63F67936" w:rsidR="000C5B76" w:rsidRDefault="000C5B76" w:rsidP="000C5B76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Материальный баланс стадии центрифугирования</w:t>
      </w:r>
    </w:p>
    <w:p w14:paraId="1B9FFE96" w14:textId="1CB7AFA0" w:rsidR="000C5B76" w:rsidRDefault="000C5B76" w:rsidP="000C5B76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первой ступени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6"/>
        <w:gridCol w:w="5856"/>
        <w:gridCol w:w="1254"/>
        <w:gridCol w:w="1245"/>
      </w:tblGrid>
      <w:tr w:rsidR="00FE79B9" w:rsidRPr="009E248A" w14:paraId="415075F7" w14:textId="77777777" w:rsidTr="00D030D5">
        <w:trPr>
          <w:trHeight w:val="367"/>
        </w:trPr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4C7D5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3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01E8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Компоненты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FEB7" w14:textId="77777777" w:rsidR="009E248A" w:rsidRPr="009E248A" w:rsidRDefault="009E248A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кг</w:t>
            </w:r>
            <w:proofErr w:type="gramEnd"/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/ч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9FBA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% мас.</w:t>
            </w:r>
          </w:p>
        </w:tc>
      </w:tr>
      <w:tr w:rsidR="00FE79B9" w:rsidRPr="009E248A" w14:paraId="563FC442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A64F0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2DB7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C036" w14:textId="77777777" w:rsidR="009E248A" w:rsidRPr="009E248A" w:rsidRDefault="009E248A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C5B0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FE79B9" w:rsidRPr="009E248A" w14:paraId="4ED61660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F137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B1A2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Приход на центрифугу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D67D9" w14:textId="14DF6BAF" w:rsidR="009E248A" w:rsidRPr="009E248A" w:rsidRDefault="009E248A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BB0F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1EFD1BED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5383F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746B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Суспензия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1B2A" w14:textId="5A32CB26" w:rsidR="009E248A" w:rsidRPr="009E248A" w:rsidRDefault="000D1DEB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027C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77F32C36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1482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AF04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В том числе: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2CF4" w14:textId="69A861F2" w:rsidR="009E248A" w:rsidRPr="009E248A" w:rsidRDefault="009E248A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7A43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6CBE733C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0595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099C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а) полиэтилен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6F67" w14:textId="64174C22" w:rsidR="009E248A" w:rsidRPr="009E248A" w:rsidRDefault="000D1DEB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</m:sSub>
              </m:oMath>
            </m:oMathPara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9212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371E25E3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B590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3D62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б) катализатор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E444" w14:textId="18A0D754" w:rsidR="009E248A" w:rsidRPr="009E248A" w:rsidRDefault="000D1DEB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КАТ</m:t>
                    </m:r>
                  </m:sub>
                </m:sSub>
              </m:oMath>
            </m:oMathPara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F4B8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476FE18A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56A6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E856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в) низкомолекулярный 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F068" w14:textId="49882989" w:rsidR="009E248A" w:rsidRPr="009E248A" w:rsidRDefault="000D1DEB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6BFE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511B36B3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536F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9D2C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полиэтилен (НМ)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5E47" w14:textId="4547463D" w:rsidR="009E248A" w:rsidRPr="009E248A" w:rsidRDefault="009E248A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9399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267C6BB5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58A8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E086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г) бензин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570F" w14:textId="531AAB6D" w:rsidR="009E248A" w:rsidRPr="009E248A" w:rsidRDefault="000D1DEB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Р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C753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6AA66AB4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CD35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248C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Промывной раствор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F4D7" w14:textId="06F1C38B" w:rsidR="009E248A" w:rsidRPr="009E248A" w:rsidRDefault="000D1DEB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ПР 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Р-Р</m:t>
                    </m:r>
                  </m:sup>
                </m:sSubSup>
              </m:oMath>
            </m:oMathPara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97BF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1074EEA3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85FF3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979D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В том числе: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2D90" w14:textId="669E9B3A" w:rsidR="009E248A" w:rsidRPr="009E248A" w:rsidRDefault="009E248A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CABF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656B3277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903E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A118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а) низкомолекулярный спирт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DF840" w14:textId="15E67D8A" w:rsidR="009E248A" w:rsidRPr="009E248A" w:rsidRDefault="000D1DEB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НМС</m:t>
                    </m:r>
                  </m:sup>
                </m:sSubSup>
              </m:oMath>
            </m:oMathPara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839F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520C5037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BF8EA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90240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б) бензин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118A" w14:textId="03E76E30" w:rsidR="009E248A" w:rsidRPr="009E248A" w:rsidRDefault="000D1DEB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ПР 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AF21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E79B9" w:rsidRPr="009E248A" w14:paraId="0AA67885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E35E8" w14:textId="77777777" w:rsidR="009E248A" w:rsidRPr="009E248A" w:rsidRDefault="009E248A" w:rsidP="009E24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6DCA6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9E34" w14:textId="50F26893" w:rsidR="009E248A" w:rsidRPr="009E248A" w:rsidRDefault="009E248A" w:rsidP="0044171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F8D3" w14:textId="77777777" w:rsidR="009E248A" w:rsidRPr="009E248A" w:rsidRDefault="009E248A" w:rsidP="009E248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14:paraId="3FCCBA1E" w14:textId="59C9BED0" w:rsidR="00D030D5" w:rsidRDefault="00D030D5" w:rsidP="00F20C55">
      <w:pPr>
        <w:spacing w:line="360" w:lineRule="auto"/>
        <w:rPr>
          <w:sz w:val="28"/>
          <w:szCs w:val="28"/>
        </w:rPr>
      </w:pPr>
    </w:p>
    <w:p w14:paraId="2BAA1704" w14:textId="77777777" w:rsidR="00D030D5" w:rsidRDefault="00D030D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49D23D" w14:textId="160DE6BC" w:rsidR="00D030D5" w:rsidRDefault="00D030D5" w:rsidP="00D030D5">
      <w:pPr>
        <w:shd w:val="clear" w:color="auto" w:fill="FFFFFF"/>
        <w:spacing w:line="360" w:lineRule="auto"/>
        <w:ind w:left="136" w:firstLine="490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Продолжение таблицы 4.2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6"/>
        <w:gridCol w:w="5856"/>
        <w:gridCol w:w="1254"/>
        <w:gridCol w:w="1245"/>
      </w:tblGrid>
      <w:tr w:rsidR="00D030D5" w:rsidRPr="009E248A" w14:paraId="01370ACA" w14:textId="77777777" w:rsidTr="00D030D5">
        <w:trPr>
          <w:trHeight w:val="367"/>
        </w:trPr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5925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3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C48C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FC1C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A26E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D030D5" w:rsidRPr="009E248A" w14:paraId="239ED576" w14:textId="77777777" w:rsidTr="00D030D5">
        <w:trPr>
          <w:trHeight w:val="367"/>
        </w:trPr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984AB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36F75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Расход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C575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EC6D7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29827018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E1EA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A3E1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 разлагатель (на промывку ПЭНД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DA85C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9F0D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08C2D89E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0F4E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DADB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спирто</w:t>
            </w:r>
            <w:proofErr w:type="gramEnd"/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-бензиновой смесью) паста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F440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1C48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2EB7D652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CC70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B084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В том числе: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F8AE7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7652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4472A335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D9E9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9C7B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1) полиэтилен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F68B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</m:sSub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26DB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0B57ED9A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C07A2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DAD3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2) катализатор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085A1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К</m:t>
                    </m:r>
                  </m:sup>
                </m:sSubSup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3512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33CE6CE4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DC60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27E3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3) низкомолекулярный полиэтилен (НМ)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02792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НМ</m:t>
                    </m:r>
                  </m:sup>
                </m:sSubSup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12D6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63C7EACC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435CE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0E48C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4) бензин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C97FE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FA989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26247F1C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81E2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728C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На регенерацию растворителя (фугат)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D4E96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8F5C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4CAF82F1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21F9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2E44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В том числе: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4B441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FB61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0814166C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3511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74AB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1) низкомолекулярный спирт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6D08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Ф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НМС</m:t>
                    </m:r>
                  </m:sup>
                </m:sSubSup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6AC7D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11AAF5CD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ED01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E294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2) бензин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D2FD7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Ф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3068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48151B83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48227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F359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3) низкомолекулярный полиэтилен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18DBA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НМ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6DDBB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10C3D9DF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D3C7D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87B1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4) продукты разложения каталитического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4393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5A08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2EB82334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0851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DF020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Комплекса: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2009F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EBD7D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62F03D07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3D9B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5A98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а) - алкоголяты алюминия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59A6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Al(OR)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2CBD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5E83E73D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24D0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B0F4A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б) - алкоголяты титана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478D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m:t>Ti(OR)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3B281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13074EDE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AEA0D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B4DD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в) - соляная кислота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4858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HCl</m:t>
                    </m:r>
                  </m:sub>
                </m:sSub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2B71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770F4855" w14:textId="77777777" w:rsidTr="00D030D5">
        <w:trPr>
          <w:trHeight w:val="367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52B3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4B68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г) - этан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BF55" w14:textId="77777777" w:rsidR="00D030D5" w:rsidRPr="009E248A" w:rsidRDefault="000D1DEB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6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DE98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030D5" w:rsidRPr="009E248A" w14:paraId="2B8E7996" w14:textId="77777777" w:rsidTr="00D030D5">
        <w:trPr>
          <w:trHeight w:val="368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D0EE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3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EB17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A6C6" w14:textId="77777777" w:rsidR="00D030D5" w:rsidRPr="009E248A" w:rsidRDefault="00D030D5" w:rsidP="007E7EF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D678" w14:textId="77777777" w:rsidR="00D030D5" w:rsidRPr="009E248A" w:rsidRDefault="00D030D5" w:rsidP="007E7EF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248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14:paraId="09CEE951" w14:textId="77777777" w:rsidR="00D030D5" w:rsidRDefault="00D030D5" w:rsidP="00F20C55">
      <w:pPr>
        <w:spacing w:line="360" w:lineRule="auto"/>
        <w:rPr>
          <w:sz w:val="28"/>
          <w:szCs w:val="28"/>
        </w:rPr>
      </w:pPr>
    </w:p>
    <w:p w14:paraId="2027BEAC" w14:textId="525EFFB2" w:rsidR="00CB2149" w:rsidRPr="007D41C1" w:rsidRDefault="00CB2149" w:rsidP="008560E0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7D41C1">
        <w:rPr>
          <w:sz w:val="28"/>
          <w:szCs w:val="28"/>
          <w:lang w:val="ru-RU"/>
        </w:rPr>
        <w:t xml:space="preserve">4.4 </w:t>
      </w:r>
      <w:r w:rsidRPr="00924B31">
        <w:rPr>
          <w:color w:val="000000"/>
          <w:sz w:val="28"/>
          <w:szCs w:val="28"/>
          <w:lang w:val="ru-RU" w:eastAsia="ru-RU"/>
        </w:rPr>
        <w:t>Расчет материального баланса стадии промывки полиэтилена спирто-б</w:t>
      </w:r>
      <w:r w:rsidR="006133C6">
        <w:rPr>
          <w:color w:val="000000"/>
          <w:sz w:val="28"/>
          <w:szCs w:val="28"/>
          <w:lang w:val="ru-RU" w:eastAsia="ru-RU"/>
        </w:rPr>
        <w:t>е</w:t>
      </w:r>
      <w:r w:rsidRPr="00924B31">
        <w:rPr>
          <w:color w:val="000000"/>
          <w:sz w:val="28"/>
          <w:szCs w:val="28"/>
          <w:lang w:val="ru-RU" w:eastAsia="ru-RU"/>
        </w:rPr>
        <w:t>нзиновой смесью</w:t>
      </w:r>
    </w:p>
    <w:p w14:paraId="0B13DE92" w14:textId="77777777" w:rsidR="00CB2149" w:rsidRDefault="00CB2149" w:rsidP="008560E0">
      <w:pPr>
        <w:spacing w:line="360" w:lineRule="auto"/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4.4.1. Количество бензина в </w:t>
      </w:r>
      <w:r w:rsidRPr="00F20C55">
        <w:rPr>
          <w:bCs/>
          <w:color w:val="000000"/>
          <w:sz w:val="28"/>
          <w:szCs w:val="28"/>
          <w:lang w:val="ru-RU" w:eastAsia="ru-RU"/>
        </w:rPr>
        <w:t>промывном</w:t>
      </w:r>
      <w:r w:rsidRPr="00F20C55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растворе, поступаю</w:t>
      </w:r>
      <w:r w:rsidRPr="00F20C55">
        <w:rPr>
          <w:color w:val="000000"/>
          <w:sz w:val="28"/>
          <w:szCs w:val="28"/>
          <w:lang w:val="ru-RU" w:eastAsia="ru-RU"/>
        </w:rPr>
        <w:softHyphen/>
        <w:t>щем на стадию промывки</w:t>
      </w:r>
    </w:p>
    <w:p w14:paraId="393092A6" w14:textId="738FAEE2" w:rsidR="005C7141" w:rsidRPr="005C7141" w:rsidRDefault="000D1DEB" w:rsidP="008560E0">
      <w:pPr>
        <w:spacing w:line="360" w:lineRule="auto"/>
        <w:ind w:firstLine="720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ПР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∙η , кг/ч </m:t>
          </m:r>
        </m:oMath>
      </m:oMathPara>
    </w:p>
    <w:p w14:paraId="19809C1C" w14:textId="07931495" w:rsidR="00CB2149" w:rsidRDefault="00CB2149" w:rsidP="008560E0">
      <w:pPr>
        <w:shd w:val="clear" w:color="auto" w:fill="FFFFFF"/>
        <w:spacing w:line="360" w:lineRule="auto"/>
        <w:ind w:left="17" w:firstLine="487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pacing w:val="-3"/>
          <w:sz w:val="28"/>
          <w:szCs w:val="28"/>
          <w:lang w:val="ru-RU" w:eastAsia="ru-RU"/>
        </w:rPr>
        <w:t>4.4.2. Количество Н</w:t>
      </w:r>
      <w:r w:rsidR="00BD614A">
        <w:rPr>
          <w:color w:val="000000"/>
          <w:spacing w:val="-3"/>
          <w:sz w:val="28"/>
          <w:szCs w:val="28"/>
          <w:lang w:val="ru-RU" w:eastAsia="ru-RU"/>
        </w:rPr>
        <w:t>М</w:t>
      </w:r>
      <w:r w:rsidRPr="00F20C55">
        <w:rPr>
          <w:color w:val="000000"/>
          <w:spacing w:val="-3"/>
          <w:sz w:val="28"/>
          <w:szCs w:val="28"/>
          <w:lang w:val="ru-RU" w:eastAsia="ru-RU"/>
        </w:rPr>
        <w:t xml:space="preserve">С в </w:t>
      </w:r>
      <w:r w:rsidRPr="00F20C55">
        <w:rPr>
          <w:bCs/>
          <w:color w:val="000000"/>
          <w:spacing w:val="-3"/>
          <w:sz w:val="28"/>
          <w:szCs w:val="28"/>
          <w:lang w:val="ru-RU" w:eastAsia="ru-RU"/>
        </w:rPr>
        <w:t>промывном</w:t>
      </w:r>
      <w:r w:rsidRPr="00F20C55">
        <w:rPr>
          <w:b/>
          <w:bCs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pacing w:val="-3"/>
          <w:sz w:val="28"/>
          <w:szCs w:val="28"/>
          <w:lang w:val="ru-RU" w:eastAsia="ru-RU"/>
        </w:rPr>
        <w:t xml:space="preserve">растворе, поступающем </w:t>
      </w:r>
      <w:r w:rsidRPr="00F20C55">
        <w:rPr>
          <w:color w:val="000000"/>
          <w:sz w:val="28"/>
          <w:szCs w:val="28"/>
          <w:lang w:val="ru-RU" w:eastAsia="ru-RU"/>
        </w:rPr>
        <w:t>на стадию промывки,</w:t>
      </w:r>
    </w:p>
    <w:p w14:paraId="1B68A02E" w14:textId="7AFA3055" w:rsidR="005C7141" w:rsidRPr="007D41C1" w:rsidRDefault="000D1DEB" w:rsidP="008560E0">
      <w:pPr>
        <w:shd w:val="clear" w:color="auto" w:fill="FFFFFF"/>
        <w:spacing w:line="360" w:lineRule="auto"/>
        <w:ind w:left="17" w:firstLine="487"/>
        <w:jc w:val="both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 xml:space="preserve">ПР 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II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(1-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75F19564" w14:textId="6B1D1540" w:rsidR="00CB2149" w:rsidRPr="00F20C55" w:rsidRDefault="00CB2149" w:rsidP="008560E0">
      <w:pPr>
        <w:spacing w:line="360" w:lineRule="auto"/>
        <w:jc w:val="both"/>
        <w:rPr>
          <w:sz w:val="28"/>
          <w:szCs w:val="28"/>
        </w:rPr>
      </w:pPr>
    </w:p>
    <w:p w14:paraId="38BC430F" w14:textId="77777777" w:rsidR="006802C7" w:rsidRDefault="006802C7" w:rsidP="008560E0">
      <w:pPr>
        <w:spacing w:line="360" w:lineRule="auto"/>
        <w:ind w:firstLine="720"/>
        <w:jc w:val="both"/>
        <w:rPr>
          <w:color w:val="000000"/>
          <w:sz w:val="28"/>
          <w:szCs w:val="28"/>
          <w:lang w:val="ru-RU" w:eastAsia="ru-RU"/>
        </w:rPr>
      </w:pPr>
    </w:p>
    <w:p w14:paraId="4FFD1882" w14:textId="1D3644C4" w:rsidR="00CB2149" w:rsidRPr="00FE1D03" w:rsidRDefault="00BD614A" w:rsidP="008560E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4</w:t>
      </w:r>
      <w:r w:rsidR="00CB2149" w:rsidRPr="00F20C55">
        <w:rPr>
          <w:color w:val="000000"/>
          <w:sz w:val="28"/>
          <w:szCs w:val="28"/>
          <w:lang w:val="ru-RU" w:eastAsia="ru-RU"/>
        </w:rPr>
        <w:t>.4.3. Общее количество промывного раствора, поступающего на стадию промывки полиэтилена спирто-бензиновой смесью,</w:t>
      </w:r>
      <w:r w:rsidR="00CB2149" w:rsidRPr="007D41C1">
        <w:rPr>
          <w:sz w:val="28"/>
          <w:szCs w:val="28"/>
          <w:lang w:val="ru-RU"/>
        </w:rPr>
        <w:t xml:space="preserve"> </w:t>
      </w:r>
    </w:p>
    <w:p w14:paraId="2B30C299" w14:textId="0BAB14FB" w:rsidR="005C7141" w:rsidRPr="007D41C1" w:rsidRDefault="000D1DEB" w:rsidP="008560E0">
      <w:pPr>
        <w:shd w:val="clear" w:color="auto" w:fill="FFFFFF"/>
        <w:spacing w:line="360" w:lineRule="auto"/>
        <w:ind w:left="17" w:firstLine="487"/>
        <w:jc w:val="both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ПР 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ПР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56686DFB" w14:textId="382017A1" w:rsidR="00CB2149" w:rsidRDefault="00CB2149" w:rsidP="008560E0">
      <w:pPr>
        <w:shd w:val="clear" w:color="auto" w:fill="FFFFFF"/>
        <w:spacing w:line="360" w:lineRule="auto"/>
        <w:ind w:left="3" w:firstLine="497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4.4.4. Количество Н</w:t>
      </w:r>
      <w:r w:rsidR="00BD614A">
        <w:rPr>
          <w:color w:val="000000"/>
          <w:sz w:val="28"/>
          <w:szCs w:val="28"/>
          <w:lang w:val="ru-RU" w:eastAsia="ru-RU"/>
        </w:rPr>
        <w:t>МС</w:t>
      </w:r>
      <w:r w:rsidRPr="00F20C55">
        <w:rPr>
          <w:color w:val="000000"/>
          <w:sz w:val="28"/>
          <w:szCs w:val="28"/>
          <w:lang w:val="ru-RU" w:eastAsia="ru-RU"/>
        </w:rPr>
        <w:t>, необходимого для разложения компо</w:t>
      </w:r>
      <w:r w:rsidRPr="00F20C55">
        <w:rPr>
          <w:color w:val="000000"/>
          <w:sz w:val="28"/>
          <w:szCs w:val="28"/>
          <w:lang w:val="ru-RU" w:eastAsia="ru-RU"/>
        </w:rPr>
        <w:softHyphen/>
        <w:t>нентов каталитического комплекса на стадии промывки полиэтилена,</w:t>
      </w:r>
    </w:p>
    <w:p w14:paraId="1E08044B" w14:textId="4767D33E" w:rsidR="005C7141" w:rsidRDefault="000D1DEB" w:rsidP="008560E0">
      <w:pPr>
        <w:shd w:val="clear" w:color="auto" w:fill="FFFFFF"/>
        <w:spacing w:line="360" w:lineRule="auto"/>
        <w:ind w:left="3" w:firstLine="497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Т2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НМС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∙β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(1-β)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3DC2C502" w14:textId="63CB97C8" w:rsidR="00CB2149" w:rsidRPr="007D41C1" w:rsidRDefault="00CB2149" w:rsidP="008560E0">
      <w:pPr>
        <w:shd w:val="clear" w:color="auto" w:fill="FFFFFF"/>
        <w:spacing w:line="360" w:lineRule="auto"/>
        <w:ind w:right="395" w:firstLine="500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4.4.5. Количество</w:t>
      </w:r>
      <w:r w:rsidR="00BD614A">
        <w:rPr>
          <w:color w:val="000000"/>
          <w:sz w:val="28"/>
          <w:szCs w:val="28"/>
          <w:lang w:val="ru-RU" w:eastAsia="ru-RU"/>
        </w:rPr>
        <w:t xml:space="preserve"> продуктов разложения каталитиче</w:t>
      </w:r>
      <w:r w:rsidRPr="00F20C55">
        <w:rPr>
          <w:color w:val="000000"/>
          <w:sz w:val="28"/>
          <w:szCs w:val="28"/>
          <w:lang w:val="ru-RU" w:eastAsia="ru-RU"/>
        </w:rPr>
        <w:t>ского комплекса на стадии промывки полиэтилена спирто-бензиновой смесью:</w:t>
      </w:r>
    </w:p>
    <w:p w14:paraId="740CA92D" w14:textId="0D6E57A3" w:rsidR="00CB2149" w:rsidRDefault="00BD614A" w:rsidP="008560E0">
      <w:pPr>
        <w:shd w:val="clear" w:color="auto" w:fill="FFFFFF"/>
        <w:spacing w:line="360" w:lineRule="auto"/>
        <w:ind w:left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а)</w:t>
      </w:r>
      <w:r w:rsidR="00CB2149" w:rsidRPr="00F20C55">
        <w:rPr>
          <w:color w:val="000000"/>
          <w:sz w:val="28"/>
          <w:szCs w:val="28"/>
          <w:lang w:val="ru-RU" w:eastAsia="ru-RU"/>
        </w:rPr>
        <w:t xml:space="preserve"> количество образующихся алкоголятов алюминия:</w:t>
      </w:r>
    </w:p>
    <w:p w14:paraId="6898F788" w14:textId="60A58DA6" w:rsidR="007E7EF9" w:rsidRPr="007E7EF9" w:rsidRDefault="000D1DEB" w:rsidP="008560E0">
      <w:pPr>
        <w:shd w:val="clear" w:color="auto" w:fill="FFFFFF"/>
        <w:spacing w:line="360" w:lineRule="auto"/>
        <w:ind w:left="494"/>
        <w:jc w:val="both"/>
        <w:rPr>
          <w:i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ДЭАХ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Al(OR)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</m:t>
          </m:r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,</m:t>
          </m:r>
        </m:oMath>
      </m:oMathPara>
    </w:p>
    <w:p w14:paraId="4A37FCBC" w14:textId="05A04B9B" w:rsidR="007E7EF9" w:rsidRPr="007E7EF9" w:rsidRDefault="007E7EF9" w:rsidP="008560E0">
      <w:pPr>
        <w:shd w:val="clear" w:color="auto" w:fill="FFFFFF"/>
        <w:spacing w:line="360" w:lineRule="auto"/>
        <w:ind w:left="494"/>
        <w:jc w:val="both"/>
        <w:rPr>
          <w:i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β∙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ДЭАХ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Al(OR)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</m:t>
          </m:r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,</m:t>
          </m:r>
        </m:oMath>
      </m:oMathPara>
    </w:p>
    <w:p w14:paraId="71812058" w14:textId="6EBB5695" w:rsidR="007E7EF9" w:rsidRPr="007E7EF9" w:rsidRDefault="000D1DEB" w:rsidP="008560E0">
      <w:pPr>
        <w:shd w:val="clear" w:color="auto" w:fill="FFFFFF"/>
        <w:spacing w:line="360" w:lineRule="auto"/>
        <w:ind w:left="494"/>
        <w:jc w:val="both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Al(OR)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eastAsia="ru-RU"/>
                        </w:rPr>
                        <m:t>Al(OR)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∙β∙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ДЭАХ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, кг/ч</m:t>
          </m:r>
        </m:oMath>
      </m:oMathPara>
    </w:p>
    <w:p w14:paraId="24C3202E" w14:textId="77777777" w:rsidR="00CB2149" w:rsidRPr="007D41C1" w:rsidRDefault="00CB2149" w:rsidP="008560E0">
      <w:pPr>
        <w:framePr w:h="1400" w:hSpace="37" w:wrap="notBeside" w:vAnchor="text" w:hAnchor="margin" w:x="-7141" w:y="1"/>
        <w:spacing w:line="360" w:lineRule="auto"/>
        <w:jc w:val="both"/>
        <w:rPr>
          <w:sz w:val="28"/>
          <w:szCs w:val="28"/>
          <w:lang w:val="ru-RU"/>
        </w:rPr>
      </w:pPr>
    </w:p>
    <w:p w14:paraId="6EA5FCBF" w14:textId="77777777" w:rsidR="00CB2149" w:rsidRPr="006233DD" w:rsidRDefault="00CB2149" w:rsidP="008560E0">
      <w:pPr>
        <w:shd w:val="clear" w:color="auto" w:fill="FFFFFF"/>
        <w:spacing w:line="360" w:lineRule="auto"/>
        <w:ind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б) количество образующихся алкоголятов титана:</w:t>
      </w:r>
    </w:p>
    <w:p w14:paraId="601BC0A2" w14:textId="5B945230" w:rsidR="007E7EF9" w:rsidRPr="007E7EF9" w:rsidRDefault="000D1DEB" w:rsidP="008560E0">
      <w:pPr>
        <w:shd w:val="clear" w:color="auto" w:fill="FFFFFF"/>
        <w:spacing w:line="360" w:lineRule="auto"/>
        <w:ind w:firstLine="494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Ti(OR)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</m:t>
                  </m:r>
                </m:sub>
              </m:sSub>
            </m:sub>
          </m:sSub>
        </m:oMath>
      </m:oMathPara>
    </w:p>
    <w:p w14:paraId="453DF5EF" w14:textId="03DF7AD2" w:rsidR="006233DD" w:rsidRPr="007E7EF9" w:rsidRDefault="006233DD" w:rsidP="008560E0">
      <w:pPr>
        <w:shd w:val="clear" w:color="auto" w:fill="FFFFFF"/>
        <w:spacing w:line="360" w:lineRule="auto"/>
        <w:ind w:left="494"/>
        <w:jc w:val="both"/>
        <w:rPr>
          <w:i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β∙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4ХТ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Ti(OR)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sub>
              </m:sSub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</m:t>
          </m:r>
          <m:r>
            <w:rPr>
              <w:rFonts w:ascii="Cambria Math" w:hAnsi="Cambria Math"/>
              <w:color w:val="000000"/>
              <w:sz w:val="28"/>
              <w:szCs w:val="28"/>
              <w:lang w:eastAsia="ru-RU"/>
            </w:rPr>
            <m:t>,</m:t>
          </m:r>
        </m:oMath>
      </m:oMathPara>
    </w:p>
    <w:p w14:paraId="7510B4F4" w14:textId="15A01BA4" w:rsidR="006233DD" w:rsidRPr="007E7EF9" w:rsidRDefault="000D1DEB" w:rsidP="008560E0">
      <w:pPr>
        <w:shd w:val="clear" w:color="auto" w:fill="FFFFFF"/>
        <w:spacing w:line="360" w:lineRule="auto"/>
        <w:ind w:left="494"/>
        <w:jc w:val="both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Ti(OR)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sub>
              </m:sSub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eastAsia="ru-RU"/>
                        </w:rPr>
                        <m:t>Ti(OR)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∙β∙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4ХТ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4ХТ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, кг/ч</m:t>
          </m:r>
        </m:oMath>
      </m:oMathPara>
    </w:p>
    <w:p w14:paraId="7F90A2D4" w14:textId="77777777" w:rsidR="00CB2149" w:rsidRDefault="00CB2149" w:rsidP="008560E0">
      <w:pPr>
        <w:spacing w:line="360" w:lineRule="auto"/>
        <w:ind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в) количество образующейся соляной кислоты:</w:t>
      </w:r>
    </w:p>
    <w:p w14:paraId="7F274692" w14:textId="6ED30FF6" w:rsidR="006233DD" w:rsidRPr="00F355D2" w:rsidRDefault="006233DD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7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→5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HCl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20CB53F7" w14:textId="1A840FA3" w:rsidR="006233DD" w:rsidRPr="006233DD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Т2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HCl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2087EC53" w14:textId="35992325" w:rsidR="006233DD" w:rsidRPr="006233DD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HCl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Т2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НМС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∙5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HCl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7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НМС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, кг/ч</m:t>
          </m:r>
        </m:oMath>
      </m:oMathPara>
    </w:p>
    <w:p w14:paraId="531E5063" w14:textId="77777777" w:rsidR="006233DD" w:rsidRPr="00F20C55" w:rsidRDefault="006233DD" w:rsidP="008560E0">
      <w:pPr>
        <w:spacing w:line="360" w:lineRule="auto"/>
        <w:ind w:firstLine="720"/>
        <w:jc w:val="both"/>
        <w:rPr>
          <w:color w:val="000000"/>
          <w:sz w:val="28"/>
          <w:szCs w:val="28"/>
          <w:lang w:val="ru-RU" w:eastAsia="ru-RU"/>
        </w:rPr>
      </w:pPr>
    </w:p>
    <w:p w14:paraId="65FD04AA" w14:textId="77777777" w:rsidR="00CB2149" w:rsidRDefault="00CB2149" w:rsidP="008560E0">
      <w:pPr>
        <w:shd w:val="clear" w:color="auto" w:fill="FFFFFF"/>
        <w:spacing w:line="360" w:lineRule="auto"/>
        <w:ind w:firstLine="494"/>
        <w:jc w:val="both"/>
        <w:rPr>
          <w:color w:val="000000"/>
          <w:sz w:val="28"/>
          <w:szCs w:val="28"/>
          <w:lang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г)  количество образующегося этана:</w:t>
      </w:r>
    </w:p>
    <w:p w14:paraId="290F8326" w14:textId="77777777" w:rsidR="006233DD" w:rsidRPr="00F355D2" w:rsidRDefault="006233DD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7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→2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6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5327195A" w14:textId="5CDF886D" w:rsidR="006233DD" w:rsidRPr="00F355D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Т2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6</m:t>
                  </m:r>
                </m:sub>
              </m:sSub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1E0475A7" w14:textId="081DD600" w:rsidR="006233DD" w:rsidRPr="00F355D2" w:rsidRDefault="000D1DEB" w:rsidP="008560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6</m:t>
                  </m:r>
                </m:sub>
              </m:sSub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Т2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НМС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ru-RU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ru-RU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 w:eastAsia="ru-RU"/>
                        </w:rPr>
                        <m:t>6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7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НМС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, кг/ч</m:t>
          </m:r>
        </m:oMath>
      </m:oMathPara>
    </w:p>
    <w:p w14:paraId="35996135" w14:textId="77777777" w:rsidR="00CB2149" w:rsidRPr="00FE1D03" w:rsidRDefault="00CB2149" w:rsidP="008560E0">
      <w:pPr>
        <w:shd w:val="clear" w:color="auto" w:fill="FFFFFF"/>
        <w:spacing w:line="360" w:lineRule="auto"/>
        <w:ind w:firstLine="50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4.4.6. Количество ВМС, отходящего со стадии промывки по</w:t>
      </w:r>
      <w:r w:rsidRPr="00F20C55">
        <w:rPr>
          <w:color w:val="000000"/>
          <w:sz w:val="28"/>
          <w:szCs w:val="28"/>
          <w:lang w:val="ru-RU" w:eastAsia="ru-RU"/>
        </w:rPr>
        <w:softHyphen/>
        <w:t>лиэтилена спирто-бензиновой смесью,</w:t>
      </w:r>
    </w:p>
    <w:p w14:paraId="73B1A544" w14:textId="27C4BC80" w:rsidR="006233DD" w:rsidRPr="006233DD" w:rsidRDefault="000D1DEB" w:rsidP="008560E0">
      <w:pPr>
        <w:shd w:val="clear" w:color="auto" w:fill="FFFFFF"/>
        <w:spacing w:line="360" w:lineRule="auto"/>
        <w:ind w:firstLine="504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Т2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35DC1425" w14:textId="77777777" w:rsidR="00CB2149" w:rsidRPr="007D41C1" w:rsidRDefault="00CB2149" w:rsidP="008560E0">
      <w:pPr>
        <w:shd w:val="clear" w:color="auto" w:fill="FFFFFF"/>
        <w:spacing w:line="360" w:lineRule="auto"/>
        <w:ind w:firstLine="487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4.4.7. По результатам расчетов и данным табл. 4.2   сос</w:t>
      </w:r>
      <w:r w:rsidRPr="00F20C55">
        <w:rPr>
          <w:color w:val="000000"/>
          <w:sz w:val="28"/>
          <w:szCs w:val="28"/>
          <w:lang w:val="ru-RU" w:eastAsia="ru-RU"/>
        </w:rPr>
        <w:softHyphen/>
        <w:t>тавляется материальный баланс стадии промывки полиэтилена спирто-бензиновой смесью (табл. 4.3).</w:t>
      </w:r>
    </w:p>
    <w:p w14:paraId="3743FEFC" w14:textId="51FED9F7" w:rsidR="0015514A" w:rsidRPr="007D41C1" w:rsidRDefault="0015514A" w:rsidP="008560E0">
      <w:pPr>
        <w:shd w:val="clear" w:color="auto" w:fill="FFFFFF"/>
        <w:spacing w:line="360" w:lineRule="auto"/>
        <w:ind w:firstLine="487"/>
        <w:jc w:val="both"/>
        <w:rPr>
          <w:sz w:val="28"/>
          <w:szCs w:val="28"/>
          <w:lang w:val="ru-RU"/>
        </w:rPr>
      </w:pPr>
      <w:r w:rsidRPr="00924B31">
        <w:rPr>
          <w:color w:val="000000"/>
          <w:sz w:val="28"/>
          <w:szCs w:val="28"/>
          <w:lang w:val="ru-RU" w:eastAsia="ru-RU"/>
        </w:rPr>
        <w:t>4.5. Расчет материального баланса</w:t>
      </w:r>
      <w:r w:rsidR="00BD614A" w:rsidRPr="007D41C1">
        <w:rPr>
          <w:sz w:val="28"/>
          <w:szCs w:val="28"/>
          <w:lang w:val="ru-RU"/>
        </w:rPr>
        <w:t xml:space="preserve"> </w:t>
      </w:r>
      <w:r w:rsidR="006233DD">
        <w:rPr>
          <w:color w:val="000000"/>
          <w:sz w:val="28"/>
          <w:szCs w:val="28"/>
          <w:lang w:val="ru-RU" w:eastAsia="ru-RU"/>
        </w:rPr>
        <w:t>стадии центрифугирования</w:t>
      </w:r>
      <w:r w:rsidR="006233DD" w:rsidRPr="00FE1D03">
        <w:rPr>
          <w:color w:val="000000"/>
          <w:sz w:val="28"/>
          <w:szCs w:val="28"/>
          <w:lang w:val="ru-RU" w:eastAsia="ru-RU"/>
        </w:rPr>
        <w:t xml:space="preserve"> </w:t>
      </w:r>
      <w:r w:rsidR="006233DD">
        <w:rPr>
          <w:color w:val="000000"/>
          <w:sz w:val="28"/>
          <w:szCs w:val="28"/>
          <w:lang w:eastAsia="ru-RU"/>
        </w:rPr>
        <w:t>II</w:t>
      </w:r>
      <w:r w:rsidRPr="00924B31">
        <w:rPr>
          <w:color w:val="000000"/>
          <w:sz w:val="28"/>
          <w:szCs w:val="28"/>
          <w:lang w:val="ru-RU" w:eastAsia="ru-RU"/>
        </w:rPr>
        <w:t xml:space="preserve"> ступени</w:t>
      </w:r>
    </w:p>
    <w:p w14:paraId="4699DCA4" w14:textId="5F4DDDB1" w:rsidR="0015514A" w:rsidRPr="00FE1D03" w:rsidRDefault="0015514A" w:rsidP="008560E0">
      <w:pPr>
        <w:shd w:val="clear" w:color="auto" w:fill="FFFFFF"/>
        <w:spacing w:line="360" w:lineRule="auto"/>
        <w:ind w:left="31" w:right="395" w:firstLine="50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4.5.1. Количество бензина в порошке ГПЩ после стадии центрифугирования (</w:t>
      </w:r>
      <w:r w:rsidR="006233DD">
        <w:rPr>
          <w:color w:val="000000"/>
          <w:sz w:val="28"/>
          <w:szCs w:val="28"/>
          <w:lang w:eastAsia="ru-RU"/>
        </w:rPr>
        <w:t>II</w:t>
      </w:r>
      <w:r w:rsidR="006233DD">
        <w:rPr>
          <w:color w:val="000000"/>
          <w:sz w:val="28"/>
          <w:szCs w:val="28"/>
          <w:lang w:val="ru-RU" w:eastAsia="ru-RU"/>
        </w:rPr>
        <w:t>)</w:t>
      </w:r>
    </w:p>
    <w:p w14:paraId="1CB4EEB2" w14:textId="053801C3" w:rsidR="00761149" w:rsidRPr="00761149" w:rsidRDefault="000D1DEB" w:rsidP="008560E0">
      <w:pPr>
        <w:shd w:val="clear" w:color="auto" w:fill="FFFFFF"/>
        <w:spacing w:line="360" w:lineRule="auto"/>
        <w:ind w:left="31" w:right="395" w:firstLine="50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Б2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ПЭ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 xml:space="preserve">ПР 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II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α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32A3F272" w14:textId="588EDD58" w:rsidR="0015514A" w:rsidRDefault="0015514A" w:rsidP="008560E0">
      <w:pPr>
        <w:shd w:val="clear" w:color="auto" w:fill="FFFFFF"/>
        <w:spacing w:line="360" w:lineRule="auto"/>
        <w:ind w:left="27" w:firstLine="50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4.5.2. Количество </w:t>
      </w:r>
      <w:r w:rsidR="00AE3F33">
        <w:rPr>
          <w:color w:val="000000"/>
          <w:sz w:val="28"/>
          <w:szCs w:val="28"/>
          <w:lang w:val="ru-RU" w:eastAsia="ru-RU"/>
        </w:rPr>
        <w:t>ни</w:t>
      </w:r>
      <w:r w:rsidRPr="00F20C55">
        <w:rPr>
          <w:color w:val="000000"/>
          <w:sz w:val="28"/>
          <w:szCs w:val="28"/>
          <w:lang w:val="ru-RU" w:eastAsia="ru-RU"/>
        </w:rPr>
        <w:t>зкомолекулярного полиэтилена в порош</w:t>
      </w:r>
      <w:r w:rsidRPr="00F20C55">
        <w:rPr>
          <w:color w:val="000000"/>
          <w:sz w:val="28"/>
          <w:szCs w:val="28"/>
          <w:lang w:val="ru-RU" w:eastAsia="ru-RU"/>
        </w:rPr>
        <w:softHyphen/>
        <w:t xml:space="preserve">ке ПЭНД после стадии центрифугирования </w:t>
      </w:r>
      <w:r w:rsidR="006233DD" w:rsidRPr="00F20C55">
        <w:rPr>
          <w:color w:val="000000"/>
          <w:sz w:val="28"/>
          <w:szCs w:val="28"/>
          <w:lang w:val="ru-RU" w:eastAsia="ru-RU"/>
        </w:rPr>
        <w:t>(</w:t>
      </w:r>
      <w:r w:rsidR="006233DD">
        <w:rPr>
          <w:color w:val="000000"/>
          <w:sz w:val="28"/>
          <w:szCs w:val="28"/>
          <w:lang w:eastAsia="ru-RU"/>
        </w:rPr>
        <w:t>II</w:t>
      </w:r>
      <w:r w:rsidR="006233DD">
        <w:rPr>
          <w:color w:val="000000"/>
          <w:sz w:val="28"/>
          <w:szCs w:val="28"/>
          <w:lang w:val="ru-RU" w:eastAsia="ru-RU"/>
        </w:rPr>
        <w:t>)</w:t>
      </w:r>
    </w:p>
    <w:p w14:paraId="7C26080F" w14:textId="720E7056" w:rsidR="00761149" w:rsidRPr="00761149" w:rsidRDefault="000D1DEB" w:rsidP="008560E0">
      <w:pPr>
        <w:shd w:val="clear" w:color="auto" w:fill="FFFFFF"/>
        <w:spacing w:line="360" w:lineRule="auto"/>
        <w:ind w:left="31" w:right="395" w:firstLine="50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НМ-2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γ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3FC81050" w14:textId="77777777" w:rsidR="0015514A" w:rsidRPr="00FE1D03" w:rsidRDefault="0015514A" w:rsidP="008560E0">
      <w:pPr>
        <w:shd w:val="clear" w:color="auto" w:fill="FFFFFF"/>
        <w:spacing w:line="360" w:lineRule="auto"/>
        <w:ind w:left="24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4.5.3. Количество низкомолекулярного спирта (НМС) в порош</w:t>
      </w:r>
      <w:r w:rsidRPr="00F20C55">
        <w:rPr>
          <w:color w:val="000000"/>
          <w:sz w:val="28"/>
          <w:szCs w:val="28"/>
          <w:lang w:val="ru-RU" w:eastAsia="ru-RU"/>
        </w:rPr>
        <w:softHyphen/>
        <w:t>ке ПЭНД после стадии центрифугирования (II)</w:t>
      </w:r>
    </w:p>
    <w:p w14:paraId="44150EA4" w14:textId="20857E95" w:rsidR="00466AD7" w:rsidRPr="006233DD" w:rsidRDefault="000D1DEB" w:rsidP="008560E0">
      <w:pPr>
        <w:shd w:val="clear" w:color="auto" w:fill="FFFFFF"/>
        <w:spacing w:line="360" w:lineRule="auto"/>
        <w:ind w:firstLine="504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3C55ED26" w14:textId="77777777" w:rsidR="00466AD7" w:rsidRDefault="00466AD7" w:rsidP="008560E0">
      <w:pPr>
        <w:shd w:val="clear" w:color="auto" w:fill="FFFFFF"/>
        <w:spacing w:line="360" w:lineRule="auto"/>
        <w:ind w:left="10" w:firstLine="500"/>
        <w:rPr>
          <w:color w:val="000000"/>
          <w:sz w:val="28"/>
          <w:szCs w:val="28"/>
          <w:lang w:val="ru-RU" w:eastAsia="ru-RU"/>
        </w:rPr>
      </w:pPr>
    </w:p>
    <w:p w14:paraId="4777AE89" w14:textId="77777777" w:rsidR="00466AD7" w:rsidRDefault="00466AD7" w:rsidP="008560E0">
      <w:pPr>
        <w:shd w:val="clear" w:color="auto" w:fill="FFFFFF"/>
        <w:spacing w:line="360" w:lineRule="auto"/>
        <w:ind w:left="10" w:firstLine="500"/>
        <w:rPr>
          <w:color w:val="000000"/>
          <w:sz w:val="28"/>
          <w:szCs w:val="28"/>
          <w:lang w:val="ru-RU" w:eastAsia="ru-RU"/>
        </w:rPr>
      </w:pPr>
    </w:p>
    <w:p w14:paraId="5ABE1F03" w14:textId="46775F8B" w:rsidR="0015514A" w:rsidRDefault="0015514A" w:rsidP="008560E0">
      <w:pPr>
        <w:shd w:val="clear" w:color="auto" w:fill="FFFFFF"/>
        <w:spacing w:line="360" w:lineRule="auto"/>
        <w:ind w:left="10" w:firstLine="500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4.5.4. Количество бензина в фуг</w:t>
      </w:r>
      <w:r w:rsidR="00BD614A">
        <w:rPr>
          <w:color w:val="000000"/>
          <w:sz w:val="28"/>
          <w:szCs w:val="28"/>
          <w:lang w:val="ru-RU" w:eastAsia="ru-RU"/>
        </w:rPr>
        <w:t>ате стадии центрифугирова</w:t>
      </w:r>
      <w:r w:rsidR="00BD614A">
        <w:rPr>
          <w:color w:val="000000"/>
          <w:sz w:val="28"/>
          <w:szCs w:val="28"/>
          <w:lang w:val="ru-RU" w:eastAsia="ru-RU"/>
        </w:rPr>
        <w:softHyphen/>
        <w:t>ния (</w:t>
      </w:r>
      <w:r w:rsidR="00BD614A">
        <w:rPr>
          <w:color w:val="000000"/>
          <w:sz w:val="28"/>
          <w:szCs w:val="28"/>
          <w:lang w:eastAsia="ru-RU"/>
        </w:rPr>
        <w:t>II</w:t>
      </w:r>
      <w:r w:rsidRPr="00F20C55">
        <w:rPr>
          <w:color w:val="000000"/>
          <w:sz w:val="28"/>
          <w:szCs w:val="28"/>
          <w:lang w:val="ru-RU" w:eastAsia="ru-RU"/>
        </w:rPr>
        <w:t>)</w:t>
      </w:r>
    </w:p>
    <w:p w14:paraId="1B780582" w14:textId="0B96A308" w:rsidR="00466AD7" w:rsidRPr="00761149" w:rsidRDefault="000D1DEB" w:rsidP="008560E0">
      <w:pPr>
        <w:shd w:val="clear" w:color="auto" w:fill="FFFFFF"/>
        <w:spacing w:line="360" w:lineRule="auto"/>
        <w:ind w:left="31" w:right="395" w:firstLine="500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Ф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Б2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 xml:space="preserve">ПР 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II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ПЭ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p>
              </m:sSubSup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∙(1-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α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) , кг/ч</m:t>
          </m:r>
        </m:oMath>
      </m:oMathPara>
    </w:p>
    <w:p w14:paraId="267363C1" w14:textId="457A29A8" w:rsidR="0015514A" w:rsidRDefault="00BD614A" w:rsidP="008560E0">
      <w:pPr>
        <w:spacing w:line="360" w:lineRule="auto"/>
        <w:ind w:firstLine="51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</w:t>
      </w:r>
      <w:r w:rsidR="0015514A" w:rsidRPr="00F20C55">
        <w:rPr>
          <w:color w:val="000000"/>
          <w:sz w:val="28"/>
          <w:szCs w:val="28"/>
          <w:lang w:val="ru-RU" w:eastAsia="ru-RU"/>
        </w:rPr>
        <w:t>.5.5. Количество низкомолекулярного спирта (ЯМС) в фугате стадий центрифугирования (</w:t>
      </w:r>
      <w:r w:rsidR="0015514A" w:rsidRPr="00F20C55">
        <w:rPr>
          <w:color w:val="000000"/>
          <w:sz w:val="28"/>
          <w:szCs w:val="28"/>
          <w:lang w:eastAsia="ru-RU"/>
        </w:rPr>
        <w:t>II</w:t>
      </w:r>
      <w:r w:rsidR="0015514A" w:rsidRPr="00F20C55">
        <w:rPr>
          <w:color w:val="000000"/>
          <w:sz w:val="28"/>
          <w:szCs w:val="28"/>
          <w:lang w:val="ru-RU" w:eastAsia="ru-RU"/>
        </w:rPr>
        <w:t>)</w:t>
      </w:r>
    </w:p>
    <w:p w14:paraId="5FE774DB" w14:textId="1F9C0B56" w:rsidR="005470AF" w:rsidRDefault="000D1DEB" w:rsidP="008560E0">
      <w:pPr>
        <w:shd w:val="clear" w:color="auto" w:fill="FFFFFF"/>
        <w:spacing w:line="360" w:lineRule="auto"/>
        <w:ind w:firstLine="504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Ф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∙(1-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) , кг/ч</m:t>
          </m:r>
        </m:oMath>
      </m:oMathPara>
    </w:p>
    <w:p w14:paraId="406B9B90" w14:textId="77777777" w:rsidR="005470AF" w:rsidRDefault="005470AF" w:rsidP="008560E0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br w:type="page"/>
      </w:r>
    </w:p>
    <w:p w14:paraId="596B1091" w14:textId="41B37448" w:rsidR="005470AF" w:rsidRDefault="005470AF" w:rsidP="005470AF">
      <w:pPr>
        <w:shd w:val="clear" w:color="auto" w:fill="FFFFFF"/>
        <w:spacing w:line="360" w:lineRule="auto"/>
        <w:ind w:left="136" w:firstLine="490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Таблица 4.3</w:t>
      </w:r>
    </w:p>
    <w:p w14:paraId="7B677CF0" w14:textId="11D626B6" w:rsidR="005470AF" w:rsidRDefault="005470AF" w:rsidP="005470AF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Материальный баланс стадии промывки полиэтилена</w:t>
      </w:r>
    </w:p>
    <w:p w14:paraId="04252228" w14:textId="1DD1519F" w:rsidR="00466AD7" w:rsidRDefault="005470AF" w:rsidP="005470AF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  <w:r w:rsidRPr="005470AF">
        <w:rPr>
          <w:color w:val="000000"/>
          <w:sz w:val="28"/>
          <w:szCs w:val="28"/>
          <w:lang w:val="ru-RU" w:eastAsia="ru-RU"/>
        </w:rPr>
        <w:t>с</w:t>
      </w:r>
      <w:r>
        <w:rPr>
          <w:color w:val="000000"/>
          <w:sz w:val="28"/>
          <w:szCs w:val="28"/>
          <w:lang w:val="ru-RU" w:eastAsia="ru-RU"/>
        </w:rPr>
        <w:t>пирто-бензиновой смесью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9"/>
        <w:gridCol w:w="5558"/>
        <w:gridCol w:w="1614"/>
        <w:gridCol w:w="1080"/>
      </w:tblGrid>
      <w:tr w:rsidR="00922D3A" w:rsidRPr="00922D3A" w14:paraId="454F2FC7" w14:textId="77777777" w:rsidTr="00ED73F7">
        <w:trPr>
          <w:trHeight w:val="37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AE9C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3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B92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Компоненты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6BCD" w14:textId="77777777" w:rsidR="00922D3A" w:rsidRPr="00922D3A" w:rsidRDefault="00922D3A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кг</w:t>
            </w:r>
            <w:proofErr w:type="gramEnd"/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/ч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4DF4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% мас.</w:t>
            </w:r>
          </w:p>
        </w:tc>
      </w:tr>
      <w:tr w:rsidR="00922D3A" w:rsidRPr="00922D3A" w14:paraId="09E30C6F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098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0EE4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1919" w14:textId="77777777" w:rsidR="00922D3A" w:rsidRPr="00922D3A" w:rsidRDefault="00922D3A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8681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922D3A" w:rsidRPr="00922D3A" w14:paraId="7B42F30B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C4AE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368E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Приход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BC47" w14:textId="043F1824" w:rsidR="00922D3A" w:rsidRPr="00922D3A" w:rsidRDefault="00922D3A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CFB3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03D32595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836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1C31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Паста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ED8" w14:textId="038DD4FB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C368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36B9D877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C77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8EF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AB48" w14:textId="733041A0" w:rsidR="00922D3A" w:rsidRPr="00922D3A" w:rsidRDefault="00922D3A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EDC7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0A47DB6C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19A9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265C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1) полиэтилен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7993" w14:textId="1D5289EB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</m:sSub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AA9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4CBCDA92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704A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73F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2) бензин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6DA" w14:textId="0281BA57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C74E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43132CEE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E7B6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E55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3) катализатор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C15" w14:textId="57D8B917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К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0602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589979BC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4C3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2F8F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4) низкомолекулярный полиэтилен (НМ)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6F2B" w14:textId="7D415CE9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НМ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A5E0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14D3B110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08B3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87FB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Промывной раствор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7091" w14:textId="71AD0893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 xml:space="preserve">ПР 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II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Р-Р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FFC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2CC14ED1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767A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DA9E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75C" w14:textId="3CFD6DD1" w:rsidR="00922D3A" w:rsidRPr="00922D3A" w:rsidRDefault="00922D3A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B6D9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387ABD80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734F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46D7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а) бензин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4EDE" w14:textId="43E01F97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 xml:space="preserve">ПР 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II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D4C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24B5E9A0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9683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1694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б) НМС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F053" w14:textId="0120B0A2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II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НМС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81B5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1A580BDA" w14:textId="77777777" w:rsidTr="00ED73F7">
        <w:trPr>
          <w:trHeight w:val="37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60A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3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5272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C025" w14:textId="40CC68B9" w:rsidR="00922D3A" w:rsidRPr="00922D3A" w:rsidRDefault="00922D3A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3863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482C93AA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486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19B7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Расход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3D92" w14:textId="7CDA5BDE" w:rsidR="00922D3A" w:rsidRPr="00922D3A" w:rsidRDefault="00922D3A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FDCE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634BCEA9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B3B3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DD26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Полиэтилен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F611" w14:textId="60034B9B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</m:sSub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5EE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623FA503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0554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2D9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Низкомолекулярный полиэтилен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F7EC" w14:textId="7978722A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НМ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172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467EBDA7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502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FD4D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Низкомолекулярный спирт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4911" w14:textId="1CC0B4F0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III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НМС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DFB4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1A2FE464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9187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A410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Бензин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C03E" w14:textId="27EA2272" w:rsidR="00922D3A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 xml:space="preserve">ПР 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II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00D6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1AA762EE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9137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05C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Продукты разложения каталитического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2A0C" w14:textId="5C383F49" w:rsidR="00922D3A" w:rsidRPr="00922D3A" w:rsidRDefault="00922D3A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2EC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22D3A" w:rsidRPr="00922D3A" w14:paraId="3BA4279C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AF9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BA03" w14:textId="77777777" w:rsidR="00922D3A" w:rsidRPr="00922D3A" w:rsidRDefault="00922D3A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комплекса: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0D7" w14:textId="74E0C57C" w:rsidR="00922D3A" w:rsidRPr="00922D3A" w:rsidRDefault="00922D3A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33A" w14:textId="77777777" w:rsidR="00922D3A" w:rsidRPr="00922D3A" w:rsidRDefault="00922D3A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178C9" w:rsidRPr="00922D3A" w14:paraId="65FF396B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66B6" w14:textId="77777777" w:rsidR="00C178C9" w:rsidRPr="00922D3A" w:rsidRDefault="00C178C9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231" w14:textId="77777777" w:rsidR="00C178C9" w:rsidRPr="00922D3A" w:rsidRDefault="00C178C9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а) алкоголяты алюминия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95FC" w14:textId="2EB17950" w:rsidR="00C178C9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Al(OR)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27A" w14:textId="77777777" w:rsidR="00C178C9" w:rsidRPr="00922D3A" w:rsidRDefault="00C178C9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178C9" w:rsidRPr="00922D3A" w14:paraId="2A983567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BBAE" w14:textId="77777777" w:rsidR="00C178C9" w:rsidRPr="00922D3A" w:rsidRDefault="00C178C9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B4B6" w14:textId="77777777" w:rsidR="00C178C9" w:rsidRPr="00922D3A" w:rsidRDefault="00C178C9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б) алкоголяты титана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944A" w14:textId="4C254E89" w:rsidR="00C178C9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m:t>Ti(OR)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m:t>4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C37C" w14:textId="77777777" w:rsidR="00C178C9" w:rsidRPr="00922D3A" w:rsidRDefault="00C178C9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178C9" w:rsidRPr="00922D3A" w14:paraId="0B0FF3BD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8397" w14:textId="77777777" w:rsidR="00C178C9" w:rsidRPr="00922D3A" w:rsidRDefault="00C178C9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032A" w14:textId="77777777" w:rsidR="00C178C9" w:rsidRPr="00922D3A" w:rsidRDefault="00C178C9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в) соляная кислота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046E" w14:textId="1851A3BD" w:rsidR="00C178C9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HCl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CD8" w14:textId="77777777" w:rsidR="00C178C9" w:rsidRPr="00922D3A" w:rsidRDefault="00C178C9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178C9" w:rsidRPr="00922D3A" w14:paraId="00CFEB1D" w14:textId="77777777" w:rsidTr="00ED73F7">
        <w:trPr>
          <w:trHeight w:val="379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5CA" w14:textId="77777777" w:rsidR="00C178C9" w:rsidRPr="00922D3A" w:rsidRDefault="00C178C9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560F" w14:textId="77777777" w:rsidR="00C178C9" w:rsidRPr="00922D3A" w:rsidRDefault="00C178C9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г) этан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6B11" w14:textId="23730970" w:rsidR="00C178C9" w:rsidRPr="00922D3A" w:rsidRDefault="000D1DEB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6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616A" w14:textId="77777777" w:rsidR="00C178C9" w:rsidRPr="00922D3A" w:rsidRDefault="00C178C9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178C9" w:rsidRPr="00922D3A" w14:paraId="18B3A952" w14:textId="77777777" w:rsidTr="00ED73F7">
        <w:trPr>
          <w:trHeight w:val="37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7593" w14:textId="77777777" w:rsidR="00C178C9" w:rsidRPr="00922D3A" w:rsidRDefault="00C178C9" w:rsidP="00922D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3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7186" w14:textId="77777777" w:rsidR="00C178C9" w:rsidRPr="00922D3A" w:rsidRDefault="00C178C9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748" w14:textId="6E050A73" w:rsidR="00C178C9" w:rsidRPr="00922D3A" w:rsidRDefault="00C178C9" w:rsidP="00ED73F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A38A" w14:textId="77777777" w:rsidR="00C178C9" w:rsidRPr="00922D3A" w:rsidRDefault="00C178C9" w:rsidP="00922D3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22D3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14:paraId="162EDD66" w14:textId="77777777" w:rsidR="00ED73F7" w:rsidRDefault="00ED73F7" w:rsidP="00F20C55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</w:p>
    <w:p w14:paraId="1EF05E69" w14:textId="77777777" w:rsidR="00ED73F7" w:rsidRDefault="00ED73F7" w:rsidP="00F20C55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</w:p>
    <w:p w14:paraId="06629925" w14:textId="77777777" w:rsidR="00ED73F7" w:rsidRDefault="00ED73F7" w:rsidP="00F20C55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</w:p>
    <w:p w14:paraId="0F99E05C" w14:textId="77777777" w:rsidR="00ED73F7" w:rsidRDefault="00ED73F7" w:rsidP="00F20C55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</w:p>
    <w:p w14:paraId="1D40DA94" w14:textId="77777777" w:rsidR="00ED73F7" w:rsidRDefault="00ED73F7" w:rsidP="00F20C55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</w:p>
    <w:p w14:paraId="51E79EE7" w14:textId="626EF335" w:rsidR="0015514A" w:rsidRDefault="0015514A" w:rsidP="00F20C55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4.5.6. Количество низкомолекулярного полиэтилена в фу</w:t>
      </w:r>
      <w:r w:rsidR="00BD614A">
        <w:rPr>
          <w:color w:val="000000"/>
          <w:sz w:val="28"/>
          <w:szCs w:val="28"/>
          <w:lang w:val="ru-RU" w:eastAsia="ru-RU"/>
        </w:rPr>
        <w:t>гате стадии центрифугирования (II</w:t>
      </w:r>
      <w:r w:rsidRPr="00F20C55">
        <w:rPr>
          <w:color w:val="000000"/>
          <w:sz w:val="28"/>
          <w:szCs w:val="28"/>
          <w:lang w:val="ru-RU" w:eastAsia="ru-RU"/>
        </w:rPr>
        <w:t>)</w:t>
      </w:r>
    </w:p>
    <w:p w14:paraId="3ED55692" w14:textId="765B86F6" w:rsidR="009557B3" w:rsidRPr="007D41C1" w:rsidRDefault="000D1DEB" w:rsidP="00F20C55">
      <w:pPr>
        <w:shd w:val="clear" w:color="auto" w:fill="FFFFFF"/>
        <w:spacing w:line="360" w:lineRule="auto"/>
        <w:ind w:left="119" w:firstLine="494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Ф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НМ-2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∙(1-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γ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) , кг/ч</m:t>
          </m:r>
        </m:oMath>
      </m:oMathPara>
    </w:p>
    <w:p w14:paraId="3992D621" w14:textId="2E22048E" w:rsidR="0015514A" w:rsidRDefault="0015514A" w:rsidP="00F20C55">
      <w:pPr>
        <w:shd w:val="clear" w:color="auto" w:fill="FFFFFF"/>
        <w:spacing w:before="68" w:line="360" w:lineRule="auto"/>
        <w:ind w:left="99" w:firstLine="507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4.5.7. По результатам расчетов и данным таблицы 4 состав</w:t>
      </w:r>
      <w:r w:rsidRPr="00F20C55">
        <w:rPr>
          <w:color w:val="000000"/>
          <w:sz w:val="28"/>
          <w:szCs w:val="28"/>
          <w:lang w:val="ru-RU" w:eastAsia="ru-RU"/>
        </w:rPr>
        <w:softHyphen/>
        <w:t>ляется материальный баланс с</w:t>
      </w:r>
      <w:r w:rsidR="00810748">
        <w:rPr>
          <w:color w:val="000000"/>
          <w:sz w:val="28"/>
          <w:szCs w:val="28"/>
          <w:lang w:val="ru-RU" w:eastAsia="ru-RU"/>
        </w:rPr>
        <w:t>тадии центрифугирования (</w:t>
      </w:r>
      <w:r w:rsidR="009557B3">
        <w:rPr>
          <w:color w:val="000000"/>
          <w:sz w:val="28"/>
          <w:szCs w:val="28"/>
          <w:lang w:eastAsia="ru-RU"/>
        </w:rPr>
        <w:t>II</w:t>
      </w:r>
      <w:r w:rsidR="00810748">
        <w:rPr>
          <w:color w:val="000000"/>
          <w:sz w:val="28"/>
          <w:szCs w:val="28"/>
          <w:lang w:val="ru-RU" w:eastAsia="ru-RU"/>
        </w:rPr>
        <w:t>) (таб</w:t>
      </w:r>
      <w:r w:rsidRPr="00F20C55">
        <w:rPr>
          <w:color w:val="000000"/>
          <w:sz w:val="28"/>
          <w:szCs w:val="28"/>
          <w:lang w:val="ru-RU" w:eastAsia="ru-RU"/>
        </w:rPr>
        <w:t>л. 4.4).</w:t>
      </w:r>
    </w:p>
    <w:p w14:paraId="027C0E29" w14:textId="77777777" w:rsidR="00642ECE" w:rsidRDefault="00642ECE" w:rsidP="00F20C55">
      <w:pPr>
        <w:shd w:val="clear" w:color="auto" w:fill="FFFFFF"/>
        <w:spacing w:before="68" w:line="360" w:lineRule="auto"/>
        <w:ind w:left="99" w:firstLine="507"/>
        <w:rPr>
          <w:color w:val="000000"/>
          <w:sz w:val="28"/>
          <w:szCs w:val="28"/>
          <w:lang w:val="ru-RU" w:eastAsia="ru-RU"/>
        </w:rPr>
      </w:pPr>
    </w:p>
    <w:p w14:paraId="3636AAA4" w14:textId="04E93AA9" w:rsidR="009557B3" w:rsidRPr="009557B3" w:rsidRDefault="009557B3" w:rsidP="00642ECE">
      <w:pPr>
        <w:widowControl/>
        <w:autoSpaceDE/>
        <w:autoSpaceDN/>
        <w:adjustRightInd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Таблица 4.</w:t>
      </w:r>
      <w:r w:rsidRPr="009557B3">
        <w:rPr>
          <w:color w:val="000000"/>
          <w:sz w:val="28"/>
          <w:szCs w:val="28"/>
          <w:lang w:val="ru-RU" w:eastAsia="ru-RU"/>
        </w:rPr>
        <w:t>4</w:t>
      </w:r>
    </w:p>
    <w:p w14:paraId="6A3D1AF6" w14:textId="657D2498" w:rsidR="009557B3" w:rsidRPr="009557B3" w:rsidRDefault="009557B3" w:rsidP="009557B3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Материальный баланс стадии центрифугирования</w:t>
      </w:r>
    </w:p>
    <w:p w14:paraId="454030D9" w14:textId="60F3CA2F" w:rsidR="009557B3" w:rsidRDefault="009557B3" w:rsidP="009557B3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eastAsia="ru-RU"/>
        </w:rPr>
        <w:t>II</w:t>
      </w:r>
      <w:r>
        <w:rPr>
          <w:color w:val="000000"/>
          <w:sz w:val="28"/>
          <w:szCs w:val="28"/>
          <w:lang w:val="ru-RU" w:eastAsia="ru-RU"/>
        </w:rPr>
        <w:t xml:space="preserve"> ступени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6"/>
        <w:gridCol w:w="5399"/>
        <w:gridCol w:w="1956"/>
        <w:gridCol w:w="1000"/>
      </w:tblGrid>
      <w:tr w:rsidR="006C3441" w:rsidRPr="006C3441" w14:paraId="0229923C" w14:textId="77777777" w:rsidTr="00642ECE">
        <w:trPr>
          <w:trHeight w:val="37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D4C0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731C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Компоненты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EDD33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кг</w:t>
            </w:r>
            <w:proofErr w:type="gramEnd"/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/ч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DA40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% мас.</w:t>
            </w:r>
          </w:p>
        </w:tc>
      </w:tr>
      <w:tr w:rsidR="006C3441" w:rsidRPr="006C3441" w14:paraId="3EDF03C9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B821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8388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FC6F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E3BF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6C3441" w:rsidRPr="006C3441" w14:paraId="081A9833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07EB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8A4E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Приход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9433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3567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C3441" w:rsidRPr="006C3441" w14:paraId="373FE013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7FAA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A43A" w14:textId="77777777" w:rsidR="006C3441" w:rsidRPr="006C3441" w:rsidRDefault="006C3441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Суспензия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2E7F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76A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C3441" w:rsidRPr="006C3441" w14:paraId="451D1D99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0854" w14:textId="77777777" w:rsidR="006C3441" w:rsidRPr="006C3441" w:rsidRDefault="006C3441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46AB" w14:textId="77777777" w:rsidR="006C3441" w:rsidRPr="006C3441" w:rsidRDefault="006C3441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В том числе: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0B40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7D20" w14:textId="77777777" w:rsidR="006C3441" w:rsidRPr="006C3441" w:rsidRDefault="006C3441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5C748859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62C8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5139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1) полиэтилен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C4E1" w14:textId="37185429" w:rsidR="00642ECE" w:rsidRPr="006C3441" w:rsidRDefault="000D1DEB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</m:sSub>
              </m:oMath>
            </m:oMathPara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EF64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1724F68E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0EF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F286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2) низкомолекулярный 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E8B5" w14:textId="234F2119" w:rsidR="00642ECE" w:rsidRPr="006C3441" w:rsidRDefault="000D1DEB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НМ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1C20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69EE834F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73E4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9E31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полиэтилен (НМ)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5F4C" w14:textId="0526F2AC" w:rsidR="00642ECE" w:rsidRPr="006C3441" w:rsidRDefault="000D1DEB" w:rsidP="00642EC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II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НМС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AF29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6CB87622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3E6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9578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3) низкомолекулярный спирт (НМС)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DA43" w14:textId="1B64F0CE" w:rsidR="00642ECE" w:rsidRPr="006C3441" w:rsidRDefault="000D1DEB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 xml:space="preserve">ПР 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II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02A0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409A1451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F786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D594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4) бензин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5906" w14:textId="0A76DB7E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EEE1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064C8102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473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157E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5) продукты разложения каталитического 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4409" w14:textId="0CCF1D49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EF20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300AAA82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F029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4D9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комплеска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450B" w14:textId="0E5A2D04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70EA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14DF4B59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0D7A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C967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а) алкоголяты алюминия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44438" w14:textId="657D6BED" w:rsidR="00642ECE" w:rsidRPr="006C3441" w:rsidRDefault="000D1DEB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Al(OR)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DCFB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32BC7320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57B8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0524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б) алкоголяты титана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5DAA5" w14:textId="17A23D64" w:rsidR="00642ECE" w:rsidRPr="006C3441" w:rsidRDefault="000D1DEB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m:t>Ti(OR)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m:t>4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B7FE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2CE234A8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307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B332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в) соляная кислота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7317" w14:textId="4619D415" w:rsidR="00642ECE" w:rsidRPr="006C3441" w:rsidRDefault="000D1DEB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HCl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EF62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007FBE4D" w14:textId="77777777" w:rsidTr="00642ECE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164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EAA8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г) этан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F624" w14:textId="198DCD82" w:rsidR="00642ECE" w:rsidRPr="006C3441" w:rsidRDefault="000D1DEB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6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503" w14:textId="77777777" w:rsidR="00642ECE" w:rsidRPr="006C3441" w:rsidRDefault="00642ECE" w:rsidP="006C344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6C871190" w14:textId="77777777" w:rsidTr="00642ECE">
        <w:trPr>
          <w:trHeight w:val="37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D57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D362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0E32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8BD4" w14:textId="77777777" w:rsidR="00642ECE" w:rsidRPr="006C3441" w:rsidRDefault="00642ECE" w:rsidP="006C344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14:paraId="512D84BB" w14:textId="3FCC9D2A" w:rsidR="00642ECE" w:rsidRDefault="00642ECE" w:rsidP="00F20C55">
      <w:pPr>
        <w:spacing w:line="360" w:lineRule="auto"/>
        <w:rPr>
          <w:sz w:val="28"/>
          <w:szCs w:val="28"/>
        </w:rPr>
      </w:pPr>
    </w:p>
    <w:p w14:paraId="27B61F30" w14:textId="77777777" w:rsidR="00642ECE" w:rsidRDefault="00642ECE">
      <w:pPr>
        <w:widowControl/>
        <w:autoSpaceDE/>
        <w:autoSpaceDN/>
        <w:adjustRightInd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p w14:paraId="545E1649" w14:textId="42D1020B" w:rsidR="00642ECE" w:rsidRDefault="00642ECE" w:rsidP="00642ECE">
      <w:pPr>
        <w:shd w:val="clear" w:color="auto" w:fill="FFFFFF"/>
        <w:spacing w:line="360" w:lineRule="auto"/>
        <w:ind w:left="136" w:firstLine="490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Продолжение таблицы 4.4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6"/>
        <w:gridCol w:w="5399"/>
        <w:gridCol w:w="1956"/>
        <w:gridCol w:w="1000"/>
      </w:tblGrid>
      <w:tr w:rsidR="00642ECE" w:rsidRPr="006C3441" w14:paraId="1C31CC34" w14:textId="77777777" w:rsidTr="00642ECE">
        <w:trPr>
          <w:trHeight w:val="37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D9B8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3BD6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256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0ECF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642ECE" w:rsidRPr="006C3441" w14:paraId="515EFBC4" w14:textId="77777777" w:rsidTr="00642ECE">
        <w:trPr>
          <w:trHeight w:val="37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407E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E343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Расход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51BE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95AD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590BBDDE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79F3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40C3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На регенерацию растворителя (фугат)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3861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BC46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3CC06F8B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D1D4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63C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В том числе: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BEF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0519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09A4EE7A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EAB5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F8F9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1) бензин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2C6B" w14:textId="77777777" w:rsidR="00642ECE" w:rsidRPr="006C3441" w:rsidRDefault="000D1DEB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Ф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Б-2</m:t>
                  </m:r>
                </m:sup>
              </m:sSubSup>
            </m:oMath>
            <w:r w:rsidR="00642ECE"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D50B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0044D419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6BE1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5AFF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2) низкомолекулярный спирт (НМС)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4B0" w14:textId="77777777" w:rsidR="00642ECE" w:rsidRPr="006C3441" w:rsidRDefault="000D1DEB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Ф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НМС</m:t>
                  </m:r>
                </m:sup>
              </m:sSubSup>
            </m:oMath>
            <w:r w:rsidR="00642ECE"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1491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5F0F56BC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7941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98F8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3) низкомолекулярный   полиэтилен (НМ)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289B" w14:textId="77777777" w:rsidR="00642ECE" w:rsidRPr="006C3441" w:rsidRDefault="000D1DEB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Ф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НМ-2</m:t>
                  </m:r>
                </m:sup>
              </m:sSubSup>
            </m:oMath>
            <w:r w:rsidR="00642ECE"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72DD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7293D921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61F5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D0EB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4) продукты разложения каталитического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83D6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98FC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513046FA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22C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DD24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комплекса, в т. ч.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8AC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69FA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4EA22BC0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D6A3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01AF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а) алкоголяты алюминия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6194" w14:textId="77777777" w:rsidR="00642ECE" w:rsidRPr="006C3441" w:rsidRDefault="000D1DEB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Al(OR)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DCA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6E955D66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3586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282D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б) алкоголяты титана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1FA9" w14:textId="77777777" w:rsidR="00642ECE" w:rsidRPr="006C3441" w:rsidRDefault="000D1DEB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m:t>Ti(OR)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m:t>4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8404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4F0D93AE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0AFC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6C32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в) соляная кислота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7D60" w14:textId="77777777" w:rsidR="00642ECE" w:rsidRPr="006C3441" w:rsidRDefault="000D1DEB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HCl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318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0F14B8B8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A62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7915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г) этан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C830" w14:textId="77777777" w:rsidR="00642ECE" w:rsidRPr="006C3441" w:rsidRDefault="000D1DEB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eastAsia="ru-RU"/>
                          </w:rPr>
                          <m:t>6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9DB2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0D1DEB" w14:paraId="49CA2157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127C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D5E5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На сушку - паста, в т. ч.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8A89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32A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580E9F99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F3B3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05DA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1) полиэтилен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E48" w14:textId="77777777" w:rsidR="00642ECE" w:rsidRPr="006C3441" w:rsidRDefault="000D1DEB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</m:sSub>
              </m:oMath>
            </m:oMathPara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31F0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3F16E285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A180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7B13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2) низкомолекулярный   полиэтилен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5DFE" w14:textId="77777777" w:rsidR="00642ECE" w:rsidRPr="006C3441" w:rsidRDefault="000D1DEB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НМ-2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CE29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554777BA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A2C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7C5D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3) бензин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8A7" w14:textId="77777777" w:rsidR="00642ECE" w:rsidRPr="006C3441" w:rsidRDefault="000D1DEB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Б-2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4BF3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1486A601" w14:textId="77777777" w:rsidTr="00D81CC0">
        <w:trPr>
          <w:trHeight w:val="379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FB3B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60D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4) низкомолекулярный спирт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9C5D" w14:textId="77777777" w:rsidR="00642ECE" w:rsidRPr="006C3441" w:rsidRDefault="000D1DEB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НМС</m:t>
                    </m:r>
                  </m:sup>
                </m:sSubSup>
              </m:oMath>
            </m:oMathPara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8C1A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42ECE" w:rsidRPr="006C3441" w14:paraId="3DC0B335" w14:textId="77777777" w:rsidTr="00D81CC0">
        <w:trPr>
          <w:trHeight w:val="37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1EB4" w14:textId="77777777" w:rsidR="00642ECE" w:rsidRPr="006C3441" w:rsidRDefault="00642ECE" w:rsidP="00D81CC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48E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1906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210" w14:textId="77777777" w:rsidR="00642ECE" w:rsidRPr="006C3441" w:rsidRDefault="00642ECE" w:rsidP="00D81CC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6C3441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14:paraId="440CF2D5" w14:textId="77777777" w:rsidR="0015514A" w:rsidRPr="00F20C55" w:rsidRDefault="0015514A" w:rsidP="00F20C55">
      <w:pPr>
        <w:spacing w:line="360" w:lineRule="auto"/>
        <w:rPr>
          <w:sz w:val="28"/>
          <w:szCs w:val="28"/>
        </w:rPr>
      </w:pPr>
    </w:p>
    <w:p w14:paraId="7ABCEBAE" w14:textId="101109D5" w:rsidR="0015514A" w:rsidRPr="00145101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4.6. </w:t>
      </w:r>
      <w:r w:rsidRPr="00924B31">
        <w:rPr>
          <w:color w:val="000000"/>
          <w:sz w:val="28"/>
          <w:szCs w:val="28"/>
          <w:lang w:val="ru-RU" w:eastAsia="ru-RU"/>
        </w:rPr>
        <w:t>Расчет материального баланса стадии сушки полиэтилена</w:t>
      </w:r>
    </w:p>
    <w:p w14:paraId="72E2B398" w14:textId="77777777" w:rsidR="0015514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4.6.1. Количество промывного раствора, уносимого с ПЗЕЩ после сушки,</w:t>
      </w:r>
    </w:p>
    <w:p w14:paraId="7FD693AB" w14:textId="7741C9B5" w:rsidR="00870A38" w:rsidRPr="00145101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ПР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α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С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6BE63186" w14:textId="77777777" w:rsidR="0015514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4.6.2. Количество бензина, уносимого с ТЩР после сушки,</w:t>
      </w:r>
    </w:p>
    <w:p w14:paraId="28B42665" w14:textId="219FD37B" w:rsidR="00870A38" w:rsidRPr="00870A38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ПР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α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С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∙0,8 , кг/ч</m:t>
          </m:r>
        </m:oMath>
      </m:oMathPara>
    </w:p>
    <w:p w14:paraId="04EC46D6" w14:textId="722DDD40" w:rsidR="0015514A" w:rsidRPr="00FE1D03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145101">
        <w:rPr>
          <w:color w:val="000000"/>
          <w:sz w:val="28"/>
          <w:szCs w:val="28"/>
          <w:lang w:val="ru-RU" w:eastAsia="ru-RU"/>
        </w:rPr>
        <w:t>4.6.3. Количество НМС, уносимого с ПЭНД после сушки,</w:t>
      </w:r>
    </w:p>
    <w:p w14:paraId="2CC76D62" w14:textId="5CCE1007" w:rsidR="00870A38" w:rsidRPr="00870A38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=G∙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α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С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∙0,2 , кг/ч</m:t>
          </m:r>
        </m:oMath>
      </m:oMathPara>
    </w:p>
    <w:p w14:paraId="27A7F2EE" w14:textId="77777777" w:rsidR="0015514A" w:rsidRPr="00FE1D03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145101">
        <w:rPr>
          <w:color w:val="000000"/>
          <w:sz w:val="28"/>
          <w:szCs w:val="28"/>
          <w:lang w:val="ru-RU" w:eastAsia="ru-RU"/>
        </w:rPr>
        <w:t>4.6.4. Количество бензина, удаляемого в процессе сушки,</w:t>
      </w:r>
    </w:p>
    <w:p w14:paraId="4655EC4B" w14:textId="415B83F6" w:rsidR="00870A38" w:rsidRPr="00870A38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Б-2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ПР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396DDA21" w14:textId="77777777" w:rsidR="00870A38" w:rsidRPr="00870A38" w:rsidRDefault="00870A38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eastAsia="ru-RU"/>
        </w:rPr>
      </w:pPr>
    </w:p>
    <w:p w14:paraId="5B986B82" w14:textId="77777777" w:rsidR="0015514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145101">
        <w:rPr>
          <w:color w:val="000000"/>
          <w:sz w:val="28"/>
          <w:szCs w:val="28"/>
          <w:lang w:val="ru-RU" w:eastAsia="ru-RU"/>
        </w:rPr>
        <w:t>4.6.5. Количество НМС, удаляемого в процессе сушки,</w:t>
      </w:r>
    </w:p>
    <w:p w14:paraId="7EA9065C" w14:textId="198169CE" w:rsidR="009C4DF3" w:rsidRPr="00870A38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0BD4A24C" w14:textId="1330055F" w:rsidR="0015514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145101">
        <w:rPr>
          <w:color w:val="000000"/>
          <w:sz w:val="28"/>
          <w:szCs w:val="28"/>
          <w:lang w:val="ru-RU" w:eastAsia="ru-RU"/>
        </w:rPr>
        <w:t>4.6.6. Количество промывного раствора, удаляемого в про</w:t>
      </w:r>
      <w:r w:rsidRPr="00145101">
        <w:rPr>
          <w:color w:val="000000"/>
          <w:sz w:val="28"/>
          <w:szCs w:val="28"/>
          <w:lang w:val="ru-RU" w:eastAsia="ru-RU"/>
        </w:rPr>
        <w:softHyphen/>
        <w:t>цессе сушки,</w:t>
      </w:r>
    </w:p>
    <w:p w14:paraId="40B3C74C" w14:textId="66BB7C54" w:rsidR="009C4DF3" w:rsidRPr="00870A38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288004E9" w14:textId="77777777" w:rsidR="0015514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9C4DF3">
        <w:rPr>
          <w:color w:val="000000"/>
          <w:sz w:val="28"/>
          <w:szCs w:val="28"/>
          <w:lang w:val="ru-RU" w:eastAsia="ru-RU"/>
        </w:rPr>
        <w:t>4.6.7. По результатам расчетов с данными табл. 4.4 состав</w:t>
      </w:r>
      <w:r w:rsidRPr="009C4DF3">
        <w:rPr>
          <w:color w:val="000000"/>
          <w:sz w:val="28"/>
          <w:szCs w:val="28"/>
          <w:lang w:val="ru-RU" w:eastAsia="ru-RU"/>
        </w:rPr>
        <w:softHyphen/>
        <w:t>ляется материальный баланс стадии сушки (табл. 4.5).</w:t>
      </w:r>
    </w:p>
    <w:p w14:paraId="062F2538" w14:textId="77777777" w:rsidR="00D81CC0" w:rsidRDefault="00D81CC0" w:rsidP="009C4DF3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</w:p>
    <w:p w14:paraId="0E28A749" w14:textId="564A20D5" w:rsidR="00D81CC0" w:rsidRPr="009557B3" w:rsidRDefault="00D81CC0" w:rsidP="00D81CC0">
      <w:pPr>
        <w:widowControl/>
        <w:autoSpaceDE/>
        <w:autoSpaceDN/>
        <w:adjustRightInd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Таблица 4.5</w:t>
      </w:r>
    </w:p>
    <w:p w14:paraId="2F485D46" w14:textId="3552EDC8" w:rsidR="00D81CC0" w:rsidRDefault="00D81CC0" w:rsidP="00D81CC0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Материальный баланс стадии сушки ПЭНД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8"/>
        <w:gridCol w:w="5709"/>
        <w:gridCol w:w="1207"/>
        <w:gridCol w:w="1207"/>
      </w:tblGrid>
      <w:tr w:rsidR="00A219C5" w:rsidRPr="00A219C5" w14:paraId="723051AD" w14:textId="77777777" w:rsidTr="003A39D6">
        <w:trPr>
          <w:trHeight w:val="35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221C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3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6BEF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Компоненты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688C" w14:textId="77777777" w:rsidR="00A219C5" w:rsidRPr="00A219C5" w:rsidRDefault="00A219C5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кг</w:t>
            </w:r>
            <w:proofErr w:type="gramEnd"/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/ч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997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% мас.</w:t>
            </w:r>
          </w:p>
        </w:tc>
      </w:tr>
      <w:tr w:rsidR="00A219C5" w:rsidRPr="00A219C5" w14:paraId="699585E9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425F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1F55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0481" w14:textId="77777777" w:rsidR="00A219C5" w:rsidRPr="00A219C5" w:rsidRDefault="00A219C5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8FAB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A219C5" w:rsidRPr="00A219C5" w14:paraId="0AEF8498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1FFA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759E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Приход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DFED" w14:textId="63994574" w:rsidR="00A219C5" w:rsidRPr="00A219C5" w:rsidRDefault="00A219C5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369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219C5" w:rsidRPr="00A219C5" w14:paraId="0B3544C9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7FB5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F6FB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Паста, в т. ч.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C5D0" w14:textId="0A0A63FC" w:rsidR="00A219C5" w:rsidRPr="00A219C5" w:rsidRDefault="00A219C5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931B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219C5" w:rsidRPr="00A219C5" w14:paraId="6EE06181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B8F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DAB1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1) полиэтилен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858D" w14:textId="4BAA8327" w:rsidR="00A219C5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</m:sSub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5679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219C5" w:rsidRPr="00A219C5" w14:paraId="2FAEF2DA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9451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A40B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2) низкомолекулярный ПЭ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11D0" w14:textId="67764961" w:rsidR="00A219C5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НМ-2</m:t>
                    </m:r>
                  </m:sup>
                </m:sSubSup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2DE8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219C5" w:rsidRPr="000D1DEB" w14:paraId="371E9B0A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94E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E372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3) промывной раствор, в т. ч.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BA6" w14:textId="3FEA02C1" w:rsidR="00A219C5" w:rsidRPr="00A219C5" w:rsidRDefault="00A219C5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93F9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219C5" w:rsidRPr="00A219C5" w14:paraId="28F24234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9178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356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а) бензин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2C72" w14:textId="0F786AE7" w:rsidR="00A219C5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Б-2</m:t>
                    </m:r>
                  </m:sup>
                </m:sSubSup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FB7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219C5" w:rsidRPr="00A219C5" w14:paraId="7D4B39CE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8CBF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5CA5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   б) низкомолекулярный спирт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F6F0" w14:textId="19A9C9A8" w:rsidR="00A219C5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НМС</m:t>
                    </m:r>
                  </m:sup>
                </m:sSubSup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C97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219C5" w:rsidRPr="00A219C5" w14:paraId="3E3E2BF6" w14:textId="77777777" w:rsidTr="003A39D6">
        <w:trPr>
          <w:trHeight w:val="35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8294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3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536F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CA33" w14:textId="21A9EC2E" w:rsidR="00A219C5" w:rsidRPr="00A219C5" w:rsidRDefault="00A219C5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F08E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219C5" w:rsidRPr="00A219C5" w14:paraId="4C7B1F96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4EE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2320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Расход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556D" w14:textId="0ED65264" w:rsidR="00A219C5" w:rsidRPr="00A219C5" w:rsidRDefault="00A219C5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DF0F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219C5" w:rsidRPr="00A219C5" w14:paraId="09FAFD66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8EDE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982A" w14:textId="77777777" w:rsidR="00A219C5" w:rsidRPr="00A219C5" w:rsidRDefault="00A219C5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На регенерацию растворителя, в т. ч.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61F7" w14:textId="20E6617C" w:rsidR="00A219C5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С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Р-Р</m:t>
                    </m:r>
                  </m:sup>
                </m:sSubSup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3159" w14:textId="77777777" w:rsidR="00A219C5" w:rsidRPr="00A219C5" w:rsidRDefault="00A219C5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3A39D6" w:rsidRPr="00A219C5" w14:paraId="05BF6F76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F244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0E19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1) бензин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7E11" w14:textId="0E58BF1E" w:rsidR="003A39D6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С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39BA" w14:textId="68DEF489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A39D6" w:rsidRPr="00A219C5" w14:paraId="6E9FF0E6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C202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8CC9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2) низкомолекулярный спирт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CE7E" w14:textId="1BFEBE87" w:rsidR="003A39D6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i/>
                <w:color w:val="000000"/>
                <w:sz w:val="22"/>
                <w:szCs w:val="22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С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НМС</m:t>
                    </m:r>
                  </m:sup>
                </m:sSubSup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897" w14:textId="0AEF1334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A39D6" w:rsidRPr="000D1DEB" w14:paraId="33686D45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A2AA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805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 вакуумную сушилку - ПЭНД, в т. ч.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D7F" w14:textId="781A2907" w:rsidR="003A39D6" w:rsidRPr="00A219C5" w:rsidRDefault="003A39D6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E7D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3A39D6" w:rsidRPr="00A219C5" w14:paraId="5DA81E25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D48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8C5B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1) полиэтилен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9CD" w14:textId="141C78D0" w:rsidR="003A39D6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</m:sSub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BFAC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3A39D6" w:rsidRPr="00A219C5" w14:paraId="08C38D5B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A87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84E6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2) низкомолекулярный ПЭ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4CD0" w14:textId="25E8B4DA" w:rsidR="003A39D6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ПЭ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НМ-2</m:t>
                    </m:r>
                  </m:sup>
                </m:sSubSup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988F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3A39D6" w:rsidRPr="00A219C5" w14:paraId="61CAE914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82A5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E2AF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3) бензин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3F3F" w14:textId="10C06705" w:rsidR="003A39D6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 xml:space="preserve">ПР 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III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2E66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3A39D6" w:rsidRPr="00A219C5" w14:paraId="0AFE382C" w14:textId="77777777" w:rsidTr="003A39D6">
        <w:trPr>
          <w:trHeight w:val="355"/>
        </w:trPr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7F01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1EE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     4) низкомолекулярный спирт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75C2" w14:textId="4C580E99" w:rsidR="003A39D6" w:rsidRPr="00A219C5" w:rsidRDefault="000D1DEB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III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eastAsia="ru-RU"/>
                      </w:rPr>
                      <m:t>НМС</m:t>
                    </m:r>
                  </m:sup>
                </m:sSubSup>
              </m:oMath>
            </m:oMathPara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C90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3A39D6" w:rsidRPr="00A219C5" w14:paraId="36DE8591" w14:textId="77777777" w:rsidTr="003A39D6">
        <w:trPr>
          <w:trHeight w:val="35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AAE1" w14:textId="77777777" w:rsidR="003A39D6" w:rsidRPr="00A219C5" w:rsidRDefault="003A39D6" w:rsidP="00A219C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3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4ABC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F5B3" w14:textId="4436C4C7" w:rsidR="003A39D6" w:rsidRPr="00A219C5" w:rsidRDefault="003A39D6" w:rsidP="003A39D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0FB" w14:textId="77777777" w:rsidR="003A39D6" w:rsidRPr="00A219C5" w:rsidRDefault="003A39D6" w:rsidP="00A219C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219C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14:paraId="5FFB35CB" w14:textId="77777777" w:rsidR="00A219C5" w:rsidRDefault="00A219C5" w:rsidP="00D81CC0">
      <w:pPr>
        <w:shd w:val="clear" w:color="auto" w:fill="FFFFFF"/>
        <w:spacing w:line="360" w:lineRule="auto"/>
        <w:ind w:left="136" w:firstLine="490"/>
        <w:jc w:val="center"/>
        <w:rPr>
          <w:color w:val="000000"/>
          <w:sz w:val="28"/>
          <w:szCs w:val="28"/>
          <w:lang w:val="ru-RU" w:eastAsia="ru-RU"/>
        </w:rPr>
      </w:pPr>
    </w:p>
    <w:p w14:paraId="6F72475D" w14:textId="77777777" w:rsidR="00D81CC0" w:rsidRDefault="00D81CC0" w:rsidP="009C4DF3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</w:p>
    <w:p w14:paraId="25AAE669" w14:textId="77777777" w:rsidR="00D81CC0" w:rsidRPr="009C4DF3" w:rsidRDefault="00D81CC0" w:rsidP="009C4DF3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</w:p>
    <w:p w14:paraId="524929CC" w14:textId="6757485B" w:rsidR="0015514A" w:rsidRPr="00F20C55" w:rsidRDefault="0015514A" w:rsidP="00F20C55">
      <w:pPr>
        <w:framePr w:h="3919" w:hSpace="37" w:wrap="notBeside" w:vAnchor="text" w:hAnchor="margin" w:x="-190" w:y="1"/>
        <w:spacing w:line="360" w:lineRule="auto"/>
        <w:rPr>
          <w:sz w:val="28"/>
          <w:szCs w:val="28"/>
        </w:rPr>
      </w:pPr>
    </w:p>
    <w:p w14:paraId="1F6A0DF4" w14:textId="5AAC1A32" w:rsidR="0015514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A219C5">
        <w:rPr>
          <w:color w:val="000000"/>
          <w:sz w:val="28"/>
          <w:szCs w:val="28"/>
          <w:lang w:val="ru-RU" w:eastAsia="ru-RU"/>
        </w:rPr>
        <w:t>4.6.4. Количество бензина, удаляемого в процессе сушки</w:t>
      </w:r>
    </w:p>
    <w:p w14:paraId="27C3586C" w14:textId="413DEBEC" w:rsidR="00133185" w:rsidRPr="00A219C5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Б-2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ПР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79084A3C" w14:textId="1775DB8A" w:rsidR="0015514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A219C5">
        <w:rPr>
          <w:color w:val="000000"/>
          <w:sz w:val="28"/>
          <w:szCs w:val="28"/>
          <w:lang w:val="ru-RU" w:eastAsia="ru-RU"/>
        </w:rPr>
        <w:t>4.6.5. Количество НМС, удаляемого в процессе сушки</w:t>
      </w:r>
    </w:p>
    <w:p w14:paraId="02CCE4F5" w14:textId="09782E13" w:rsidR="00E231DA" w:rsidRPr="00A219C5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III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0FFF477A" w14:textId="77777777" w:rsidR="0015514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A219C5">
        <w:rPr>
          <w:color w:val="000000"/>
          <w:sz w:val="28"/>
          <w:szCs w:val="28"/>
          <w:lang w:val="ru-RU" w:eastAsia="ru-RU"/>
        </w:rPr>
        <w:t>4.6.6. Количество промывного раствора, удаляемого в про</w:t>
      </w:r>
      <w:r w:rsidRPr="00A219C5">
        <w:rPr>
          <w:color w:val="000000"/>
          <w:sz w:val="28"/>
          <w:szCs w:val="28"/>
          <w:lang w:val="ru-RU" w:eastAsia="ru-RU"/>
        </w:rPr>
        <w:softHyphen/>
        <w:t>цессе сушки.</w:t>
      </w:r>
    </w:p>
    <w:p w14:paraId="628C42AE" w14:textId="37ACD7EF" w:rsidR="00E231DA" w:rsidRPr="00A219C5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Р-Р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НМС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кг/ч</m:t>
          </m:r>
        </m:oMath>
      </m:oMathPara>
    </w:p>
    <w:p w14:paraId="0FC7636E" w14:textId="77777777" w:rsidR="0015514A" w:rsidRPr="00A219C5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A219C5">
        <w:rPr>
          <w:color w:val="000000"/>
          <w:sz w:val="28"/>
          <w:szCs w:val="28"/>
          <w:lang w:val="ru-RU" w:eastAsia="ru-RU"/>
        </w:rPr>
        <w:t>4.6.7. По результатам расчетов с данными табл. 4.4 сос</w:t>
      </w:r>
      <w:r w:rsidRPr="00A219C5">
        <w:rPr>
          <w:color w:val="000000"/>
          <w:sz w:val="28"/>
          <w:szCs w:val="28"/>
          <w:lang w:val="ru-RU" w:eastAsia="ru-RU"/>
        </w:rPr>
        <w:softHyphen/>
        <w:t>тавляется материальный баланс стадии сушки (табл. 4.5).</w:t>
      </w:r>
    </w:p>
    <w:p w14:paraId="6F3E28E8" w14:textId="77777777" w:rsidR="0015514A" w:rsidRPr="007D41C1" w:rsidRDefault="0015514A" w:rsidP="008560E0">
      <w:pPr>
        <w:spacing w:line="360" w:lineRule="auto"/>
        <w:jc w:val="both"/>
        <w:rPr>
          <w:sz w:val="28"/>
          <w:szCs w:val="28"/>
          <w:lang w:val="ru-RU"/>
        </w:rPr>
      </w:pPr>
    </w:p>
    <w:p w14:paraId="24A51148" w14:textId="100E7B36" w:rsidR="0015514A" w:rsidRPr="007D41C1" w:rsidRDefault="0015514A" w:rsidP="008560E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5. </w:t>
      </w:r>
      <w:r w:rsidRPr="00F20C55">
        <w:rPr>
          <w:color w:val="000000"/>
          <w:sz w:val="28"/>
          <w:szCs w:val="28"/>
          <w:u w:val="single"/>
          <w:lang w:val="ru-RU" w:eastAsia="ru-RU"/>
        </w:rPr>
        <w:t>Расчет теплового баланса реактора полимеризация</w:t>
      </w:r>
    </w:p>
    <w:p w14:paraId="6B94B259" w14:textId="77777777" w:rsidR="0015514A" w:rsidRPr="00E231D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Цель расчета теплового баланса реактора </w:t>
      </w:r>
      <w:r w:rsidRPr="00E231DA">
        <w:rPr>
          <w:b/>
          <w:color w:val="000000"/>
          <w:sz w:val="28"/>
          <w:szCs w:val="28"/>
          <w:lang w:val="ru-RU" w:eastAsia="ru-RU"/>
        </w:rPr>
        <w:t>полимеризация</w:t>
      </w:r>
      <w:r w:rsidRPr="00E231DA">
        <w:rPr>
          <w:color w:val="00000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-</w:t>
      </w:r>
    </w:p>
    <w:p w14:paraId="428AED34" w14:textId="758CDC29" w:rsidR="0015514A" w:rsidRPr="00E231DA" w:rsidRDefault="00E231DA" w:rsidP="008560E0">
      <w:pPr>
        <w:shd w:val="clear" w:color="auto" w:fill="FFFFFF"/>
        <w:spacing w:line="360" w:lineRule="auto"/>
        <w:ind w:left="119"/>
        <w:jc w:val="both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color w:val="000000"/>
          <w:sz w:val="28"/>
          <w:szCs w:val="28"/>
          <w:lang w:val="ru-RU" w:eastAsia="ru-RU"/>
        </w:rPr>
        <w:t>определенна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количества тепла,</w:t>
      </w:r>
      <w:r w:rsidR="0015514A" w:rsidRPr="00F20C55">
        <w:rPr>
          <w:color w:val="000000"/>
          <w:sz w:val="28"/>
          <w:szCs w:val="28"/>
          <w:lang w:val="ru-RU" w:eastAsia="ru-RU"/>
        </w:rPr>
        <w:t xml:space="preserve"> которое необходимо отвести испа</w:t>
      </w:r>
      <w:r w:rsidR="0015514A" w:rsidRPr="00F20C55">
        <w:rPr>
          <w:color w:val="000000"/>
          <w:sz w:val="28"/>
          <w:szCs w:val="28"/>
          <w:lang w:val="ru-RU" w:eastAsia="ru-RU"/>
        </w:rPr>
        <w:softHyphen/>
        <w:t>ряющимся бензином, и количества циркулирующего этилена.</w:t>
      </w:r>
    </w:p>
    <w:p w14:paraId="169980FD" w14:textId="77777777" w:rsidR="00810748" w:rsidRDefault="00810748" w:rsidP="008560E0">
      <w:pPr>
        <w:shd w:val="clear" w:color="auto" w:fill="FFFFFF"/>
        <w:spacing w:before="61" w:line="360" w:lineRule="auto"/>
        <w:ind w:firstLine="528"/>
        <w:jc w:val="both"/>
        <w:rPr>
          <w:color w:val="000000"/>
          <w:sz w:val="28"/>
          <w:szCs w:val="28"/>
          <w:lang w:val="ru-RU" w:eastAsia="ru-RU"/>
        </w:rPr>
      </w:pPr>
    </w:p>
    <w:p w14:paraId="66BABAE1" w14:textId="77777777" w:rsidR="0015514A" w:rsidRPr="00E231D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5.1. Исходные данные для расчета берутся из данных произ</w:t>
      </w:r>
      <w:r w:rsidRPr="00F20C55">
        <w:rPr>
          <w:color w:val="000000"/>
          <w:sz w:val="28"/>
          <w:szCs w:val="28"/>
          <w:lang w:val="ru-RU" w:eastAsia="ru-RU"/>
        </w:rPr>
        <w:softHyphen/>
        <w:t>водственной практики или литературных источников [3-5] .</w:t>
      </w:r>
    </w:p>
    <w:p w14:paraId="24A04586" w14:textId="06B4A536" w:rsidR="0015514A" w:rsidRPr="004372E6" w:rsidRDefault="004372E6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</w:t>
      </w:r>
      <w:r w:rsidR="0015514A" w:rsidRPr="007D41C1">
        <w:rPr>
          <w:color w:val="000000"/>
          <w:sz w:val="28"/>
          <w:szCs w:val="28"/>
          <w:lang w:val="ru-RU" w:eastAsia="ru-RU"/>
        </w:rPr>
        <w:t xml:space="preserve">. </w:t>
      </w:r>
      <w:r>
        <w:rPr>
          <w:color w:val="000000"/>
          <w:sz w:val="28"/>
          <w:szCs w:val="28"/>
          <w:lang w:val="ru-RU" w:eastAsia="ru-RU"/>
        </w:rPr>
        <w:t xml:space="preserve">Температура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°С-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  <w:r>
        <w:rPr>
          <w:color w:val="000000"/>
          <w:sz w:val="28"/>
          <w:szCs w:val="28"/>
          <w:lang w:val="ru-RU" w:eastAsia="ru-RU"/>
        </w:rPr>
        <w:t xml:space="preserve"> в </w:t>
      </w:r>
      <w:r w:rsidR="0015514A" w:rsidRPr="00F20C55">
        <w:rPr>
          <w:color w:val="000000"/>
          <w:sz w:val="28"/>
          <w:szCs w:val="28"/>
          <w:lang w:val="ru-RU" w:eastAsia="ru-RU"/>
        </w:rPr>
        <w:t>реакторе,</w:t>
      </w:r>
    </w:p>
    <w:p w14:paraId="63DA208C" w14:textId="39B26424" w:rsidR="0015514A" w:rsidRPr="004372E6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2.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 xml:space="preserve">Температура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°С-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b>
        </m:sSub>
      </m:oMath>
      <w:r w:rsidR="004372E6">
        <w:rPr>
          <w:color w:val="00000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ввода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 xml:space="preserve"> свежей</w:t>
      </w:r>
      <w:r w:rsidR="004372E6">
        <w:rPr>
          <w:color w:val="00000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этиленовой фракции,</w:t>
      </w:r>
    </w:p>
    <w:p w14:paraId="3F49F9A3" w14:textId="7C5B45C3" w:rsidR="0015514A" w:rsidRPr="004372E6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3. Температура ввода свежего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>бензина</w:t>
      </w:r>
      <w:r w:rsidR="004372E6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°С-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</m:sSub>
      </m:oMath>
      <w:r w:rsidRPr="00F20C55">
        <w:rPr>
          <w:color w:val="000000"/>
          <w:sz w:val="28"/>
          <w:szCs w:val="28"/>
          <w:lang w:val="ru-RU" w:eastAsia="ru-RU"/>
        </w:rPr>
        <w:t xml:space="preserve"> (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с каталитическим</w:t>
      </w:r>
      <w:r w:rsidR="004372E6">
        <w:rPr>
          <w:color w:val="00000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комплексом),</w:t>
      </w:r>
    </w:p>
    <w:p w14:paraId="16CAC2B7" w14:textId="58AECCFA" w:rsidR="0015514A" w:rsidRPr="004372E6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4372E6">
        <w:rPr>
          <w:color w:val="000000"/>
          <w:sz w:val="28"/>
          <w:szCs w:val="28"/>
          <w:lang w:val="ru-RU" w:eastAsia="ru-RU"/>
        </w:rPr>
        <w:t xml:space="preserve">4. Температура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°С-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Ц</m:t>
            </m:r>
          </m:sub>
        </m:sSub>
      </m:oMath>
      <w:r w:rsidR="004372E6">
        <w:rPr>
          <w:color w:val="000000"/>
          <w:sz w:val="28"/>
          <w:szCs w:val="28"/>
          <w:lang w:val="ru-RU" w:eastAsia="ru-RU"/>
        </w:rPr>
        <w:t xml:space="preserve"> </w:t>
      </w:r>
      <w:r w:rsidRPr="004372E6">
        <w:rPr>
          <w:color w:val="000000"/>
          <w:sz w:val="28"/>
          <w:szCs w:val="28"/>
          <w:lang w:val="ru-RU" w:eastAsia="ru-RU"/>
        </w:rPr>
        <w:t>циркулирующей этиленовой фракции,</w:t>
      </w:r>
    </w:p>
    <w:p w14:paraId="43BC674D" w14:textId="6093857F" w:rsidR="0015514A" w:rsidRPr="00F20C55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5. Температура циркулирующего бензина, возвращаемого в реактор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°С</m:t>
        </m:r>
      </m:oMath>
      <w:r w:rsidRPr="00F20C55">
        <w:rPr>
          <w:color w:val="000000"/>
          <w:sz w:val="28"/>
          <w:szCs w:val="28"/>
          <w:lang w:val="ru-RU" w:eastAsia="ru-RU"/>
        </w:rPr>
        <w:t>:</w:t>
      </w:r>
      <w:proofErr w:type="gramEnd"/>
    </w:p>
    <w:p w14:paraId="2DD3DE66" w14:textId="7617A883" w:rsidR="0015514A" w:rsidRPr="00F20C55" w:rsidRDefault="004372E6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а) в парах</w:t>
      </w:r>
      <w:r w:rsidR="0015514A" w:rsidRPr="00F20C55">
        <w:rPr>
          <w:color w:val="000000"/>
          <w:sz w:val="28"/>
          <w:szCs w:val="28"/>
          <w:lang w:val="ru-RU" w:eastAsia="ru-RU"/>
        </w:rPr>
        <w:t>,</w:t>
      </w:r>
      <w:r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</m:t>
            </m:r>
          </m:sup>
        </m:sSubSup>
      </m:oMath>
    </w:p>
    <w:p w14:paraId="3407B856" w14:textId="167531A1" w:rsidR="0015514A" w:rsidRPr="004372E6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б) в жидкости,</w:t>
      </w:r>
      <w:r w:rsidR="004372E6"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Ж</m:t>
            </m:r>
          </m:sup>
        </m:sSubSup>
      </m:oMath>
    </w:p>
    <w:p w14:paraId="6724D342" w14:textId="5A0C9257" w:rsidR="0015514A" w:rsidRPr="00810748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6. Температура сдуваемой этиленовой фракции,</w:t>
      </w:r>
    </w:p>
    <w:p w14:paraId="2F570007" w14:textId="72765E28" w:rsidR="00810748" w:rsidRDefault="00810748" w:rsidP="008560E0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</w:p>
    <w:p w14:paraId="0AC9881C" w14:textId="74C74613" w:rsidR="0015514A" w:rsidRPr="00F20C55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7. Давление в реакторе</w:t>
      </w:r>
      <w:r w:rsidR="001411E2">
        <w:rPr>
          <w:color w:val="000000"/>
          <w:sz w:val="28"/>
          <w:szCs w:val="28"/>
          <w:lang w:val="ru-RU" w:eastAsia="ru-RU"/>
        </w:rPr>
        <w:t>,</w:t>
      </w:r>
      <w:r w:rsidRPr="00F20C55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МПа-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r</m:t>
            </m:r>
          </m:sub>
        </m:sSub>
      </m:oMath>
    </w:p>
    <w:p w14:paraId="2DDED47A" w14:textId="6B59F2DF" w:rsidR="0015514A" w:rsidRPr="001411E2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8. Тепловой эффект</w:t>
      </w:r>
      <w:r w:rsidR="001411E2" w:rsidRPr="001411E2">
        <w:rPr>
          <w:color w:val="00000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реакции,</w:t>
      </w:r>
      <w:r w:rsidR="001411E2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КДж/кгПЭ  -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</w:p>
    <w:p w14:paraId="588A0B2F" w14:textId="4F900D6B" w:rsidR="0015514A" w:rsidRPr="001411E2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9. Количество ц</w:t>
      </w:r>
      <w:r w:rsidR="001411E2">
        <w:rPr>
          <w:color w:val="000000"/>
          <w:sz w:val="28"/>
          <w:szCs w:val="28"/>
          <w:lang w:val="ru-RU" w:eastAsia="ru-RU"/>
        </w:rPr>
        <w:t xml:space="preserve">иркулирующей этиленовой фракции,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кг/ч-R</m:t>
        </m:r>
      </m:oMath>
    </w:p>
    <w:p w14:paraId="0B0ADF6E" w14:textId="1B5CE986" w:rsidR="0015514A" w:rsidRPr="001411E2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10. Содержание паров бензина в </w:t>
      </w:r>
      <w:r w:rsidR="001411E2" w:rsidRPr="001411E2">
        <w:rPr>
          <w:color w:val="000000"/>
          <w:sz w:val="28"/>
          <w:szCs w:val="28"/>
          <w:lang w:val="ru-RU" w:eastAsia="ru-RU"/>
        </w:rPr>
        <w:t>1</w:t>
      </w:r>
      <w:r w:rsidRPr="007D41C1">
        <w:rPr>
          <w:color w:val="000000"/>
          <w:sz w:val="28"/>
          <w:szCs w:val="28"/>
          <w:lang w:val="ru-RU" w:eastAsia="ru-RU"/>
        </w:rPr>
        <w:t xml:space="preserve"> </w:t>
      </w:r>
      <w:r w:rsidRPr="001411E2">
        <w:rPr>
          <w:color w:val="000000"/>
          <w:sz w:val="28"/>
          <w:szCs w:val="28"/>
          <w:lang w:val="ru-RU" w:eastAsia="ru-RU"/>
        </w:rPr>
        <w:t xml:space="preserve">кг </w:t>
      </w:r>
      <w:r w:rsidRPr="00F20C55">
        <w:rPr>
          <w:color w:val="000000"/>
          <w:sz w:val="28"/>
          <w:szCs w:val="28"/>
          <w:lang w:val="ru-RU" w:eastAsia="ru-RU"/>
        </w:rPr>
        <w:t>этиленовой фракции:</w:t>
      </w:r>
    </w:p>
    <w:p w14:paraId="3B2A3968" w14:textId="0BD53E0F" w:rsidR="0015514A" w:rsidRPr="001411E2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1411E2">
        <w:rPr>
          <w:color w:val="000000"/>
          <w:sz w:val="28"/>
          <w:szCs w:val="28"/>
          <w:lang w:val="ru-RU" w:eastAsia="ru-RU"/>
        </w:rPr>
        <w:t>а</w:t>
      </w:r>
      <w:proofErr w:type="gramEnd"/>
      <w:r w:rsidRPr="001411E2">
        <w:rPr>
          <w:color w:val="000000"/>
          <w:sz w:val="28"/>
          <w:szCs w:val="28"/>
          <w:lang w:val="ru-RU" w:eastAsia="ru-RU"/>
        </w:rPr>
        <w:t>) выходящей из реактора,</w:t>
      </w:r>
      <w:r w:rsidR="001411E2" w:rsidRPr="001411E2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кг/кг-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</m:sSub>
      </m:oMath>
    </w:p>
    <w:p w14:paraId="5DE91855" w14:textId="20663392" w:rsidR="0015514A" w:rsidRPr="001411E2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1411E2">
        <w:rPr>
          <w:color w:val="000000"/>
          <w:sz w:val="28"/>
          <w:szCs w:val="28"/>
          <w:lang w:val="ru-RU" w:eastAsia="ru-RU"/>
        </w:rPr>
        <w:t>б)</w:t>
      </w:r>
      <w:r w:rsidR="001411E2" w:rsidRPr="001411E2">
        <w:rPr>
          <w:color w:val="000000"/>
          <w:sz w:val="28"/>
          <w:szCs w:val="28"/>
          <w:lang w:val="ru-RU" w:eastAsia="ru-RU"/>
        </w:rPr>
        <w:t xml:space="preserve"> </w:t>
      </w:r>
      <w:r w:rsidRPr="001411E2">
        <w:rPr>
          <w:color w:val="000000"/>
          <w:sz w:val="28"/>
          <w:szCs w:val="28"/>
          <w:lang w:val="ru-RU" w:eastAsia="ru-RU"/>
        </w:rPr>
        <w:t>возвращаемой в реактор,</w:t>
      </w:r>
      <w:r w:rsidR="001411E2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кг/кг-</m:t>
        </m:r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</m:t>
            </m:r>
          </m:sup>
        </m:sSubSup>
      </m:oMath>
    </w:p>
    <w:p w14:paraId="52574EA4" w14:textId="56C09150" w:rsidR="0015514A" w:rsidRPr="00F20C55" w:rsidRDefault="00810748" w:rsidP="00F20C55">
      <w:pPr>
        <w:shd w:val="clear" w:color="auto" w:fill="FFFFFF"/>
        <w:spacing w:line="360" w:lineRule="auto"/>
        <w:ind w:left="89" w:firstLine="385"/>
        <w:rPr>
          <w:color w:val="000000"/>
          <w:sz w:val="28"/>
          <w:szCs w:val="28"/>
          <w:lang w:val="ru-RU" w:eastAsia="ru-RU"/>
        </w:rPr>
      </w:pPr>
      <w:r w:rsidRPr="00F20C5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24800" behindDoc="0" locked="0" layoutInCell="1" allowOverlap="1" wp14:anchorId="3B3C4D89" wp14:editId="70B38720">
            <wp:simplePos x="0" y="0"/>
            <wp:positionH relativeFrom="column">
              <wp:posOffset>-571500</wp:posOffset>
            </wp:positionH>
            <wp:positionV relativeFrom="paragraph">
              <wp:posOffset>167640</wp:posOffset>
            </wp:positionV>
            <wp:extent cx="6320790" cy="2628900"/>
            <wp:effectExtent l="0" t="0" r="3810" b="0"/>
            <wp:wrapSquare wrapText="bothSides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3ED3E" w14:textId="7F32B929" w:rsidR="002C1634" w:rsidRDefault="0015514A" w:rsidP="002C1634">
      <w:pPr>
        <w:shd w:val="clear" w:color="auto" w:fill="FFFFFF"/>
        <w:spacing w:line="360" w:lineRule="auto"/>
        <w:ind w:left="119" w:firstLine="494"/>
        <w:jc w:val="center"/>
        <w:rPr>
          <w:color w:val="000000"/>
          <w:sz w:val="28"/>
          <w:szCs w:val="28"/>
          <w:lang w:val="ru-RU" w:eastAsia="ru-RU"/>
        </w:rPr>
      </w:pPr>
      <w:r w:rsidRPr="002C1634">
        <w:rPr>
          <w:color w:val="000000"/>
          <w:sz w:val="28"/>
          <w:szCs w:val="28"/>
          <w:lang w:val="ru-RU" w:eastAsia="ru-RU"/>
        </w:rPr>
        <w:t xml:space="preserve">Рис. </w:t>
      </w:r>
      <w:r w:rsidRPr="00AE3F33">
        <w:rPr>
          <w:color w:val="000000"/>
          <w:sz w:val="28"/>
          <w:szCs w:val="28"/>
          <w:lang w:val="ru-RU" w:eastAsia="ru-RU"/>
        </w:rPr>
        <w:t>5.1.</w:t>
      </w:r>
      <w:r w:rsidRPr="00F20C55">
        <w:rPr>
          <w:color w:val="000000"/>
          <w:sz w:val="28"/>
          <w:szCs w:val="28"/>
          <w:lang w:val="ru-RU" w:eastAsia="ru-RU"/>
        </w:rPr>
        <w:t xml:space="preserve"> Схема теплос</w:t>
      </w:r>
      <w:r w:rsidR="002C1634">
        <w:rPr>
          <w:color w:val="000000"/>
          <w:sz w:val="28"/>
          <w:szCs w:val="28"/>
          <w:lang w:val="ru-RU" w:eastAsia="ru-RU"/>
        </w:rPr>
        <w:t>ъема реактора с холодильником</w:t>
      </w:r>
    </w:p>
    <w:p w14:paraId="7F54AACE" w14:textId="77777777" w:rsidR="002C1634" w:rsidRDefault="002C1634" w:rsidP="002C1634">
      <w:pPr>
        <w:shd w:val="clear" w:color="auto" w:fill="FFFFFF"/>
        <w:spacing w:line="360" w:lineRule="auto"/>
        <w:ind w:left="119" w:firstLine="494"/>
        <w:rPr>
          <w:color w:val="000000"/>
          <w:sz w:val="28"/>
          <w:szCs w:val="28"/>
          <w:lang w:val="ru-RU" w:eastAsia="ru-RU"/>
        </w:rPr>
      </w:pPr>
    </w:p>
    <w:p w14:paraId="3DE177B6" w14:textId="77777777" w:rsidR="002C1634" w:rsidRDefault="002C1634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1)</w:t>
      </w:r>
      <w:r w:rsidR="0015514A" w:rsidRPr="007D41C1">
        <w:rPr>
          <w:color w:val="000000"/>
          <w:sz w:val="28"/>
          <w:szCs w:val="28"/>
          <w:lang w:val="ru-RU" w:eastAsia="ru-RU"/>
        </w:rPr>
        <w:t xml:space="preserve"> </w:t>
      </w:r>
      <w:r w:rsidR="0015514A" w:rsidRPr="00F20C55">
        <w:rPr>
          <w:color w:val="000000"/>
          <w:sz w:val="28"/>
          <w:szCs w:val="28"/>
          <w:lang w:val="ru-RU" w:eastAsia="ru-RU"/>
        </w:rPr>
        <w:t>- реактор; 2</w:t>
      </w:r>
      <w:r>
        <w:rPr>
          <w:color w:val="000000"/>
          <w:sz w:val="28"/>
          <w:szCs w:val="28"/>
          <w:lang w:val="ru-RU" w:eastAsia="ru-RU"/>
        </w:rPr>
        <w:t>)</w:t>
      </w:r>
      <w:r w:rsidR="0015514A" w:rsidRPr="00F20C55">
        <w:rPr>
          <w:color w:val="000000"/>
          <w:sz w:val="28"/>
          <w:szCs w:val="28"/>
          <w:lang w:val="ru-RU" w:eastAsia="ru-RU"/>
        </w:rPr>
        <w:t xml:space="preserve"> - конденсатор-холодильник; 3</w:t>
      </w:r>
      <w:r>
        <w:rPr>
          <w:color w:val="000000"/>
          <w:sz w:val="28"/>
          <w:szCs w:val="28"/>
          <w:lang w:val="ru-RU" w:eastAsia="ru-RU"/>
        </w:rPr>
        <w:t>)</w:t>
      </w:r>
      <w:r w:rsidR="0015514A" w:rsidRPr="00F20C55">
        <w:rPr>
          <w:color w:val="000000"/>
          <w:sz w:val="28"/>
          <w:szCs w:val="28"/>
          <w:lang w:val="ru-RU" w:eastAsia="ru-RU"/>
        </w:rPr>
        <w:t xml:space="preserve"> - газодувка;</w:t>
      </w:r>
    </w:p>
    <w:p w14:paraId="26A8B272" w14:textId="0B8B7002" w:rsidR="0015514A" w:rsidRPr="00810748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4</w:t>
      </w:r>
      <w:r w:rsidR="002C1634">
        <w:rPr>
          <w:color w:val="000000"/>
          <w:sz w:val="28"/>
          <w:szCs w:val="28"/>
          <w:lang w:val="ru-RU" w:eastAsia="ru-RU"/>
        </w:rPr>
        <w:t>)</w:t>
      </w:r>
      <w:r w:rsidRPr="00F20C55">
        <w:rPr>
          <w:color w:val="000000"/>
          <w:sz w:val="28"/>
          <w:szCs w:val="28"/>
          <w:lang w:val="ru-RU" w:eastAsia="ru-RU"/>
        </w:rPr>
        <w:t xml:space="preserve"> </w:t>
      </w:r>
      <w:r w:rsidR="002C1634">
        <w:rPr>
          <w:color w:val="000000"/>
          <w:sz w:val="28"/>
          <w:szCs w:val="28"/>
          <w:lang w:val="ru-RU" w:eastAsia="ru-RU"/>
        </w:rPr>
        <w:t>–</w:t>
      </w:r>
      <w:r w:rsidRPr="00F20C55">
        <w:rPr>
          <w:color w:val="000000"/>
          <w:sz w:val="28"/>
          <w:szCs w:val="28"/>
          <w:lang w:val="ru-RU" w:eastAsia="ru-RU"/>
        </w:rPr>
        <w:t xml:space="preserve"> насос</w:t>
      </w:r>
      <w:r w:rsidR="002C1634">
        <w:rPr>
          <w:color w:val="000000"/>
          <w:sz w:val="28"/>
          <w:szCs w:val="28"/>
          <w:lang w:val="ru-RU" w:eastAsia="ru-RU"/>
        </w:rPr>
        <w:t>.</w:t>
      </w:r>
    </w:p>
    <w:p w14:paraId="30D27810" w14:textId="77777777" w:rsidR="0015514A" w:rsidRPr="002C1634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Студент может использовать также схему теплосъема реактора</w:t>
      </w:r>
    </w:p>
    <w:p w14:paraId="1554BD94" w14:textId="77777777" w:rsidR="0015514A" w:rsidRPr="002C1634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со скруббером.</w:t>
      </w:r>
    </w:p>
    <w:p w14:paraId="6EF9A058" w14:textId="77777777" w:rsidR="0015514A" w:rsidRPr="002C1634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5.3. Приход тепла:</w:t>
      </w:r>
    </w:p>
    <w:p w14:paraId="7989380A" w14:textId="0B4D7AC8" w:rsidR="0015514A" w:rsidRPr="002C1634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5.3.1 Со свежей этиленовой фракцией при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b>
        </m:sSub>
      </m:oMath>
    </w:p>
    <w:p w14:paraId="1B1AAA93" w14:textId="77777777" w:rsidR="0015514A" w:rsidRDefault="0015514A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5.2. Прилагается следующая схема теплосхема для расчета количества циркулирующего этилена:</w:t>
      </w:r>
    </w:p>
    <w:p w14:paraId="5D01BB43" w14:textId="5A9299E9" w:rsidR="009C3091" w:rsidRPr="00FE1D03" w:rsidRDefault="009C3091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а)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ФР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Вт</m:t>
        </m:r>
      </m:oMath>
    </w:p>
    <w:p w14:paraId="26BE406A" w14:textId="6DD24EF6" w:rsidR="00FE1D03" w:rsidRPr="00FE1D03" w:rsidRDefault="00FE1D03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б)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ФР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</m:t>
        </m:r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∙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, Вт</m:t>
        </m:r>
      </m:oMath>
    </w:p>
    <w:p w14:paraId="2DBA9694" w14:textId="0920483D" w:rsidR="0015514A" w:rsidRDefault="00810748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FE1D03">
        <w:rPr>
          <w:color w:val="000000"/>
          <w:sz w:val="28"/>
          <w:szCs w:val="28"/>
          <w:lang w:val="ru-RU" w:eastAsia="ru-RU"/>
        </w:rPr>
        <w:t>где</w:t>
      </w:r>
      <w:r w:rsidR="00FE1D03" w:rsidRPr="00FE1D03">
        <w:rPr>
          <w:color w:val="000000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sub>
        </m:sSub>
      </m:oMath>
      <w:r w:rsidR="00FE1D03" w:rsidRPr="00FE1D03">
        <w:rPr>
          <w:color w:val="000000"/>
          <w:sz w:val="28"/>
          <w:szCs w:val="28"/>
          <w:lang w:val="ru-RU" w:eastAsia="ru-RU"/>
        </w:rPr>
        <w:t xml:space="preserve"> –</w:t>
      </w:r>
      <w:proofErr w:type="gramEnd"/>
      <w:r w:rsidR="00FE1D03" w:rsidRPr="00FE1D03">
        <w:rPr>
          <w:color w:val="000000"/>
          <w:sz w:val="28"/>
          <w:szCs w:val="28"/>
          <w:lang w:val="ru-RU" w:eastAsia="ru-RU"/>
        </w:rPr>
        <w:t xml:space="preserve"> </w:t>
      </w:r>
      <w:r w:rsidR="0015514A" w:rsidRPr="00F20C55">
        <w:rPr>
          <w:color w:val="000000"/>
          <w:sz w:val="28"/>
          <w:szCs w:val="28"/>
          <w:lang w:val="ru-RU" w:eastAsia="ru-RU"/>
        </w:rPr>
        <w:t>энтальпия этилена, кДж/кг [9-П] ;</w:t>
      </w:r>
    </w:p>
    <w:p w14:paraId="6A2F860D" w14:textId="4AF09FE6" w:rsidR="0015514A" w:rsidRPr="00FE1D03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Э</m:t>
            </m:r>
          </m:sup>
        </m:sSubSup>
      </m:oMath>
      <w:r w:rsidR="00FE1D03" w:rsidRPr="00FE1D03">
        <w:rPr>
          <w:color w:val="000000"/>
          <w:sz w:val="28"/>
          <w:szCs w:val="28"/>
          <w:lang w:val="ru-RU" w:eastAsia="ru-RU"/>
        </w:rPr>
        <w:t xml:space="preserve"> – </w:t>
      </w:r>
      <w:r w:rsidR="0015514A" w:rsidRPr="00F20C55">
        <w:rPr>
          <w:color w:val="000000"/>
          <w:sz w:val="28"/>
          <w:szCs w:val="28"/>
          <w:lang w:val="ru-RU" w:eastAsia="ru-RU"/>
        </w:rPr>
        <w:t>изобарная теплоемкость этилена, кдж/кг</w:t>
      </w:r>
      <w:r w:rsidR="00FE1D03">
        <w:rPr>
          <w:rFonts w:ascii="Calibri" w:hAnsi="Calibri"/>
          <w:color w:val="000000"/>
          <w:sz w:val="28"/>
          <w:szCs w:val="28"/>
          <w:lang w:val="ru-RU" w:eastAsia="ru-RU"/>
        </w:rPr>
        <w:t>·</w:t>
      </w:r>
      <w:r w:rsidR="0015514A" w:rsidRPr="00F20C55">
        <w:rPr>
          <w:color w:val="000000"/>
          <w:sz w:val="28"/>
          <w:szCs w:val="28"/>
          <w:lang w:val="ru-RU" w:eastAsia="ru-RU"/>
        </w:rPr>
        <w:t>°С [10-12].</w:t>
      </w:r>
    </w:p>
    <w:p w14:paraId="16135DEB" w14:textId="39F60A78" w:rsidR="005B79C0" w:rsidRPr="00FE1D03" w:rsidRDefault="005B79C0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5.3.2. Со свежим бензином при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</m:sSub>
      </m:oMath>
    </w:p>
    <w:p w14:paraId="522BD708" w14:textId="5FE175DA" w:rsidR="00FE1D03" w:rsidRPr="00FE1D03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Ж</m:t>
                  </m:r>
                </m:e>
              </m:d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35ACC31F" w14:textId="18D601E5" w:rsidR="00FE1D03" w:rsidRDefault="005B79C0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FE1D03">
        <w:rPr>
          <w:color w:val="000000"/>
          <w:sz w:val="28"/>
          <w:szCs w:val="28"/>
          <w:lang w:val="ru-RU" w:eastAsia="ru-RU"/>
        </w:rPr>
        <w:t>где</w:t>
      </w:r>
      <w:r w:rsidR="00FE1D03"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Ж</m:t>
                </m:r>
              </m:e>
            </m:d>
          </m:sup>
        </m:sSubSup>
      </m:oMath>
      <w:r w:rsidR="00FE1D03">
        <w:rPr>
          <w:color w:val="000000"/>
          <w:sz w:val="28"/>
          <w:szCs w:val="28"/>
          <w:lang w:val="ru-RU" w:eastAsia="ru-RU"/>
        </w:rPr>
        <w:t xml:space="preserve"> –</w:t>
      </w:r>
      <w:proofErr w:type="gramEnd"/>
      <w:r w:rsidR="00FE1D03">
        <w:rPr>
          <w:color w:val="000000"/>
          <w:sz w:val="28"/>
          <w:szCs w:val="28"/>
          <w:lang w:val="ru-RU" w:eastAsia="ru-RU"/>
        </w:rPr>
        <w:t xml:space="preserve"> теплоемкость жидкого бензина, к</w:t>
      </w:r>
      <w:r w:rsidR="00FE1D03" w:rsidRPr="00F20C55">
        <w:rPr>
          <w:color w:val="000000"/>
          <w:sz w:val="28"/>
          <w:szCs w:val="28"/>
          <w:lang w:val="ru-RU" w:eastAsia="ru-RU"/>
        </w:rPr>
        <w:t>д</w:t>
      </w:r>
      <w:r w:rsidR="00FE1D03">
        <w:rPr>
          <w:color w:val="000000"/>
          <w:sz w:val="28"/>
          <w:szCs w:val="28"/>
          <w:lang w:val="ru-RU" w:eastAsia="ru-RU"/>
        </w:rPr>
        <w:t>ж</w:t>
      </w:r>
      <w:r w:rsidR="00FE1D03" w:rsidRPr="00F20C55">
        <w:rPr>
          <w:color w:val="000000"/>
          <w:sz w:val="28"/>
          <w:szCs w:val="28"/>
          <w:lang w:val="ru-RU" w:eastAsia="ru-RU"/>
        </w:rPr>
        <w:t>/кг</w:t>
      </w:r>
      <w:r w:rsidR="00FE1D03">
        <w:rPr>
          <w:rFonts w:ascii="Calibri" w:hAnsi="Calibri"/>
          <w:color w:val="000000"/>
          <w:sz w:val="28"/>
          <w:szCs w:val="28"/>
          <w:lang w:val="ru-RU" w:eastAsia="ru-RU"/>
        </w:rPr>
        <w:t>·</w:t>
      </w:r>
      <w:r w:rsidR="00FE1D03" w:rsidRPr="00F20C55">
        <w:rPr>
          <w:color w:val="000000"/>
          <w:sz w:val="28"/>
          <w:szCs w:val="28"/>
          <w:lang w:val="ru-RU" w:eastAsia="ru-RU"/>
        </w:rPr>
        <w:t>°С [13, 14] ,</w:t>
      </w:r>
    </w:p>
    <w:p w14:paraId="7ECB1DBC" w14:textId="20BFBC33" w:rsidR="0015514A" w:rsidRPr="00946E88" w:rsidRDefault="005B79C0" w:rsidP="008560E0">
      <w:pPr>
        <w:shd w:val="clear" w:color="auto" w:fill="FFFFFF"/>
        <w:spacing w:line="360" w:lineRule="auto"/>
        <w:ind w:left="119" w:firstLine="494"/>
        <w:jc w:val="both"/>
        <w:rPr>
          <w:i/>
          <w:color w:val="000000"/>
          <w:sz w:val="28"/>
          <w:szCs w:val="28"/>
          <w:lang w:val="ru-RU" w:eastAsia="ru-RU"/>
        </w:rPr>
      </w:pPr>
      <w:r w:rsidRPr="00FE1D03">
        <w:rPr>
          <w:color w:val="000000"/>
          <w:sz w:val="28"/>
          <w:szCs w:val="28"/>
          <w:lang w:val="ru-RU" w:eastAsia="ru-RU"/>
        </w:rPr>
        <w:t>или</w:t>
      </w:r>
      <w:r w:rsidR="00FE1D03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Ж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3A1B25B3" w14:textId="0E75B5F4" w:rsidR="005B79C0" w:rsidRDefault="00FE1D03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5.3.</w:t>
      </w:r>
      <w:r>
        <w:rPr>
          <w:color w:val="000000"/>
          <w:sz w:val="28"/>
          <w:szCs w:val="28"/>
          <w:lang w:val="ru-RU" w:eastAsia="ru-RU"/>
        </w:rPr>
        <w:t>3</w:t>
      </w:r>
      <w:r w:rsidRPr="00F20C55">
        <w:rPr>
          <w:color w:val="000000"/>
          <w:sz w:val="28"/>
          <w:szCs w:val="28"/>
          <w:lang w:val="ru-RU" w:eastAsia="ru-RU"/>
        </w:rPr>
        <w:t>. Теплота реакции полимеризации</w:t>
      </w:r>
      <w:r>
        <w:rPr>
          <w:color w:val="000000"/>
          <w:sz w:val="28"/>
          <w:szCs w:val="28"/>
          <w:lang w:val="ru-RU" w:eastAsia="ru-RU"/>
        </w:rPr>
        <w:t>:</w:t>
      </w:r>
    </w:p>
    <w:p w14:paraId="5FBA2BB9" w14:textId="04D7BC5A" w:rsidR="00FE1D03" w:rsidRPr="00C26BD9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Р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791CEC98" w14:textId="594E7D42" w:rsidR="005B79C0" w:rsidRPr="00C26BD9" w:rsidRDefault="004477B7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C26BD9">
        <w:rPr>
          <w:color w:val="000000"/>
          <w:sz w:val="28"/>
          <w:szCs w:val="28"/>
          <w:lang w:val="ru-RU" w:eastAsia="ru-RU"/>
        </w:rPr>
        <w:t xml:space="preserve">Значения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  <w:r w:rsidRPr="00C26BD9">
        <w:rPr>
          <w:color w:val="000000"/>
          <w:sz w:val="28"/>
          <w:szCs w:val="28"/>
          <w:lang w:val="ru-RU" w:eastAsia="ru-RU"/>
        </w:rPr>
        <w:t xml:space="preserve"> берутся из литературы [3-5]</w:t>
      </w:r>
    </w:p>
    <w:p w14:paraId="00AAB0C0" w14:textId="0E690DC8" w:rsidR="005B79C0" w:rsidRDefault="004477B7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5</w:t>
      </w:r>
      <w:r w:rsidR="005B79C0" w:rsidRPr="00F20C55">
        <w:rPr>
          <w:color w:val="000000"/>
          <w:sz w:val="28"/>
          <w:szCs w:val="28"/>
          <w:lang w:val="ru-RU" w:eastAsia="ru-RU"/>
        </w:rPr>
        <w:t>.3.4. С циркулирующей этиленовой фракцией при</w:t>
      </w:r>
    </w:p>
    <w:p w14:paraId="1BA161E5" w14:textId="36FB2F97" w:rsidR="00BB7C88" w:rsidRPr="00946E88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=R∙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Р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636177AC" w14:textId="77777777" w:rsidR="00C26BD9" w:rsidRPr="00C26BD9" w:rsidRDefault="00C26BD9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</w:p>
    <w:p w14:paraId="3DF42FD7" w14:textId="458F5261" w:rsidR="004477B7" w:rsidRPr="00946E88" w:rsidRDefault="004477B7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и</w:t>
      </w:r>
      <w:r w:rsidR="005B79C0" w:rsidRPr="00F20C55">
        <w:rPr>
          <w:color w:val="000000"/>
          <w:sz w:val="28"/>
          <w:szCs w:val="28"/>
          <w:lang w:val="ru-RU" w:eastAsia="ru-RU"/>
        </w:rPr>
        <w:t>ли</w:t>
      </w:r>
    </w:p>
    <w:p w14:paraId="1651F7C7" w14:textId="527BED24" w:rsidR="004477B7" w:rsidRDefault="005B79C0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5.3.5. С циркулирующим бензином в жидкой фазе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 xml:space="preserve">при  </w:t>
      </w:r>
      <w:r w:rsidRPr="00946E88">
        <w:rPr>
          <w:color w:val="000000"/>
          <w:sz w:val="28"/>
          <w:szCs w:val="28"/>
          <w:lang w:val="ru-RU" w:eastAsia="ru-RU"/>
        </w:rPr>
        <w:t>±</w:t>
      </w:r>
      <w:proofErr w:type="gramEnd"/>
      <w:r w:rsidRPr="00946E88">
        <w:rPr>
          <w:color w:val="000000"/>
          <w:sz w:val="28"/>
          <w:szCs w:val="28"/>
          <w:lang w:val="ru-RU" w:eastAsia="ru-RU"/>
        </w:rPr>
        <w:t>$</w:t>
      </w:r>
    </w:p>
    <w:p w14:paraId="77456F24" w14:textId="3DA5FAF0" w:rsidR="00946E88" w:rsidRPr="00946E88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Б(Ж)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Б(Ж)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Р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Ж</m:t>
                  </m:r>
                </m:e>
              </m:d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=R</m:t>
          </m:r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Р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Ж</m:t>
                  </m:r>
                </m:e>
              </m:d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7B570526" w14:textId="11621F36" w:rsidR="00946E88" w:rsidRPr="00946E88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Б(Ж)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Б(Ж)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=R</m:t>
          </m:r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5BAE3A3D" w14:textId="77777777" w:rsidR="00946E88" w:rsidRPr="004477B7" w:rsidRDefault="004477B7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где</w:t>
      </w:r>
      <w:r w:rsidR="00946E88"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Б(Ж)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Ц</m:t>
            </m:r>
          </m:sup>
        </m:sSubSup>
      </m:oMath>
      <w:r w:rsidR="00946E88">
        <w:rPr>
          <w:color w:val="000000"/>
          <w:sz w:val="28"/>
          <w:szCs w:val="28"/>
          <w:lang w:val="ru-RU" w:eastAsia="ru-RU"/>
        </w:rPr>
        <w:t xml:space="preserve"> – </w:t>
      </w:r>
      <w:r w:rsidR="00946E88" w:rsidRPr="00F20C55">
        <w:rPr>
          <w:color w:val="000000"/>
          <w:sz w:val="28"/>
          <w:szCs w:val="28"/>
          <w:lang w:val="ru-RU" w:eastAsia="ru-RU"/>
        </w:rPr>
        <w:t>количество циркулирующего бензина, возвращаемого в</w:t>
      </w:r>
      <w:r w:rsidR="00946E88">
        <w:rPr>
          <w:color w:val="000000"/>
          <w:sz w:val="28"/>
          <w:szCs w:val="28"/>
          <w:lang w:val="ru-RU" w:eastAsia="ru-RU"/>
        </w:rPr>
        <w:t xml:space="preserve"> </w:t>
      </w:r>
      <w:r w:rsidR="00946E88" w:rsidRPr="00F20C55">
        <w:rPr>
          <w:color w:val="000000"/>
          <w:sz w:val="28"/>
          <w:szCs w:val="28"/>
          <w:lang w:val="ru-RU" w:eastAsia="ru-RU"/>
        </w:rPr>
        <w:t xml:space="preserve">реактор в </w:t>
      </w:r>
      <w:r w:rsidR="00946E88">
        <w:rPr>
          <w:color w:val="000000"/>
          <w:sz w:val="28"/>
          <w:szCs w:val="28"/>
          <w:lang w:val="ru-RU" w:eastAsia="ru-RU"/>
        </w:rPr>
        <w:t xml:space="preserve">  </w:t>
      </w:r>
      <w:r w:rsidR="00946E88" w:rsidRPr="00F20C55">
        <w:rPr>
          <w:color w:val="000000"/>
          <w:sz w:val="28"/>
          <w:szCs w:val="28"/>
          <w:lang w:val="ru-RU" w:eastAsia="ru-RU"/>
        </w:rPr>
        <w:t>жидкой фазе, кг/ч;</w:t>
      </w:r>
    </w:p>
    <w:p w14:paraId="185A9E3B" w14:textId="0FAC2564" w:rsidR="00946E88" w:rsidRPr="00F20C55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Ж</m:t>
            </m:r>
          </m:sup>
        </m:sSubSup>
      </m:oMath>
      <w:r w:rsidR="00946E88">
        <w:rPr>
          <w:color w:val="000000"/>
          <w:sz w:val="28"/>
          <w:szCs w:val="28"/>
          <w:lang w:val="ru-RU" w:eastAsia="ru-RU"/>
        </w:rPr>
        <w:t xml:space="preserve"> – </w:t>
      </w:r>
      <w:r w:rsidR="00946E88" w:rsidRPr="00F20C55">
        <w:rPr>
          <w:color w:val="000000"/>
          <w:sz w:val="28"/>
          <w:szCs w:val="28"/>
          <w:lang w:val="ru-RU" w:eastAsia="ru-RU"/>
        </w:rPr>
        <w:t xml:space="preserve">энтальпия жидкого бензина, кДж/ кг-°С </w:t>
      </w:r>
      <w:proofErr w:type="gramStart"/>
      <w:r w:rsidR="00946E88" w:rsidRPr="00F20C55">
        <w:rPr>
          <w:color w:val="000000"/>
          <w:sz w:val="28"/>
          <w:szCs w:val="28"/>
          <w:lang w:val="ru-RU" w:eastAsia="ru-RU"/>
        </w:rPr>
        <w:t xml:space="preserve">   [</w:t>
      </w:r>
      <w:proofErr w:type="gramEnd"/>
      <w:r w:rsidR="00946E88" w:rsidRPr="00F20C55">
        <w:rPr>
          <w:color w:val="000000"/>
          <w:sz w:val="28"/>
          <w:szCs w:val="28"/>
          <w:lang w:val="ru-RU" w:eastAsia="ru-RU"/>
        </w:rPr>
        <w:t>13, 14~| .</w:t>
      </w:r>
    </w:p>
    <w:p w14:paraId="5C0D758A" w14:textId="0EE84121" w:rsidR="005B79C0" w:rsidRDefault="005B79C0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5.3.6. Содержание паров бензина в циркулирующем этилене рассчитывается по закону Дальтона:</w:t>
      </w:r>
    </w:p>
    <w:p w14:paraId="5ABA3C86" w14:textId="6D952EB9" w:rsidR="00946E88" w:rsidRPr="006F2455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i/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Ж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t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Э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Ж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t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кг/кг</m:t>
          </m:r>
        </m:oMath>
      </m:oMathPara>
    </w:p>
    <w:p w14:paraId="1D75A2A6" w14:textId="3855B5DC" w:rsidR="004477B7" w:rsidRPr="006F2455" w:rsidRDefault="004477B7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6F2455">
        <w:rPr>
          <w:color w:val="000000"/>
          <w:sz w:val="28"/>
          <w:szCs w:val="28"/>
          <w:lang w:val="ru-RU" w:eastAsia="ru-RU"/>
        </w:rPr>
        <w:t>где</w:t>
      </w:r>
      <w:r w:rsidR="006F2455">
        <w:rPr>
          <w:color w:val="000000"/>
          <w:sz w:val="28"/>
          <w:szCs w:val="28"/>
          <w:lang w:val="ru-RU" w:eastAsia="ru-RU"/>
        </w:rPr>
        <w:t xml:space="preserve"> </w:t>
      </w:r>
    </w:p>
    <w:p w14:paraId="701CCF6A" w14:textId="406686FF" w:rsidR="005B79C0" w:rsidRPr="00F20C55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</m:sSub>
      </m:oMath>
      <w:r w:rsidR="006F2455">
        <w:rPr>
          <w:color w:val="000000"/>
          <w:sz w:val="28"/>
          <w:szCs w:val="28"/>
          <w:lang w:val="ru-RU" w:eastAsia="ru-RU"/>
        </w:rPr>
        <w:t xml:space="preserve"> – </w:t>
      </w:r>
      <w:r w:rsidR="005B79C0" w:rsidRPr="00F20C55">
        <w:rPr>
          <w:color w:val="000000"/>
          <w:sz w:val="28"/>
          <w:szCs w:val="28"/>
          <w:lang w:val="ru-RU" w:eastAsia="ru-RU"/>
        </w:rPr>
        <w:t>средняя молекулярная масса бензина;</w:t>
      </w:r>
    </w:p>
    <w:p w14:paraId="1C4DFAAA" w14:textId="7CC6FFBC" w:rsidR="005B79C0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Ж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sup>
        </m:sSubSup>
      </m:oMath>
      <w:r w:rsidR="006F2455">
        <w:rPr>
          <w:color w:val="000000"/>
          <w:sz w:val="28"/>
          <w:szCs w:val="28"/>
          <w:lang w:val="ru-RU" w:eastAsia="ru-RU"/>
        </w:rPr>
        <w:t xml:space="preserve"> – </w:t>
      </w:r>
      <w:r w:rsidR="005B79C0" w:rsidRPr="00F20C55">
        <w:rPr>
          <w:color w:val="000000"/>
          <w:sz w:val="28"/>
          <w:szCs w:val="28"/>
          <w:lang w:val="ru-RU" w:eastAsia="ru-RU"/>
        </w:rPr>
        <w:t xml:space="preserve">парциальное давление </w:t>
      </w:r>
      <w:r w:rsidR="004477B7">
        <w:rPr>
          <w:color w:val="000000"/>
          <w:sz w:val="28"/>
          <w:szCs w:val="28"/>
          <w:lang w:val="ru-RU" w:eastAsia="ru-RU"/>
        </w:rPr>
        <w:t>паров бензина при температу</w:t>
      </w:r>
      <w:r w:rsidR="004477B7">
        <w:rPr>
          <w:color w:val="000000"/>
          <w:sz w:val="28"/>
          <w:szCs w:val="28"/>
          <w:lang w:val="ru-RU" w:eastAsia="ru-RU"/>
        </w:rPr>
        <w:softHyphen/>
        <w:t>ре</w:t>
      </w:r>
      <w:r w:rsidR="005B79C0" w:rsidRPr="00F20C55">
        <w:rPr>
          <w:color w:val="000000"/>
          <w:sz w:val="28"/>
          <w:szCs w:val="28"/>
          <w:lang w:val="ru-RU" w:eastAsia="ru-RU"/>
        </w:rPr>
        <w:t>, МПа;</w:t>
      </w:r>
    </w:p>
    <w:p w14:paraId="7696079F" w14:textId="750C87EA" w:rsidR="005B79C0" w:rsidRPr="00F20C55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r</m:t>
            </m:r>
          </m:sub>
        </m:sSub>
      </m:oMath>
      <w:r w:rsidR="006F2455">
        <w:rPr>
          <w:color w:val="000000"/>
          <w:sz w:val="28"/>
          <w:szCs w:val="28"/>
          <w:lang w:val="ru-RU" w:eastAsia="ru-RU"/>
        </w:rPr>
        <w:t xml:space="preserve"> – </w:t>
      </w:r>
      <w:r w:rsidR="005B79C0" w:rsidRPr="00F20C55">
        <w:rPr>
          <w:color w:val="000000"/>
          <w:sz w:val="28"/>
          <w:szCs w:val="28"/>
          <w:lang w:val="ru-RU" w:eastAsia="ru-RU"/>
        </w:rPr>
        <w:t>давление в системе, МПа.</w:t>
      </w:r>
    </w:p>
    <w:p w14:paraId="339E72B3" w14:textId="77777777" w:rsidR="004477B7" w:rsidRDefault="005B79C0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Средняя молекулярная масса бензина может быть определена: </w:t>
      </w:r>
    </w:p>
    <w:p w14:paraId="32E8BFAA" w14:textId="42BC0E74" w:rsidR="005B79C0" w:rsidRDefault="005B79C0" w:rsidP="008560E0">
      <w:pPr>
        <w:shd w:val="clear" w:color="auto" w:fill="FFFFFF"/>
        <w:spacing w:before="24" w:line="360" w:lineRule="auto"/>
        <w:ind w:left="511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а) по формуле Воинова</w:t>
      </w:r>
    </w:p>
    <w:p w14:paraId="6EA293F7" w14:textId="6F328F67" w:rsidR="006F2455" w:rsidRPr="006F2455" w:rsidRDefault="000D1DEB" w:rsidP="008560E0">
      <w:pPr>
        <w:shd w:val="clear" w:color="auto" w:fill="FFFFFF"/>
        <w:spacing w:before="24" w:line="360" w:lineRule="auto"/>
        <w:ind w:left="511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=60+0,3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СР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+0,001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СР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</m:t>
          </m:r>
        </m:oMath>
      </m:oMathPara>
    </w:p>
    <w:p w14:paraId="62D779AD" w14:textId="7AF017DC" w:rsidR="005B79C0" w:rsidRDefault="005B79C0" w:rsidP="008560E0">
      <w:pPr>
        <w:shd w:val="clear" w:color="auto" w:fill="FFFFFF"/>
        <w:spacing w:before="24" w:line="360" w:lineRule="auto"/>
        <w:ind w:left="511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где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K=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1,126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3</m:t>
                </m:r>
              </m:deg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ru-RU" w:eastAsia="ru-RU"/>
                      </w:rPr>
                      <m:t>K</m:t>
                    </m:r>
                  </m:sub>
                </m:sSub>
              </m:e>
            </m:rad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15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 w:eastAsia="ru-RU"/>
                  </w:rPr>
                  <m:t>15</m:t>
                </m:r>
              </m:sup>
            </m:sSubSup>
          </m:den>
        </m:f>
      </m:oMath>
      <w:r w:rsidR="006F2455" w:rsidRPr="006F2455">
        <w:rPr>
          <w:color w:val="000000"/>
          <w:sz w:val="28"/>
          <w:szCs w:val="28"/>
          <w:lang w:val="ru-RU" w:eastAsia="ru-RU"/>
        </w:rPr>
        <w:t xml:space="preserve"> </w:t>
      </w:r>
      <w:r w:rsidR="006F2455">
        <w:rPr>
          <w:color w:val="000000"/>
          <w:sz w:val="28"/>
          <w:szCs w:val="28"/>
          <w:lang w:val="ru-RU" w:eastAsia="ru-RU"/>
        </w:rPr>
        <w:t>,</w:t>
      </w:r>
    </w:p>
    <w:p w14:paraId="0B803702" w14:textId="74ADC48C" w:rsidR="006F2455" w:rsidRDefault="000D1DEB" w:rsidP="008560E0">
      <w:pPr>
        <w:shd w:val="clear" w:color="auto" w:fill="FFFFFF"/>
        <w:spacing w:before="24" w:line="360" w:lineRule="auto"/>
        <w:ind w:left="511"/>
        <w:jc w:val="both"/>
        <w:rPr>
          <w:color w:val="000000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15</m:t>
            </m:r>
          </m:sup>
        </m:sSubSup>
      </m:oMath>
      <w:r w:rsidR="006F2455">
        <w:rPr>
          <w:color w:val="000000"/>
          <w:sz w:val="28"/>
          <w:szCs w:val="28"/>
          <w:lang w:val="ru-RU" w:eastAsia="ru-RU"/>
        </w:rPr>
        <w:t xml:space="preserve"> – </w:t>
      </w:r>
      <w:r w:rsidR="006F2455" w:rsidRPr="00F20C55">
        <w:rPr>
          <w:color w:val="000000"/>
          <w:sz w:val="28"/>
          <w:szCs w:val="28"/>
          <w:lang w:val="ru-RU" w:eastAsia="ru-RU"/>
        </w:rPr>
        <w:t>о</w:t>
      </w:r>
      <w:r w:rsidR="006F2455">
        <w:rPr>
          <w:color w:val="000000"/>
          <w:sz w:val="28"/>
          <w:szCs w:val="28"/>
          <w:lang w:val="ru-RU" w:eastAsia="ru-RU"/>
        </w:rPr>
        <w:t xml:space="preserve">тносительная плотность бензина </w:t>
      </w:r>
      <w:r w:rsidR="006F2455" w:rsidRPr="00F20C55">
        <w:rPr>
          <w:color w:val="000000"/>
          <w:sz w:val="28"/>
          <w:szCs w:val="28"/>
          <w:lang w:val="ru-RU" w:eastAsia="ru-RU"/>
        </w:rPr>
        <w:t>[13, 14]  *</w:t>
      </w:r>
    </w:p>
    <w:p w14:paraId="2B40AD18" w14:textId="5EEBBDAA" w:rsidR="006F2455" w:rsidRPr="006F2455" w:rsidRDefault="000D1DEB" w:rsidP="008560E0">
      <w:pPr>
        <w:shd w:val="clear" w:color="auto" w:fill="FFFFFF"/>
        <w:spacing w:before="24" w:line="360" w:lineRule="auto"/>
        <w:ind w:left="511"/>
        <w:jc w:val="both"/>
        <w:rPr>
          <w:color w:val="000000"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K</m:t>
            </m:r>
          </m:sub>
        </m:sSub>
      </m:oMath>
      <w:r w:rsidR="006F2455">
        <w:rPr>
          <w:color w:val="000000"/>
          <w:sz w:val="28"/>
          <w:szCs w:val="28"/>
          <w:lang w:val="ru-RU" w:eastAsia="ru-RU"/>
        </w:rPr>
        <w:t xml:space="preserve"> – </w:t>
      </w:r>
      <w:r w:rsidR="006F2455" w:rsidRPr="00F20C55">
        <w:rPr>
          <w:color w:val="000000"/>
          <w:sz w:val="28"/>
          <w:szCs w:val="28"/>
          <w:lang w:val="ru-RU" w:eastAsia="ru-RU"/>
        </w:rPr>
        <w:t>средняя</w:t>
      </w:r>
      <w:r w:rsidR="006F2455">
        <w:rPr>
          <w:color w:val="000000"/>
          <w:sz w:val="28"/>
          <w:szCs w:val="28"/>
          <w:lang w:val="ru-RU" w:eastAsia="ru-RU"/>
        </w:rPr>
        <w:t xml:space="preserve"> температура кипения бензина, </w:t>
      </w:r>
      <w:r w:rsidR="006F2455" w:rsidRPr="00F20C55">
        <w:rPr>
          <w:color w:val="000000"/>
          <w:sz w:val="28"/>
          <w:szCs w:val="28"/>
          <w:lang w:val="ru-RU" w:eastAsia="ru-RU"/>
        </w:rPr>
        <w:t>К</w:t>
      </w:r>
    </w:p>
    <w:p w14:paraId="1C627A8C" w14:textId="4FA0FAEA" w:rsidR="006F2455" w:rsidRDefault="000D1DEB" w:rsidP="008560E0">
      <w:pPr>
        <w:shd w:val="clear" w:color="auto" w:fill="FFFFFF"/>
        <w:spacing w:before="24" w:line="360" w:lineRule="auto"/>
        <w:ind w:left="720" w:hanging="209"/>
        <w:jc w:val="both"/>
        <w:rPr>
          <w:color w:val="000000"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СР</m:t>
            </m:r>
          </m:sub>
        </m:sSub>
      </m:oMath>
      <w:r w:rsidR="00F04157">
        <w:rPr>
          <w:color w:val="000000"/>
          <w:sz w:val="28"/>
          <w:szCs w:val="28"/>
          <w:lang w:val="ru-RU" w:eastAsia="ru-RU"/>
        </w:rPr>
        <w:t xml:space="preserve"> – </w:t>
      </w:r>
      <w:r w:rsidR="00F04157" w:rsidRPr="00F20C55">
        <w:rPr>
          <w:color w:val="000000"/>
          <w:sz w:val="28"/>
          <w:szCs w:val="28"/>
          <w:lang w:val="ru-RU" w:eastAsia="ru-RU"/>
        </w:rPr>
        <w:t xml:space="preserve">средняя </w:t>
      </w:r>
      <w:r w:rsidR="00F04157">
        <w:rPr>
          <w:color w:val="000000"/>
          <w:sz w:val="28"/>
          <w:szCs w:val="28"/>
          <w:lang w:val="ru-RU" w:eastAsia="ru-RU"/>
        </w:rPr>
        <w:t>температура кипения бензина, °С</w:t>
      </w:r>
    </w:p>
    <w:p w14:paraId="215BFE7F" w14:textId="23A8AA21" w:rsidR="00F04157" w:rsidRDefault="00F04157" w:rsidP="008560E0">
      <w:pPr>
        <w:shd w:val="clear" w:color="auto" w:fill="FFFFFF"/>
        <w:spacing w:before="24" w:line="360" w:lineRule="auto"/>
        <w:ind w:left="511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б</w:t>
      </w:r>
      <w:r w:rsidRPr="00F20C55">
        <w:rPr>
          <w:color w:val="000000"/>
          <w:sz w:val="28"/>
          <w:szCs w:val="28"/>
          <w:lang w:val="ru-RU" w:eastAsia="ru-RU"/>
        </w:rPr>
        <w:t>) по формуле Крэга</w:t>
      </w:r>
    </w:p>
    <w:p w14:paraId="4A5F79B7" w14:textId="681196D8" w:rsidR="00F04157" w:rsidRDefault="000D1DEB" w:rsidP="008560E0">
      <w:pPr>
        <w:shd w:val="clear" w:color="auto" w:fill="FFFFFF"/>
        <w:spacing w:before="24" w:line="360" w:lineRule="auto"/>
        <w:ind w:left="511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44,29∙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15</m:t>
                  </m:r>
                </m:sup>
              </m:sSubSup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1,03-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15</m:t>
                  </m:r>
                </m:sup>
              </m:sSubSup>
            </m:den>
          </m:f>
        </m:oMath>
      </m:oMathPara>
    </w:p>
    <w:p w14:paraId="3360CA61" w14:textId="3EDAABC9" w:rsidR="005B79C0" w:rsidRPr="00F04157" w:rsidRDefault="005B79C0" w:rsidP="008560E0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F04157">
        <w:rPr>
          <w:color w:val="000000"/>
          <w:sz w:val="28"/>
          <w:szCs w:val="28"/>
          <w:lang w:val="ru-RU" w:eastAsia="ru-RU"/>
        </w:rPr>
        <w:t>5.3.7. Для определения парциального давления паров бензи</w:t>
      </w:r>
      <w:r w:rsidRPr="00F04157">
        <w:rPr>
          <w:color w:val="000000"/>
          <w:sz w:val="28"/>
          <w:szCs w:val="28"/>
          <w:lang w:val="ru-RU" w:eastAsia="ru-RU"/>
        </w:rPr>
        <w:softHyphen/>
        <w:t xml:space="preserve">на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Ж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sup>
        </m:sSubSup>
      </m:oMath>
      <w:r w:rsidRPr="00F04157">
        <w:rPr>
          <w:color w:val="000000"/>
          <w:sz w:val="28"/>
          <w:szCs w:val="28"/>
          <w:lang w:val="ru-RU" w:eastAsia="ru-RU"/>
        </w:rPr>
        <w:t xml:space="preserve">  необходимо определить давление насыщенных паров бен</w:t>
      </w:r>
      <w:r w:rsidRPr="00F04157">
        <w:rPr>
          <w:color w:val="000000"/>
          <w:sz w:val="28"/>
          <w:szCs w:val="28"/>
          <w:lang w:val="ru-RU" w:eastAsia="ru-RU"/>
        </w:rPr>
        <w:softHyphen/>
        <w:t>зина при температуре</w:t>
      </w:r>
      <w:proofErr w:type="gramStart"/>
      <w:r w:rsidR="00F04157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t, 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sup>
        </m:sSubSup>
      </m:oMath>
      <w:r w:rsidR="00F04157">
        <w:rPr>
          <w:color w:val="000000"/>
          <w:sz w:val="28"/>
          <w:szCs w:val="28"/>
          <w:lang w:val="ru-RU" w:eastAsia="ru-RU"/>
        </w:rPr>
        <w:t xml:space="preserve"> </w:t>
      </w:r>
      <w:r w:rsidRPr="00F04157">
        <w:rPr>
          <w:color w:val="000000"/>
          <w:sz w:val="28"/>
          <w:szCs w:val="28"/>
          <w:lang w:val="ru-RU" w:eastAsia="ru-RU"/>
        </w:rPr>
        <w:t xml:space="preserve"> [</w:t>
      </w:r>
      <w:proofErr w:type="gramEnd"/>
      <w:r w:rsidRPr="00F04157">
        <w:rPr>
          <w:color w:val="000000"/>
          <w:sz w:val="28"/>
          <w:szCs w:val="28"/>
          <w:lang w:val="ru-RU" w:eastAsia="ru-RU"/>
        </w:rPr>
        <w:t>13, 14] .</w:t>
      </w:r>
    </w:p>
    <w:p w14:paraId="2340C77A" w14:textId="267D35B1" w:rsidR="005B79C0" w:rsidRPr="003F0253" w:rsidRDefault="005B79C0" w:rsidP="008560E0">
      <w:pPr>
        <w:shd w:val="clear" w:color="auto" w:fill="FFFFFF"/>
        <w:spacing w:before="262" w:line="360" w:lineRule="auto"/>
        <w:ind w:firstLine="487"/>
        <w:jc w:val="both"/>
        <w:rPr>
          <w:color w:val="000000"/>
          <w:sz w:val="28"/>
          <w:szCs w:val="28"/>
          <w:lang w:val="ru-RU" w:eastAsia="ru-RU"/>
        </w:rPr>
      </w:pPr>
      <w:r w:rsidRPr="003F0253">
        <w:rPr>
          <w:color w:val="000000"/>
          <w:sz w:val="28"/>
          <w:szCs w:val="28"/>
          <w:u w:val="single"/>
          <w:lang w:val="ru-RU" w:eastAsia="ru-RU"/>
        </w:rPr>
        <w:t>Примечание</w:t>
      </w:r>
      <w:r w:rsidRPr="003F0253">
        <w:rPr>
          <w:color w:val="000000"/>
          <w:sz w:val="28"/>
          <w:szCs w:val="28"/>
          <w:lang w:val="ru-RU" w:eastAsia="ru-RU"/>
        </w:rPr>
        <w:t>: для системы, состоящей из неконденсируемого в</w:t>
      </w:r>
      <w:r w:rsidRPr="00F20C55">
        <w:rPr>
          <w:color w:val="000000"/>
          <w:spacing w:val="-3"/>
          <w:w w:val="82"/>
          <w:sz w:val="28"/>
          <w:szCs w:val="28"/>
          <w:lang w:val="ru-RU" w:eastAsia="ru-RU"/>
        </w:rPr>
        <w:t xml:space="preserve"> </w:t>
      </w:r>
      <w:r w:rsidRPr="003F0253">
        <w:rPr>
          <w:color w:val="000000"/>
          <w:sz w:val="28"/>
          <w:szCs w:val="28"/>
          <w:lang w:val="ru-RU" w:eastAsia="ru-RU"/>
        </w:rPr>
        <w:t xml:space="preserve">рассматриваемых условиях газа (этилена) и жидкости (бензина), парциальное давление паров жидкости равно </w:t>
      </w:r>
      <w:proofErr w:type="gramStart"/>
      <w:r w:rsidRPr="003F0253">
        <w:rPr>
          <w:color w:val="000000"/>
          <w:sz w:val="28"/>
          <w:szCs w:val="28"/>
          <w:lang w:val="ru-RU" w:eastAsia="ru-RU"/>
        </w:rPr>
        <w:t>давлению</w:t>
      </w:r>
      <w:r w:rsidR="003F0253" w:rsidRPr="003F0253"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sup>
        </m:sSubSup>
      </m:oMath>
      <w:r w:rsidRPr="003F0253">
        <w:rPr>
          <w:color w:val="000000"/>
          <w:sz w:val="28"/>
          <w:szCs w:val="28"/>
          <w:lang w:val="ru-RU" w:eastAsia="ru-RU"/>
        </w:rPr>
        <w:t xml:space="preserve"> насыщенных</w:t>
      </w:r>
      <w:proofErr w:type="gramEnd"/>
      <w:r w:rsidRPr="003F0253">
        <w:rPr>
          <w:color w:val="000000"/>
          <w:sz w:val="28"/>
          <w:szCs w:val="28"/>
          <w:lang w:val="ru-RU" w:eastAsia="ru-RU"/>
        </w:rPr>
        <w:t xml:space="preserve"> паров этой жидкости при температуре системы. Поэтому для опре</w:t>
      </w:r>
      <w:r w:rsidRPr="003F0253">
        <w:rPr>
          <w:color w:val="000000"/>
          <w:sz w:val="28"/>
          <w:szCs w:val="28"/>
          <w:lang w:val="ru-RU" w:eastAsia="ru-RU"/>
        </w:rPr>
        <w:softHyphen/>
        <w:t>деления парциального давления паров бензина</w:t>
      </w:r>
      <w:r w:rsidR="003F0253" w:rsidRPr="003F0253"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Ж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sup>
        </m:sSubSup>
      </m:oMath>
      <w:r w:rsidRPr="003F0253">
        <w:rPr>
          <w:color w:val="000000"/>
          <w:sz w:val="28"/>
          <w:szCs w:val="28"/>
          <w:lang w:val="ru-RU" w:eastAsia="ru-RU"/>
        </w:rPr>
        <w:t xml:space="preserve">  необходимо определить давление насыщенных паров бензина при температуре</w:t>
      </w:r>
      <w:r w:rsidR="003F0253">
        <w:rPr>
          <w:color w:val="000000"/>
          <w:sz w:val="28"/>
          <w:szCs w:val="28"/>
          <w:lang w:val="ru-RU"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t</m:t>
        </m:r>
      </m:oMath>
      <w:r w:rsidR="003F0253" w:rsidRPr="003F0253">
        <w:rPr>
          <w:color w:val="000000"/>
          <w:sz w:val="28"/>
          <w:szCs w:val="28"/>
          <w:lang w:val="ru-RU" w:eastAsia="ru-RU"/>
        </w:rPr>
        <w:t>.</w:t>
      </w:r>
      <w:r w:rsidRPr="003F0253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F0253">
        <w:rPr>
          <w:color w:val="000000"/>
          <w:sz w:val="28"/>
          <w:szCs w:val="28"/>
          <w:lang w:val="ru-RU" w:eastAsia="ru-RU"/>
        </w:rPr>
        <w:t>Значения</w:t>
      </w:r>
      <w:r w:rsidR="003F0253" w:rsidRPr="000D1DEB"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</m:t>
            </m:r>
          </m:sup>
        </m:sSubSup>
      </m:oMath>
      <w:r w:rsidRPr="003F0253">
        <w:rPr>
          <w:color w:val="000000"/>
          <w:sz w:val="28"/>
          <w:szCs w:val="28"/>
          <w:lang w:val="ru-RU" w:eastAsia="ru-RU"/>
        </w:rPr>
        <w:t xml:space="preserve"> </w:t>
      </w:r>
      <w:r w:rsidR="003F0253" w:rsidRPr="003F0253">
        <w:rPr>
          <w:color w:val="000000"/>
          <w:sz w:val="28"/>
          <w:szCs w:val="28"/>
          <w:lang w:val="ru-RU" w:eastAsia="ru-RU"/>
        </w:rPr>
        <w:t>рассчитываются</w:t>
      </w:r>
      <w:proofErr w:type="gramEnd"/>
      <w:r w:rsidRPr="003F0253">
        <w:rPr>
          <w:color w:val="000000"/>
          <w:sz w:val="28"/>
          <w:szCs w:val="28"/>
          <w:lang w:val="ru-RU" w:eastAsia="ru-RU"/>
        </w:rPr>
        <w:t xml:space="preserve"> также по формуле Дальтона</w:t>
      </w:r>
      <w:r w:rsidR="003F0253" w:rsidRPr="003F0253">
        <w:rPr>
          <w:color w:val="000000"/>
          <w:sz w:val="28"/>
          <w:szCs w:val="28"/>
          <w:lang w:val="ru-RU" w:eastAsia="ru-RU"/>
        </w:rPr>
        <w:t>.</w:t>
      </w:r>
    </w:p>
    <w:p w14:paraId="696EBB7A" w14:textId="3E355E2F" w:rsidR="005B79C0" w:rsidRDefault="005B79C0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5.3</w:t>
      </w:r>
      <w:r w:rsidR="009E25AF">
        <w:rPr>
          <w:color w:val="000000"/>
          <w:sz w:val="28"/>
          <w:szCs w:val="28"/>
          <w:lang w:val="ru-RU" w:eastAsia="ru-RU"/>
        </w:rPr>
        <w:t>.8. С циркулирующим бензином в п</w:t>
      </w:r>
      <w:r w:rsidRPr="00F20C55">
        <w:rPr>
          <w:color w:val="000000"/>
          <w:sz w:val="28"/>
          <w:szCs w:val="28"/>
          <w:lang w:val="ru-RU" w:eastAsia="ru-RU"/>
        </w:rPr>
        <w:t>аровой фазе при</w:t>
      </w:r>
      <w:r w:rsidR="003F0253" w:rsidRPr="003F0253">
        <w:rPr>
          <w:color w:val="000000"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</m:t>
            </m:r>
          </m:sup>
        </m:sSubSup>
      </m:oMath>
    </w:p>
    <w:p w14:paraId="2E4EF21E" w14:textId="4607A305" w:rsidR="003F0253" w:rsidRPr="00481A26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Ц1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Б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=R∙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Б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Б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322AD74C" w14:textId="67EDF244" w:rsidR="003F0253" w:rsidRDefault="003F0253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 xml:space="preserve">Б 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</m:t>
            </m:r>
          </m:sup>
        </m:sSubSup>
      </m:oMath>
      <w:r>
        <w:rPr>
          <w:color w:val="000000"/>
          <w:sz w:val="28"/>
          <w:szCs w:val="28"/>
          <w:lang w:val="ru-RU" w:eastAsia="ru-RU"/>
        </w:rPr>
        <w:t xml:space="preserve"> – энтальпия паров бензина, кДж/кг [13, 14],</w:t>
      </w:r>
    </w:p>
    <w:p w14:paraId="4EE2A558" w14:textId="2E73F79E" w:rsidR="003F0253" w:rsidRPr="003F0253" w:rsidRDefault="003F0253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или</w:t>
      </w:r>
    </w:p>
    <w:p w14:paraId="53446C8D" w14:textId="65C12856" w:rsidR="003F0253" w:rsidRPr="00481A26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Ц1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=R∙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Б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Б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3D9E2EF6" w14:textId="77AE41F1" w:rsidR="003F0253" w:rsidRPr="003F0253" w:rsidRDefault="003F0253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color w:val="000000"/>
          <w:sz w:val="28"/>
          <w:szCs w:val="28"/>
          <w:lang w:val="ru-RU" w:eastAsia="ru-RU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Б(П)</m:t>
            </m:r>
          </m:sup>
        </m:sSubSup>
      </m:oMath>
      <w:r>
        <w:rPr>
          <w:color w:val="000000"/>
          <w:sz w:val="28"/>
          <w:szCs w:val="28"/>
          <w:lang w:val="ru-RU" w:eastAsia="ru-RU"/>
        </w:rPr>
        <w:t xml:space="preserve"> –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теплоемкость паров бензина, кДж/кг</w:t>
      </w:r>
      <w:r w:rsidRPr="00481A26">
        <w:rPr>
          <w:color w:val="000000"/>
          <w:sz w:val="28"/>
          <w:szCs w:val="28"/>
          <w:lang w:val="ru-RU" w:eastAsia="ru-RU"/>
        </w:rPr>
        <w:t>·°</w:t>
      </w:r>
      <w:r>
        <w:rPr>
          <w:color w:val="000000"/>
          <w:sz w:val="28"/>
          <w:szCs w:val="28"/>
          <w:lang w:val="ru-RU" w:eastAsia="ru-RU"/>
        </w:rPr>
        <w:t xml:space="preserve">С </w:t>
      </w:r>
      <w:r w:rsidRPr="003F0253">
        <w:rPr>
          <w:color w:val="000000"/>
          <w:sz w:val="28"/>
          <w:szCs w:val="28"/>
          <w:lang w:val="ru-RU" w:eastAsia="ru-RU"/>
        </w:rPr>
        <w:t>[13, 14].</w:t>
      </w:r>
    </w:p>
    <w:p w14:paraId="5B072196" w14:textId="2FA220C1" w:rsidR="005B79C0" w:rsidRDefault="005B79C0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5.3.9. С жидким бензином, возвращаемым в реактор из кон</w:t>
      </w:r>
      <w:r w:rsidRPr="00F20C55">
        <w:rPr>
          <w:color w:val="000000"/>
          <w:sz w:val="28"/>
          <w:szCs w:val="28"/>
          <w:lang w:val="ru-RU" w:eastAsia="ru-RU"/>
        </w:rPr>
        <w:softHyphen/>
        <w:t>денсатора-холодильника сдуваемой этиленовой фракцией при</w:t>
      </w:r>
      <w:r w:rsidR="00A5047F" w:rsidRPr="00A5047F">
        <w:rPr>
          <w:color w:val="000000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СД</m:t>
            </m:r>
          </m:sub>
        </m:sSub>
      </m:oMath>
      <w:r w:rsidR="00A5047F">
        <w:rPr>
          <w:color w:val="000000"/>
          <w:sz w:val="28"/>
          <w:szCs w:val="28"/>
          <w:lang w:val="ru-RU" w:eastAsia="ru-RU"/>
        </w:rPr>
        <w:t>:</w:t>
      </w:r>
    </w:p>
    <w:p w14:paraId="36BEDBB1" w14:textId="66B6CF75" w:rsidR="00A5047F" w:rsidRPr="00481A26" w:rsidRDefault="000D1DEB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ПРИХ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Б(Ж)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Ц1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Б(Ж)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4498D8B8" w14:textId="77777777" w:rsidR="00A5047F" w:rsidRPr="00481A26" w:rsidRDefault="00A5047F" w:rsidP="008560E0">
      <w:pPr>
        <w:shd w:val="clear" w:color="auto" w:fill="FFFFFF"/>
        <w:spacing w:line="360" w:lineRule="auto"/>
        <w:ind w:left="119" w:firstLine="494"/>
        <w:jc w:val="both"/>
        <w:rPr>
          <w:color w:val="000000"/>
          <w:sz w:val="28"/>
          <w:szCs w:val="28"/>
          <w:lang w:val="ru-RU" w:eastAsia="ru-RU"/>
        </w:rPr>
      </w:pPr>
      <w:r w:rsidRPr="00481A26">
        <w:rPr>
          <w:color w:val="000000"/>
          <w:sz w:val="28"/>
          <w:szCs w:val="28"/>
          <w:lang w:val="ru-RU" w:eastAsia="ru-RU"/>
        </w:rPr>
        <w:t>Общий приход тепла</w:t>
      </w:r>
    </w:p>
    <w:p w14:paraId="28276F48" w14:textId="4D146DB1" w:rsidR="004B53A9" w:rsidRPr="004B53A9" w:rsidRDefault="000D1DEB" w:rsidP="008560E0">
      <w:pPr>
        <w:shd w:val="clear" w:color="auto" w:fill="FFFFFF"/>
        <w:spacing w:line="360" w:lineRule="auto"/>
        <w:jc w:val="both"/>
        <w:rPr>
          <w:i/>
          <w:color w:val="000000"/>
          <w:spacing w:val="-4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Б(Ж)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 xml:space="preserve">Б 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 w:eastAsia="ru-RU"/>
                    </w:rPr>
                    <m:t>П</m:t>
                  </m:r>
                </m:sup>
              </m:sSubSup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Ж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638127FC" w14:textId="3404F652" w:rsidR="005B79C0" w:rsidRPr="004B53A9" w:rsidRDefault="005B79C0" w:rsidP="008560E0">
      <w:pPr>
        <w:shd w:val="clear" w:color="auto" w:fill="FFFFFF"/>
        <w:spacing w:before="262" w:line="360" w:lineRule="auto"/>
        <w:ind w:firstLine="487"/>
        <w:jc w:val="both"/>
        <w:rPr>
          <w:color w:val="000000"/>
          <w:sz w:val="28"/>
          <w:szCs w:val="28"/>
          <w:lang w:val="ru-RU" w:eastAsia="ru-RU"/>
        </w:rPr>
      </w:pPr>
      <w:r w:rsidRPr="00481A26">
        <w:rPr>
          <w:color w:val="000000"/>
          <w:sz w:val="28"/>
          <w:szCs w:val="28"/>
          <w:u w:val="single"/>
          <w:lang w:val="ru-RU" w:eastAsia="ru-RU"/>
        </w:rPr>
        <w:t>Примечание</w:t>
      </w:r>
      <w:r w:rsidRPr="00F20C55">
        <w:rPr>
          <w:color w:val="000000"/>
          <w:sz w:val="28"/>
          <w:szCs w:val="28"/>
          <w:lang w:val="ru-RU" w:eastAsia="ru-RU"/>
        </w:rPr>
        <w:t>:</w:t>
      </w:r>
      <w:r w:rsidR="009E25AF">
        <w:rPr>
          <w:color w:val="000000"/>
          <w:sz w:val="28"/>
          <w:szCs w:val="28"/>
          <w:lang w:val="ru-RU" w:eastAsia="ru-RU"/>
        </w:rPr>
        <w:t xml:space="preserve"> </w:t>
      </w:r>
      <w:r w:rsidRPr="00F20C55">
        <w:rPr>
          <w:color w:val="000000"/>
          <w:sz w:val="28"/>
          <w:szCs w:val="28"/>
          <w:lang w:val="ru-RU" w:eastAsia="ru-RU"/>
        </w:rPr>
        <w:t>количеством тепла, вносимым и выносимым ката</w:t>
      </w:r>
      <w:r w:rsidRPr="00F20C55">
        <w:rPr>
          <w:color w:val="000000"/>
          <w:sz w:val="28"/>
          <w:szCs w:val="28"/>
          <w:lang w:val="ru-RU" w:eastAsia="ru-RU"/>
        </w:rPr>
        <w:softHyphen/>
        <w:t xml:space="preserve">лизатором, следует пренебречь, так как оно не превышает </w:t>
      </w:r>
      <w:r w:rsidRPr="004B53A9">
        <w:rPr>
          <w:color w:val="000000"/>
          <w:sz w:val="28"/>
          <w:szCs w:val="28"/>
          <w:lang w:val="ru-RU" w:eastAsia="ru-RU"/>
        </w:rPr>
        <w:t xml:space="preserve">0,1% </w:t>
      </w:r>
      <w:r w:rsidRPr="00F20C55">
        <w:rPr>
          <w:color w:val="000000"/>
          <w:sz w:val="28"/>
          <w:szCs w:val="28"/>
          <w:lang w:val="ru-RU" w:eastAsia="ru-RU"/>
        </w:rPr>
        <w:t>от общего количества вносимого в реактор и выносимого из него тепла.</w:t>
      </w:r>
    </w:p>
    <w:p w14:paraId="195A26B7" w14:textId="42E7D6C8" w:rsidR="00007507" w:rsidRPr="004B53A9" w:rsidRDefault="00007507" w:rsidP="008560E0">
      <w:pPr>
        <w:shd w:val="clear" w:color="auto" w:fill="FFFFFF"/>
        <w:spacing w:before="262" w:line="360" w:lineRule="auto"/>
        <w:ind w:firstLine="487"/>
        <w:jc w:val="both"/>
        <w:rPr>
          <w:color w:val="000000"/>
          <w:sz w:val="28"/>
          <w:szCs w:val="28"/>
          <w:lang w:val="ru-RU" w:eastAsia="ru-RU"/>
        </w:rPr>
      </w:pPr>
      <w:r w:rsidRPr="00136E23">
        <w:rPr>
          <w:color w:val="000000"/>
          <w:sz w:val="28"/>
          <w:szCs w:val="28"/>
          <w:lang w:val="ru-RU" w:eastAsia="ru-RU"/>
        </w:rPr>
        <w:t>5.4. Расход тепла:</w:t>
      </w:r>
    </w:p>
    <w:p w14:paraId="328BEAE3" w14:textId="5C4201AF" w:rsidR="00007507" w:rsidRDefault="00007507" w:rsidP="008560E0">
      <w:pPr>
        <w:shd w:val="clear" w:color="auto" w:fill="FFFFFF"/>
        <w:spacing w:before="262" w:line="360" w:lineRule="auto"/>
        <w:ind w:firstLine="487"/>
        <w:jc w:val="both"/>
        <w:rPr>
          <w:color w:val="000000"/>
          <w:sz w:val="28"/>
          <w:szCs w:val="28"/>
          <w:lang w:val="ru-RU" w:eastAsia="ru-RU"/>
        </w:rPr>
      </w:pPr>
      <w:r w:rsidRPr="00136E23">
        <w:rPr>
          <w:color w:val="000000"/>
          <w:sz w:val="28"/>
          <w:szCs w:val="28"/>
          <w:lang w:val="ru-RU" w:eastAsia="ru-RU"/>
        </w:rPr>
        <w:t xml:space="preserve">5.4.1. С полиэтиленом при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</w:p>
    <w:p w14:paraId="6B47792D" w14:textId="2292D526" w:rsidR="00767BAF" w:rsidRPr="004B53A9" w:rsidRDefault="000D1DEB" w:rsidP="008560E0">
      <w:pPr>
        <w:shd w:val="clear" w:color="auto" w:fill="FFFFFF"/>
        <w:spacing w:before="262" w:line="360" w:lineRule="auto"/>
        <w:ind w:firstLine="487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7DE44DB7" w14:textId="37DE29A6" w:rsidR="00007507" w:rsidRDefault="000D1DEB" w:rsidP="008560E0">
      <w:pPr>
        <w:shd w:val="clear" w:color="auto" w:fill="FFFFFF"/>
        <w:spacing w:before="262" w:line="360" w:lineRule="auto"/>
        <w:ind w:firstLine="487"/>
        <w:jc w:val="both"/>
        <w:rPr>
          <w:color w:val="000000"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ПЭ</m:t>
            </m:r>
          </m:sub>
        </m:sSub>
      </m:oMath>
      <w:r w:rsidR="00536327">
        <w:rPr>
          <w:color w:val="000000"/>
          <w:sz w:val="28"/>
          <w:szCs w:val="28"/>
          <w:lang w:val="ru-RU" w:eastAsia="ru-RU"/>
        </w:rPr>
        <w:t xml:space="preserve"> – </w:t>
      </w:r>
      <w:r w:rsidR="00007507" w:rsidRPr="00136E23">
        <w:rPr>
          <w:color w:val="000000"/>
          <w:sz w:val="28"/>
          <w:szCs w:val="28"/>
          <w:lang w:val="ru-RU" w:eastAsia="ru-RU"/>
        </w:rPr>
        <w:t>т</w:t>
      </w:r>
      <w:r w:rsidR="00536327">
        <w:rPr>
          <w:color w:val="000000"/>
          <w:sz w:val="28"/>
          <w:szCs w:val="28"/>
          <w:lang w:val="ru-RU" w:eastAsia="ru-RU"/>
        </w:rPr>
        <w:t>еплоемкость полиэтилена, кДж/кг</w:t>
      </w:r>
      <w:r w:rsidR="00536327" w:rsidRPr="00536327">
        <w:rPr>
          <w:color w:val="000000"/>
          <w:sz w:val="28"/>
          <w:szCs w:val="28"/>
          <w:lang w:val="ru-RU" w:eastAsia="ru-RU"/>
        </w:rPr>
        <w:t>·°</w:t>
      </w:r>
      <w:r w:rsidR="00536327">
        <w:rPr>
          <w:color w:val="000000"/>
          <w:sz w:val="28"/>
          <w:szCs w:val="28"/>
          <w:lang w:val="ru-RU" w:eastAsia="ru-RU"/>
        </w:rPr>
        <w:t>С</w:t>
      </w:r>
      <w:r w:rsidR="00007507" w:rsidRPr="00136E23">
        <w:rPr>
          <w:color w:val="000000"/>
          <w:sz w:val="28"/>
          <w:szCs w:val="28"/>
          <w:lang w:val="ru-RU" w:eastAsia="ru-RU"/>
        </w:rPr>
        <w:t xml:space="preserve"> [4, </w:t>
      </w:r>
      <w:r w:rsidR="00536327">
        <w:rPr>
          <w:color w:val="000000"/>
          <w:sz w:val="28"/>
          <w:szCs w:val="28"/>
          <w:lang w:val="ru-RU" w:eastAsia="ru-RU"/>
        </w:rPr>
        <w:t>5</w:t>
      </w:r>
      <w:r w:rsidR="00007507" w:rsidRPr="00136E23">
        <w:rPr>
          <w:color w:val="000000"/>
          <w:sz w:val="28"/>
          <w:szCs w:val="28"/>
          <w:lang w:val="ru-RU" w:eastAsia="ru-RU"/>
        </w:rPr>
        <w:t>].</w:t>
      </w:r>
    </w:p>
    <w:p w14:paraId="760F384D" w14:textId="34798DF9" w:rsidR="00536327" w:rsidRPr="00536327" w:rsidRDefault="000D1DEB" w:rsidP="008560E0">
      <w:pPr>
        <w:shd w:val="clear" w:color="auto" w:fill="FFFFFF"/>
        <w:spacing w:before="262" w:line="360" w:lineRule="auto"/>
        <w:ind w:firstLine="487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Р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Б(Ж)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1A7210E8" w14:textId="6C813607" w:rsidR="00536327" w:rsidRPr="00671531" w:rsidRDefault="000D1DEB" w:rsidP="008560E0">
      <w:pPr>
        <w:shd w:val="clear" w:color="auto" w:fill="FFFFFF"/>
        <w:spacing w:before="262" w:line="360" w:lineRule="auto"/>
        <w:ind w:firstLine="487"/>
        <w:jc w:val="both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Р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44CF5587" w14:textId="44910F9E" w:rsidR="00007507" w:rsidRPr="00671531" w:rsidRDefault="00007507" w:rsidP="008560E0">
      <w:pPr>
        <w:shd w:val="clear" w:color="auto" w:fill="FFFFFF"/>
        <w:spacing w:before="262" w:line="360" w:lineRule="auto"/>
        <w:ind w:firstLine="48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5.4.2. С отводимым ж</w:t>
      </w:r>
      <w:r w:rsidRPr="00136E23">
        <w:rPr>
          <w:color w:val="000000"/>
          <w:sz w:val="28"/>
          <w:szCs w:val="28"/>
          <w:lang w:val="ru-RU" w:eastAsia="ru-RU"/>
        </w:rPr>
        <w:t xml:space="preserve">идким бензином при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  <w:r w:rsidRPr="00136E23">
        <w:rPr>
          <w:color w:val="000000"/>
          <w:sz w:val="28"/>
          <w:szCs w:val="28"/>
          <w:lang w:val="ru-RU" w:eastAsia="ru-RU"/>
        </w:rPr>
        <w:t>:</w:t>
      </w:r>
    </w:p>
    <w:p w14:paraId="3F38A2B2" w14:textId="77777777" w:rsidR="00481A26" w:rsidRDefault="00481A26" w:rsidP="00671531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</w:p>
    <w:p w14:paraId="7AC660F3" w14:textId="77777777" w:rsidR="00481A26" w:rsidRDefault="00481A26" w:rsidP="00671531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</w:p>
    <w:p w14:paraId="6110F8BA" w14:textId="02261FE7" w:rsidR="00007507" w:rsidRDefault="00007507" w:rsidP="00671531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w:r w:rsidRPr="00136E23">
        <w:rPr>
          <w:color w:val="000000"/>
          <w:sz w:val="28"/>
          <w:szCs w:val="28"/>
          <w:lang w:val="ru-RU" w:eastAsia="ru-RU"/>
        </w:rPr>
        <w:t xml:space="preserve">5.4.3. С циркулирующей этиленовой фракцией при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  <w:r w:rsidRPr="00671531">
        <w:rPr>
          <w:color w:val="000000"/>
          <w:sz w:val="28"/>
          <w:szCs w:val="28"/>
          <w:lang w:val="ru-RU" w:eastAsia="ru-RU"/>
        </w:rPr>
        <w:t>:</w:t>
      </w:r>
    </w:p>
    <w:p w14:paraId="22D376FB" w14:textId="2363BAA4" w:rsidR="00671531" w:rsidRPr="00671531" w:rsidRDefault="000D1DEB" w:rsidP="00671531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=R∙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Р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511F47D7" w14:textId="14F74865" w:rsidR="00671531" w:rsidRPr="00536327" w:rsidRDefault="000D1DEB" w:rsidP="00671531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=R∙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4DBF2D2A" w14:textId="55942D93" w:rsidR="00007507" w:rsidRDefault="00007507" w:rsidP="00A053D2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w:r w:rsidRPr="00136E23">
        <w:rPr>
          <w:color w:val="000000"/>
          <w:sz w:val="28"/>
          <w:szCs w:val="28"/>
          <w:lang w:val="ru-RU" w:eastAsia="ru-RU"/>
        </w:rPr>
        <w:t>5.4.4. С циркулирующим бензином в паровой фазе при</w:t>
      </w:r>
      <w:r w:rsidR="00A053D2">
        <w:rPr>
          <w:color w:val="000000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  <w:r w:rsidRPr="00A053D2">
        <w:rPr>
          <w:color w:val="000000"/>
          <w:sz w:val="28"/>
          <w:szCs w:val="28"/>
          <w:lang w:val="ru-RU" w:eastAsia="ru-RU"/>
        </w:rPr>
        <w:t>:</w:t>
      </w:r>
    </w:p>
    <w:p w14:paraId="6C3CBBF9" w14:textId="1875DD15" w:rsidR="009F5D67" w:rsidRPr="009F5D67" w:rsidRDefault="000D1DEB" w:rsidP="009F5D67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=R∙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6A28C486" w14:textId="201FFC57" w:rsidR="009F5D67" w:rsidRPr="009F5D67" w:rsidRDefault="000D1DEB" w:rsidP="009F5D67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=R∙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0B3AF23B" w14:textId="3E09490E" w:rsidR="00007507" w:rsidRDefault="00007507" w:rsidP="009F5D67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w:r w:rsidRPr="00136E23">
        <w:rPr>
          <w:color w:val="000000"/>
          <w:sz w:val="28"/>
          <w:szCs w:val="28"/>
          <w:lang w:val="ru-RU" w:eastAsia="ru-RU"/>
        </w:rPr>
        <w:t xml:space="preserve">5.4.5. Со сдуваемым этиленом при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  <w:r w:rsidR="009F5D67">
        <w:rPr>
          <w:color w:val="000000"/>
          <w:sz w:val="28"/>
          <w:szCs w:val="28"/>
          <w:lang w:val="ru-RU" w:eastAsia="ru-RU"/>
        </w:rPr>
        <w:t>:</w:t>
      </w:r>
    </w:p>
    <w:p w14:paraId="3B5C6A00" w14:textId="51A5686A" w:rsidR="009F5D67" w:rsidRPr="009F5D67" w:rsidRDefault="000D1DEB" w:rsidP="009F5D67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17AC9929" w14:textId="59471B3F" w:rsidR="009F5D67" w:rsidRPr="009F5D67" w:rsidRDefault="000D1DEB" w:rsidP="009F5D67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Р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09C13130" w14:textId="618EC756" w:rsidR="00007507" w:rsidRDefault="00007507" w:rsidP="009F5D67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5.4.6, С бензином в паровой ф</w:t>
      </w:r>
      <w:r w:rsidRPr="00136E23">
        <w:rPr>
          <w:color w:val="000000"/>
          <w:sz w:val="28"/>
          <w:szCs w:val="28"/>
          <w:lang w:val="ru-RU" w:eastAsia="ru-RU"/>
        </w:rPr>
        <w:t xml:space="preserve">азе, уносимым этиленом при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</m:t>
            </m:r>
          </m:sub>
        </m:sSub>
      </m:oMath>
      <w:r w:rsidRPr="00136E23">
        <w:rPr>
          <w:color w:val="000000"/>
          <w:sz w:val="28"/>
          <w:szCs w:val="28"/>
          <w:lang w:val="ru-RU" w:eastAsia="ru-RU"/>
        </w:rPr>
        <w:t>:</w:t>
      </w:r>
    </w:p>
    <w:p w14:paraId="3D820B3B" w14:textId="4DA25EE3" w:rsidR="00481A26" w:rsidRPr="00481A26" w:rsidRDefault="000D1DEB" w:rsidP="009F5D67">
      <w:pPr>
        <w:shd w:val="clear" w:color="auto" w:fill="FFFFFF"/>
        <w:spacing w:before="262" w:line="360" w:lineRule="auto"/>
        <w:ind w:firstLine="487"/>
        <w:rPr>
          <w:i/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Б(П) 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58A075AF" w14:textId="6357961D" w:rsidR="00481A26" w:rsidRPr="00481A26" w:rsidRDefault="000D1DEB" w:rsidP="00481A26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Б(П)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271930F8" w14:textId="77777777" w:rsidR="00007507" w:rsidRPr="00481A26" w:rsidRDefault="00007507" w:rsidP="00481A26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w:r w:rsidRPr="00481A26">
        <w:rPr>
          <w:color w:val="000000"/>
          <w:sz w:val="28"/>
          <w:szCs w:val="28"/>
          <w:lang w:val="ru-RU" w:eastAsia="ru-RU"/>
        </w:rPr>
        <w:t>Общий расход тепла</w:t>
      </w:r>
    </w:p>
    <w:p w14:paraId="0F70AE3C" w14:textId="4B491C9B" w:rsidR="00481A26" w:rsidRPr="00481A26" w:rsidRDefault="000D1DEB" w:rsidP="00481A26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РАСХ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ПЭ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Э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Б(П)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Ц2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>+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 xml:space="preserve">Б(П)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 w:eastAsia="ru-RU"/>
                </w:rPr>
                <m:t>СД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ru-RU" w:eastAsia="ru-RU"/>
            </w:rPr>
            <m:t xml:space="preserve"> , Вт</m:t>
          </m:r>
        </m:oMath>
      </m:oMathPara>
    </w:p>
    <w:p w14:paraId="24CEA976" w14:textId="77777777" w:rsidR="00007507" w:rsidRPr="00481A26" w:rsidRDefault="00007507" w:rsidP="00481A26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w:r w:rsidRPr="00136E23">
        <w:rPr>
          <w:color w:val="000000"/>
          <w:sz w:val="28"/>
          <w:szCs w:val="28"/>
          <w:lang w:val="ru-RU" w:eastAsia="ru-RU"/>
        </w:rPr>
        <w:t>или</w:t>
      </w:r>
    </w:p>
    <w:p w14:paraId="0BDC13ED" w14:textId="60E79E12" w:rsidR="00946E88" w:rsidRPr="001751C5" w:rsidRDefault="00007507" w:rsidP="001751C5">
      <w:pPr>
        <w:shd w:val="clear" w:color="auto" w:fill="FFFFFF"/>
        <w:spacing w:before="262" w:line="360" w:lineRule="auto"/>
        <w:ind w:firstLine="487"/>
        <w:rPr>
          <w:color w:val="000000"/>
          <w:sz w:val="28"/>
          <w:szCs w:val="28"/>
          <w:lang w:val="ru-RU" w:eastAsia="ru-RU"/>
        </w:rPr>
      </w:pPr>
      <w:r w:rsidRPr="001751C5">
        <w:rPr>
          <w:color w:val="000000"/>
          <w:sz w:val="28"/>
          <w:szCs w:val="28"/>
          <w:lang w:val="ru-RU" w:eastAsia="ru-RU"/>
        </w:rPr>
        <w:t xml:space="preserve">Приравнивая значения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ПРИХ</m:t>
            </m:r>
          </m:sub>
        </m:sSub>
      </m:oMath>
      <w:r w:rsidR="001751C5" w:rsidRPr="001751C5">
        <w:rPr>
          <w:color w:val="000000"/>
          <w:sz w:val="28"/>
          <w:szCs w:val="28"/>
          <w:lang w:val="ru-RU" w:eastAsia="ru-RU"/>
        </w:rPr>
        <w:t xml:space="preserve"> и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ru-RU" w:eastAsia="ru-RU"/>
              </w:rPr>
              <m:t>РАСХ</m:t>
            </m:r>
          </m:sub>
        </m:sSub>
      </m:oMath>
      <w:r w:rsidRPr="001751C5">
        <w:rPr>
          <w:color w:val="000000"/>
          <w:sz w:val="28"/>
          <w:szCs w:val="28"/>
          <w:lang w:val="ru-RU" w:eastAsia="ru-RU"/>
        </w:rPr>
        <w:t xml:space="preserve">, можно определить величину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>R</m:t>
        </m:r>
      </m:oMath>
      <w:r w:rsidRPr="001751C5">
        <w:rPr>
          <w:color w:val="000000"/>
          <w:sz w:val="28"/>
          <w:szCs w:val="28"/>
          <w:lang w:val="ru-RU" w:eastAsia="ru-RU"/>
        </w:rPr>
        <w:t xml:space="preserve"> - количество циркулирующего этилена.</w:t>
      </w:r>
    </w:p>
    <w:p w14:paraId="63538F64" w14:textId="77777777" w:rsidR="00946E88" w:rsidRDefault="00946E88">
      <w:pPr>
        <w:widowControl/>
        <w:autoSpaceDE/>
        <w:autoSpaceDN/>
        <w:adjustRightInd/>
        <w:rPr>
          <w:color w:val="000000"/>
          <w:w w:val="83"/>
          <w:sz w:val="28"/>
          <w:szCs w:val="28"/>
          <w:lang w:val="ru-RU" w:eastAsia="ru-RU"/>
        </w:rPr>
      </w:pPr>
      <w:r>
        <w:rPr>
          <w:color w:val="000000"/>
          <w:w w:val="83"/>
          <w:sz w:val="28"/>
          <w:szCs w:val="28"/>
          <w:lang w:val="ru-RU" w:eastAsia="ru-RU"/>
        </w:rPr>
        <w:br w:type="page"/>
      </w:r>
    </w:p>
    <w:p w14:paraId="519C1096" w14:textId="77777777" w:rsidR="00946E88" w:rsidRPr="008560E0" w:rsidRDefault="00946E88" w:rsidP="008560E0">
      <w:pPr>
        <w:shd w:val="clear" w:color="auto" w:fill="FFFFFF"/>
        <w:spacing w:before="313" w:line="360" w:lineRule="auto"/>
        <w:ind w:left="3037" w:right="1580" w:hanging="1270"/>
        <w:jc w:val="both"/>
        <w:rPr>
          <w:sz w:val="28"/>
          <w:szCs w:val="28"/>
          <w:lang w:val="ru-RU"/>
        </w:rPr>
      </w:pPr>
      <w:r w:rsidRPr="008560E0">
        <w:rPr>
          <w:color w:val="000000"/>
          <w:spacing w:val="-4"/>
          <w:w w:val="83"/>
          <w:sz w:val="28"/>
          <w:szCs w:val="28"/>
          <w:lang w:val="ru-RU" w:eastAsia="ru-RU"/>
        </w:rPr>
        <w:t xml:space="preserve">6. </w:t>
      </w:r>
      <w:r w:rsidRPr="008560E0">
        <w:rPr>
          <w:color w:val="000000"/>
          <w:spacing w:val="-4"/>
          <w:w w:val="83"/>
          <w:sz w:val="28"/>
          <w:szCs w:val="28"/>
          <w:u w:val="single"/>
          <w:lang w:val="ru-RU" w:eastAsia="ru-RU"/>
        </w:rPr>
        <w:t xml:space="preserve">Расчет числа реакторов и их </w:t>
      </w:r>
      <w:r w:rsidRPr="008560E0">
        <w:rPr>
          <w:color w:val="000000"/>
          <w:w w:val="83"/>
          <w:sz w:val="28"/>
          <w:szCs w:val="28"/>
          <w:u w:val="single"/>
          <w:lang w:val="ru-RU" w:eastAsia="ru-RU"/>
        </w:rPr>
        <w:t>размеров</w:t>
      </w:r>
    </w:p>
    <w:p w14:paraId="6B352959" w14:textId="77777777" w:rsidR="00946E88" w:rsidRPr="008560E0" w:rsidRDefault="00946E88" w:rsidP="008560E0">
      <w:pPr>
        <w:shd w:val="clear" w:color="auto" w:fill="FFFFFF"/>
        <w:spacing w:before="85" w:line="360" w:lineRule="auto"/>
        <w:ind w:left="507"/>
        <w:jc w:val="both"/>
        <w:rPr>
          <w:sz w:val="28"/>
          <w:szCs w:val="28"/>
          <w:lang w:val="ru-RU"/>
        </w:rPr>
      </w:pPr>
      <w:r w:rsidRPr="008560E0">
        <w:rPr>
          <w:color w:val="000000"/>
          <w:spacing w:val="-3"/>
          <w:w w:val="83"/>
          <w:sz w:val="28"/>
          <w:szCs w:val="28"/>
          <w:lang w:val="ru-RU" w:eastAsia="ru-RU"/>
        </w:rPr>
        <w:t>6.1. Общий объем реакторов па установке определяется по фор-</w:t>
      </w:r>
    </w:p>
    <w:p w14:paraId="718039E2" w14:textId="77777777" w:rsidR="00946E88" w:rsidRPr="008560E0" w:rsidRDefault="00946E88" w:rsidP="008560E0">
      <w:pPr>
        <w:framePr w:h="2080" w:hSpace="37" w:wrap="auto" w:vAnchor="text" w:hAnchor="text" w:x="433" w:y="597"/>
        <w:spacing w:line="360" w:lineRule="auto"/>
        <w:jc w:val="both"/>
        <w:rPr>
          <w:sz w:val="28"/>
          <w:szCs w:val="28"/>
          <w:lang w:val="ru-RU"/>
        </w:rPr>
      </w:pPr>
    </w:p>
    <w:p w14:paraId="5F398B5C" w14:textId="77777777" w:rsidR="00946E88" w:rsidRPr="008560E0" w:rsidRDefault="00946E88" w:rsidP="008560E0">
      <w:pPr>
        <w:shd w:val="clear" w:color="auto" w:fill="FFFFFF"/>
        <w:spacing w:before="7" w:line="360" w:lineRule="auto"/>
        <w:ind w:left="10"/>
        <w:jc w:val="both"/>
        <w:rPr>
          <w:sz w:val="28"/>
          <w:szCs w:val="28"/>
          <w:lang w:val="ru-RU"/>
        </w:rPr>
      </w:pPr>
      <w:proofErr w:type="gramStart"/>
      <w:r w:rsidRPr="008560E0">
        <w:rPr>
          <w:color w:val="000000"/>
          <w:spacing w:val="-9"/>
          <w:sz w:val="28"/>
          <w:szCs w:val="28"/>
          <w:lang w:val="ru-RU" w:eastAsia="ru-RU"/>
        </w:rPr>
        <w:t>муле</w:t>
      </w:r>
      <w:proofErr w:type="gramEnd"/>
    </w:p>
    <w:p w14:paraId="3DA436CB" w14:textId="77777777" w:rsidR="00946E88" w:rsidRPr="008560E0" w:rsidRDefault="00946E88" w:rsidP="008560E0">
      <w:pPr>
        <w:spacing w:line="360" w:lineRule="auto"/>
        <w:ind w:left="1222" w:right="1814"/>
        <w:jc w:val="both"/>
        <w:rPr>
          <w:sz w:val="28"/>
          <w:szCs w:val="28"/>
          <w:lang w:val="ru-RU"/>
        </w:rPr>
      </w:pPr>
      <w:r w:rsidRPr="008560E0">
        <w:rPr>
          <w:position w:val="-30"/>
          <w:sz w:val="28"/>
          <w:szCs w:val="28"/>
        </w:rPr>
        <w:object w:dxaOrig="2040" w:dyaOrig="740" w14:anchorId="32EBE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37.4pt" o:ole="">
            <v:imagedata r:id="rId10" o:title=""/>
          </v:shape>
          <o:OLEObject Type="Embed" ProgID="Equation.DSMT4" ShapeID="_x0000_i1025" DrawAspect="Content" ObjectID="_1430977653" r:id="rId11"/>
        </w:object>
      </w:r>
      <w:r w:rsidRPr="008560E0">
        <w:rPr>
          <w:sz w:val="28"/>
          <w:szCs w:val="28"/>
          <w:lang w:val="ru-RU"/>
        </w:rPr>
        <w:t>,</w:t>
      </w:r>
    </w:p>
    <w:p w14:paraId="5FD6D293" w14:textId="77777777" w:rsidR="00946E88" w:rsidRPr="008560E0" w:rsidRDefault="00946E88" w:rsidP="008560E0">
      <w:pPr>
        <w:spacing w:line="360" w:lineRule="auto"/>
        <w:ind w:left="1222" w:right="1814"/>
        <w:jc w:val="both"/>
        <w:rPr>
          <w:sz w:val="28"/>
          <w:szCs w:val="28"/>
          <w:lang w:val="ru-RU"/>
        </w:rPr>
      </w:pPr>
      <w:r w:rsidRPr="008560E0">
        <w:rPr>
          <w:sz w:val="28"/>
          <w:szCs w:val="28"/>
          <w:lang w:val="ru-RU"/>
        </w:rPr>
        <w:t>где</w:t>
      </w:r>
    </w:p>
    <w:p w14:paraId="4F594085" w14:textId="77777777" w:rsidR="00946E88" w:rsidRPr="008560E0" w:rsidRDefault="00946E88" w:rsidP="008560E0">
      <w:pPr>
        <w:shd w:val="clear" w:color="auto" w:fill="FFFFFF"/>
        <w:spacing w:before="95" w:line="360" w:lineRule="auto"/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8560E0">
        <w:rPr>
          <w:position w:val="-30"/>
          <w:sz w:val="28"/>
          <w:szCs w:val="28"/>
          <w:lang w:val="ru-RU"/>
        </w:rPr>
        <w:object w:dxaOrig="400" w:dyaOrig="740" w14:anchorId="1F78ADDE">
          <v:shape id="_x0000_i1026" type="#_x0000_t75" style="width:19.65pt;height:37.4pt" o:ole="">
            <v:imagedata r:id="rId12" o:title=""/>
          </v:shape>
          <o:OLEObject Type="Embed" ProgID="Equation.DSMT4" ShapeID="_x0000_i1026" DrawAspect="Content" ObjectID="_1430977654" r:id="rId13"/>
        </w:object>
      </w:r>
      <w:r w:rsidRPr="008560E0">
        <w:rPr>
          <w:sz w:val="28"/>
          <w:szCs w:val="28"/>
          <w:lang w:val="ru-RU"/>
        </w:rPr>
        <w:t>-</w:t>
      </w:r>
      <w:r w:rsidRPr="008560E0">
        <w:rPr>
          <w:color w:val="000000"/>
          <w:sz w:val="28"/>
          <w:szCs w:val="28"/>
          <w:lang w:val="ru-RU" w:eastAsia="ru-RU"/>
        </w:rPr>
        <w:t xml:space="preserve">объем бензина, находящегося в реакторе, </w:t>
      </w:r>
      <w:proofErr w:type="gramStart"/>
      <w:r w:rsidRPr="008560E0">
        <w:rPr>
          <w:color w:val="000000"/>
          <w:sz w:val="28"/>
          <w:szCs w:val="28"/>
          <w:lang w:val="ru-RU" w:eastAsia="ru-RU"/>
        </w:rPr>
        <w:t>м ;</w:t>
      </w:r>
      <w:proofErr w:type="gramEnd"/>
    </w:p>
    <w:p w14:paraId="2E0D1678" w14:textId="77777777" w:rsidR="00946E88" w:rsidRPr="008560E0" w:rsidRDefault="00946E88" w:rsidP="008560E0">
      <w:pPr>
        <w:shd w:val="clear" w:color="auto" w:fill="FFFFFF"/>
        <w:spacing w:before="95" w:line="360" w:lineRule="auto"/>
        <w:ind w:left="720"/>
        <w:jc w:val="both"/>
        <w:rPr>
          <w:sz w:val="28"/>
          <w:szCs w:val="28"/>
          <w:lang w:val="ru-RU"/>
        </w:rPr>
      </w:pPr>
      <w:r w:rsidRPr="008560E0">
        <w:rPr>
          <w:color w:val="000000"/>
          <w:position w:val="-6"/>
          <w:sz w:val="28"/>
          <w:szCs w:val="28"/>
          <w:lang w:val="ru-RU" w:eastAsia="ru-RU"/>
        </w:rPr>
        <w:object w:dxaOrig="200" w:dyaOrig="220" w14:anchorId="73B2CF8C">
          <v:shape id="_x0000_i1027" type="#_x0000_t75" style="width:10.3pt;height:11.2pt" o:ole="">
            <v:imagedata r:id="rId14" o:title=""/>
          </v:shape>
          <o:OLEObject Type="Embed" ProgID="Equation.DSMT4" ShapeID="_x0000_i1027" DrawAspect="Content" ObjectID="_1430977655" r:id="rId15"/>
        </w:object>
      </w:r>
      <w:r w:rsidRPr="008560E0">
        <w:rPr>
          <w:color w:val="000000"/>
          <w:sz w:val="28"/>
          <w:szCs w:val="28"/>
          <w:lang w:val="ru-RU" w:eastAsia="ru-RU"/>
        </w:rPr>
        <w:t xml:space="preserve">-время пребывания реакционной массы в реакторе (берется из [3,5]  </w:t>
      </w:r>
    </w:p>
    <w:p w14:paraId="4723BF80" w14:textId="77777777" w:rsidR="00946E88" w:rsidRPr="008560E0" w:rsidRDefault="00946E88" w:rsidP="008560E0">
      <w:pPr>
        <w:shd w:val="clear" w:color="auto" w:fill="FFFFFF"/>
        <w:spacing w:before="95" w:line="360" w:lineRule="auto"/>
        <w:ind w:left="720"/>
        <w:jc w:val="both"/>
        <w:rPr>
          <w:sz w:val="28"/>
          <w:szCs w:val="28"/>
          <w:lang w:val="ru-RU"/>
        </w:rPr>
      </w:pPr>
      <w:r w:rsidRPr="008560E0">
        <w:rPr>
          <w:color w:val="000000"/>
          <w:sz w:val="28"/>
          <w:szCs w:val="28"/>
          <w:lang w:val="ru-RU" w:eastAsia="ru-RU"/>
        </w:rPr>
        <w:t>К</w:t>
      </w:r>
      <w:r w:rsidRPr="008560E0">
        <w:rPr>
          <w:color w:val="000000"/>
          <w:sz w:val="28"/>
          <w:szCs w:val="28"/>
          <w:vertAlign w:val="subscript"/>
          <w:lang w:val="ru-RU" w:eastAsia="ru-RU"/>
        </w:rPr>
        <w:t>зап</w:t>
      </w:r>
      <w:r w:rsidRPr="008560E0">
        <w:rPr>
          <w:color w:val="000000"/>
          <w:sz w:val="28"/>
          <w:szCs w:val="28"/>
          <w:lang w:val="ru-RU" w:eastAsia="ru-RU"/>
        </w:rPr>
        <w:t>-коэффициент заполнения реактора, принимаемый в пре</w:t>
      </w:r>
      <w:r w:rsidRPr="008560E0">
        <w:rPr>
          <w:color w:val="000000"/>
          <w:sz w:val="28"/>
          <w:szCs w:val="28"/>
          <w:lang w:val="ru-RU" w:eastAsia="ru-RU"/>
        </w:rPr>
        <w:softHyphen/>
        <w:t>делах 0,55-0,85;</w:t>
      </w:r>
    </w:p>
    <w:p w14:paraId="41767D66" w14:textId="77777777" w:rsidR="00946E88" w:rsidRPr="008560E0" w:rsidRDefault="00946E88" w:rsidP="008560E0">
      <w:pPr>
        <w:shd w:val="clear" w:color="auto" w:fill="FFFFFF"/>
        <w:spacing w:before="95" w:line="360" w:lineRule="auto"/>
        <w:ind w:left="720"/>
        <w:jc w:val="both"/>
        <w:rPr>
          <w:sz w:val="28"/>
          <w:szCs w:val="28"/>
          <w:lang w:val="ru-RU"/>
        </w:rPr>
      </w:pPr>
      <w:proofErr w:type="gramStart"/>
      <w:r w:rsidRPr="008560E0">
        <w:rPr>
          <w:sz w:val="28"/>
          <w:szCs w:val="28"/>
        </w:rPr>
        <w:t>m</w:t>
      </w:r>
      <w:r w:rsidRPr="008560E0">
        <w:rPr>
          <w:sz w:val="28"/>
          <w:szCs w:val="28"/>
          <w:lang w:val="ru-RU"/>
        </w:rPr>
        <w:t>-</w:t>
      </w:r>
      <w:r w:rsidRPr="008560E0">
        <w:rPr>
          <w:color w:val="000000"/>
          <w:spacing w:val="-6"/>
          <w:sz w:val="28"/>
          <w:szCs w:val="28"/>
          <w:lang w:val="ru-RU" w:eastAsia="ru-RU"/>
        </w:rPr>
        <w:t>коэффициент</w:t>
      </w:r>
      <w:proofErr w:type="gramEnd"/>
      <w:r w:rsidRPr="008560E0">
        <w:rPr>
          <w:color w:val="000000"/>
          <w:spacing w:val="-6"/>
          <w:sz w:val="28"/>
          <w:szCs w:val="28"/>
          <w:lang w:val="ru-RU" w:eastAsia="ru-RU"/>
        </w:rPr>
        <w:t xml:space="preserve">, учитывающий увеличение  реакционного </w:t>
      </w:r>
      <w:r w:rsidRPr="008560E0">
        <w:rPr>
          <w:color w:val="000000"/>
          <w:spacing w:val="-1"/>
          <w:sz w:val="28"/>
          <w:szCs w:val="28"/>
          <w:lang w:val="ru-RU" w:eastAsia="ru-RU"/>
        </w:rPr>
        <w:t xml:space="preserve">объема за счет перемешивания (барботажа), равный </w:t>
      </w:r>
      <w:r w:rsidRPr="008560E0">
        <w:rPr>
          <w:color w:val="000000"/>
          <w:sz w:val="28"/>
          <w:szCs w:val="28"/>
          <w:lang w:val="ru-RU" w:eastAsia="ru-RU"/>
        </w:rPr>
        <w:t>1Д-1.2.</w:t>
      </w:r>
    </w:p>
    <w:p w14:paraId="79B57B1B" w14:textId="77777777" w:rsidR="00946E88" w:rsidRPr="008560E0" w:rsidRDefault="00946E88" w:rsidP="008560E0">
      <w:pPr>
        <w:spacing w:line="360" w:lineRule="auto"/>
        <w:jc w:val="both"/>
        <w:rPr>
          <w:sz w:val="28"/>
          <w:szCs w:val="28"/>
          <w:lang w:val="ru-RU"/>
        </w:rPr>
      </w:pPr>
    </w:p>
    <w:p w14:paraId="4240BED5" w14:textId="77777777" w:rsidR="00946E88" w:rsidRPr="008560E0" w:rsidRDefault="00946E88" w:rsidP="008560E0">
      <w:pPr>
        <w:spacing w:line="360" w:lineRule="auto"/>
        <w:jc w:val="both"/>
        <w:rPr>
          <w:sz w:val="28"/>
          <w:szCs w:val="28"/>
          <w:lang w:val="ru-RU"/>
        </w:rPr>
      </w:pPr>
    </w:p>
    <w:p w14:paraId="48E5CD2A" w14:textId="77777777" w:rsidR="00946E88" w:rsidRPr="008560E0" w:rsidRDefault="00946E88" w:rsidP="008560E0">
      <w:pPr>
        <w:numPr>
          <w:ilvl w:val="0"/>
          <w:numId w:val="48"/>
        </w:numPr>
        <w:shd w:val="clear" w:color="auto" w:fill="FFFFFF"/>
        <w:tabs>
          <w:tab w:val="left" w:pos="980"/>
        </w:tabs>
        <w:spacing w:before="71" w:line="360" w:lineRule="auto"/>
        <w:ind w:left="37" w:right="409" w:firstLine="463"/>
        <w:jc w:val="both"/>
        <w:rPr>
          <w:color w:val="000000"/>
          <w:sz w:val="28"/>
          <w:szCs w:val="28"/>
          <w:lang w:val="ru-RU" w:eastAsia="ru-RU"/>
        </w:rPr>
      </w:pPr>
      <w:r w:rsidRPr="008560E0">
        <w:rPr>
          <w:color w:val="000000"/>
          <w:sz w:val="28"/>
          <w:szCs w:val="28"/>
          <w:lang w:val="ru-RU" w:eastAsia="ru-RU"/>
        </w:rPr>
        <w:t xml:space="preserve">Из данных производственной практики или литературы [15]    выбирается объем одного реактора   </w:t>
      </w:r>
      <w:r w:rsidRPr="008560E0">
        <w:rPr>
          <w:color w:val="000000"/>
          <w:sz w:val="28"/>
          <w:szCs w:val="28"/>
          <w:lang w:eastAsia="ru-RU"/>
        </w:rPr>
        <w:t>V</w:t>
      </w:r>
      <w:r w:rsidRPr="008560E0">
        <w:rPr>
          <w:color w:val="000000"/>
          <w:sz w:val="28"/>
          <w:szCs w:val="28"/>
          <w:vertAlign w:val="superscript"/>
          <w:lang w:eastAsia="ru-RU"/>
        </w:rPr>
        <w:t>p</w:t>
      </w:r>
      <w:proofErr w:type="gramStart"/>
      <w:r w:rsidRPr="008560E0">
        <w:rPr>
          <w:color w:val="000000"/>
          <w:sz w:val="28"/>
          <w:szCs w:val="28"/>
          <w:vertAlign w:val="subscript"/>
          <w:lang w:val="ru-RU" w:eastAsia="ru-RU"/>
        </w:rPr>
        <w:t>ед</w:t>
      </w:r>
      <w:r w:rsidRPr="008560E0">
        <w:rPr>
          <w:color w:val="000000"/>
          <w:sz w:val="28"/>
          <w:szCs w:val="28"/>
          <w:lang w:val="ru-RU" w:eastAsia="ru-RU"/>
        </w:rPr>
        <w:t xml:space="preserve">  .</w:t>
      </w:r>
      <w:proofErr w:type="gramEnd"/>
    </w:p>
    <w:p w14:paraId="32FCB1A7" w14:textId="77777777" w:rsidR="00946E88" w:rsidRPr="008560E0" w:rsidRDefault="00946E88" w:rsidP="008560E0">
      <w:pPr>
        <w:numPr>
          <w:ilvl w:val="0"/>
          <w:numId w:val="48"/>
        </w:numPr>
        <w:shd w:val="clear" w:color="auto" w:fill="FFFFFF"/>
        <w:tabs>
          <w:tab w:val="left" w:pos="980"/>
        </w:tabs>
        <w:spacing w:before="41" w:line="360" w:lineRule="auto"/>
        <w:ind w:left="500"/>
        <w:jc w:val="both"/>
        <w:rPr>
          <w:color w:val="000000"/>
          <w:sz w:val="28"/>
          <w:szCs w:val="28"/>
          <w:lang w:val="ru-RU" w:eastAsia="ru-RU"/>
        </w:rPr>
      </w:pPr>
      <w:r w:rsidRPr="008560E0">
        <w:rPr>
          <w:color w:val="000000"/>
          <w:sz w:val="28"/>
          <w:szCs w:val="28"/>
          <w:lang w:val="ru-RU" w:eastAsia="ru-RU"/>
        </w:rPr>
        <w:t>Число реакторов, которые должны постоянно работать на</w:t>
      </w:r>
    </w:p>
    <w:p w14:paraId="23383500" w14:textId="77777777" w:rsidR="00946E88" w:rsidRPr="008560E0" w:rsidRDefault="00946E88" w:rsidP="008560E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60E0">
        <w:rPr>
          <w:color w:val="000000"/>
          <w:sz w:val="28"/>
          <w:szCs w:val="28"/>
          <w:lang w:val="ru-RU" w:eastAsia="ru-RU"/>
        </w:rPr>
        <w:t>установке</w:t>
      </w:r>
    </w:p>
    <w:p w14:paraId="3E5618F7" w14:textId="77777777" w:rsidR="00946E88" w:rsidRPr="008560E0" w:rsidRDefault="00946E88" w:rsidP="008560E0">
      <w:pPr>
        <w:spacing w:line="360" w:lineRule="auto"/>
        <w:ind w:left="1573" w:right="3156"/>
        <w:jc w:val="both"/>
        <w:rPr>
          <w:sz w:val="28"/>
          <w:szCs w:val="28"/>
        </w:rPr>
      </w:pPr>
      <w:r w:rsidRPr="008560E0">
        <w:rPr>
          <w:position w:val="-30"/>
          <w:sz w:val="28"/>
          <w:szCs w:val="28"/>
        </w:rPr>
        <w:object w:dxaOrig="980" w:dyaOrig="740" w14:anchorId="2DD12D04">
          <v:shape id="_x0000_i1028" type="#_x0000_t75" style="width:48.6pt;height:37.4pt" o:ole="">
            <v:imagedata r:id="rId16" o:title=""/>
          </v:shape>
          <o:OLEObject Type="Embed" ProgID="Equation.DSMT4" ShapeID="_x0000_i1028" DrawAspect="Content" ObjectID="_1430977656" r:id="rId17"/>
        </w:object>
      </w:r>
    </w:p>
    <w:p w14:paraId="08089F04" w14:textId="77777777" w:rsidR="00946E88" w:rsidRPr="008560E0" w:rsidRDefault="00946E88" w:rsidP="008560E0">
      <w:pPr>
        <w:shd w:val="clear" w:color="auto" w:fill="FFFFFF"/>
        <w:spacing w:line="360" w:lineRule="auto"/>
        <w:ind w:left="3" w:firstLine="494"/>
        <w:jc w:val="both"/>
        <w:rPr>
          <w:sz w:val="28"/>
          <w:szCs w:val="28"/>
          <w:lang w:val="ru-RU"/>
        </w:rPr>
      </w:pPr>
      <w:r w:rsidRPr="008560E0">
        <w:rPr>
          <w:color w:val="000000"/>
          <w:sz w:val="28"/>
          <w:szCs w:val="28"/>
          <w:lang w:val="ru-RU" w:eastAsia="ru-RU"/>
        </w:rPr>
        <w:t>Поскольку в процессе получения полиэтилена при низком дав</w:t>
      </w:r>
      <w:r w:rsidRPr="008560E0">
        <w:rPr>
          <w:color w:val="000000"/>
          <w:sz w:val="28"/>
          <w:szCs w:val="28"/>
          <w:lang w:val="ru-RU" w:eastAsia="ru-RU"/>
        </w:rPr>
        <w:softHyphen/>
        <w:t>лении бывает необходима остановка реакторов для очистки от отло</w:t>
      </w:r>
      <w:r w:rsidRPr="008560E0">
        <w:rPr>
          <w:color w:val="000000"/>
          <w:sz w:val="28"/>
          <w:szCs w:val="28"/>
          <w:lang w:val="ru-RU" w:eastAsia="ru-RU"/>
        </w:rPr>
        <w:softHyphen/>
        <w:t>жений полимера на стенках, то для обеспечения заданной произво</w:t>
      </w:r>
      <w:r w:rsidRPr="008560E0">
        <w:rPr>
          <w:color w:val="000000"/>
          <w:sz w:val="28"/>
          <w:szCs w:val="28"/>
          <w:lang w:val="ru-RU" w:eastAsia="ru-RU"/>
        </w:rPr>
        <w:softHyphen/>
        <w:t>дительности установки добавляется еще 1-2 реактора.</w:t>
      </w:r>
    </w:p>
    <w:p w14:paraId="4DC9036A" w14:textId="77777777" w:rsidR="00946E88" w:rsidRPr="008560E0" w:rsidRDefault="00946E88" w:rsidP="008560E0">
      <w:pPr>
        <w:shd w:val="clear" w:color="auto" w:fill="FFFFFF"/>
        <w:spacing w:before="75" w:line="360" w:lineRule="auto"/>
        <w:ind w:left="7" w:right="109" w:firstLine="500"/>
        <w:jc w:val="both"/>
        <w:rPr>
          <w:color w:val="000000"/>
          <w:sz w:val="28"/>
          <w:szCs w:val="28"/>
          <w:lang w:val="ru-RU" w:eastAsia="ru-RU"/>
        </w:rPr>
      </w:pPr>
    </w:p>
    <w:p w14:paraId="3394E4BB" w14:textId="77777777" w:rsidR="00946E88" w:rsidRPr="008560E0" w:rsidRDefault="00946E88" w:rsidP="008560E0">
      <w:pPr>
        <w:shd w:val="clear" w:color="auto" w:fill="FFFFFF"/>
        <w:spacing w:before="75" w:line="360" w:lineRule="auto"/>
        <w:ind w:left="7" w:right="109" w:firstLine="500"/>
        <w:jc w:val="both"/>
        <w:rPr>
          <w:sz w:val="28"/>
          <w:szCs w:val="28"/>
          <w:lang w:val="ru-RU"/>
        </w:rPr>
      </w:pPr>
      <w:r w:rsidRPr="008560E0">
        <w:rPr>
          <w:color w:val="000000"/>
          <w:sz w:val="28"/>
          <w:szCs w:val="28"/>
          <w:lang w:val="ru-RU" w:eastAsia="ru-RU"/>
        </w:rPr>
        <w:t>6.4. Принимаются аппараты цилиндрического типа с отношением внутреннего диаметра (</w:t>
      </w:r>
      <w:r w:rsidRPr="008560E0">
        <w:rPr>
          <w:color w:val="000000"/>
          <w:sz w:val="28"/>
          <w:szCs w:val="28"/>
          <w:lang w:eastAsia="ru-RU"/>
        </w:rPr>
        <w:t>D</w:t>
      </w:r>
      <w:r w:rsidRPr="008560E0">
        <w:rPr>
          <w:color w:val="000000"/>
          <w:sz w:val="28"/>
          <w:szCs w:val="28"/>
          <w:lang w:val="ru-RU" w:eastAsia="ru-RU"/>
        </w:rPr>
        <w:t>)   к высоте (h) аппарата</w:t>
      </w:r>
    </w:p>
    <w:p w14:paraId="11EE2964" w14:textId="77777777" w:rsidR="00946E88" w:rsidRPr="00F20C55" w:rsidRDefault="00946E88" w:rsidP="00946E88">
      <w:pPr>
        <w:spacing w:line="360" w:lineRule="auto"/>
        <w:ind w:left="1011" w:right="729"/>
        <w:rPr>
          <w:sz w:val="28"/>
          <w:szCs w:val="28"/>
        </w:rPr>
      </w:pPr>
      <w:r w:rsidRPr="00D22911">
        <w:rPr>
          <w:position w:val="-28"/>
          <w:sz w:val="28"/>
          <w:szCs w:val="28"/>
        </w:rPr>
        <w:object w:dxaOrig="900" w:dyaOrig="660" w14:anchorId="4CB8AF5F">
          <v:shape id="_x0000_i1029" type="#_x0000_t75" style="width:44.9pt;height:33.65pt" o:ole="">
            <v:imagedata r:id="rId18" o:title=""/>
          </v:shape>
          <o:OLEObject Type="Embed" ProgID="Equation.DSMT4" ShapeID="_x0000_i1029" DrawAspect="Content" ObjectID="_1430977657" r:id="rId19"/>
        </w:object>
      </w:r>
    </w:p>
    <w:p w14:paraId="78B69374" w14:textId="77777777" w:rsidR="00946E88" w:rsidRPr="00F20C55" w:rsidRDefault="00946E88" w:rsidP="00946E88">
      <w:pPr>
        <w:shd w:val="clear" w:color="auto" w:fill="FFFFFF"/>
        <w:spacing w:before="54" w:line="360" w:lineRule="auto"/>
        <w:rPr>
          <w:sz w:val="28"/>
          <w:szCs w:val="28"/>
        </w:rPr>
      </w:pPr>
      <w:r w:rsidRPr="00F20C55">
        <w:rPr>
          <w:color w:val="000000"/>
          <w:sz w:val="28"/>
          <w:szCs w:val="28"/>
          <w:lang w:val="ru-RU" w:eastAsia="ru-RU"/>
        </w:rPr>
        <w:t>Определяются внутренний диаметр аппарата</w:t>
      </w:r>
    </w:p>
    <w:p w14:paraId="0F43B6D7" w14:textId="77777777" w:rsidR="00946E88" w:rsidRPr="00F20C55" w:rsidRDefault="00946E88" w:rsidP="00946E88">
      <w:pPr>
        <w:framePr w:hSpace="37" w:wrap="notBeside" w:vAnchor="text" w:hAnchor="margin" w:x="1533" w:y="1"/>
        <w:spacing w:line="360" w:lineRule="auto"/>
        <w:rPr>
          <w:sz w:val="28"/>
          <w:szCs w:val="28"/>
        </w:rPr>
      </w:pPr>
      <w:r w:rsidRPr="00D22911">
        <w:rPr>
          <w:position w:val="-30"/>
          <w:sz w:val="28"/>
          <w:szCs w:val="28"/>
        </w:rPr>
        <w:object w:dxaOrig="1620" w:dyaOrig="760" w14:anchorId="642C9CD6">
          <v:shape id="_x0000_i1030" type="#_x0000_t75" style="width:80.4pt;height:38.35pt" o:ole="">
            <v:imagedata r:id="rId20" o:title=""/>
          </v:shape>
          <o:OLEObject Type="Embed" ProgID="Equation.DSMT4" ShapeID="_x0000_i1030" DrawAspect="Content" ObjectID="_1430977658" r:id="rId21"/>
        </w:object>
      </w:r>
    </w:p>
    <w:p w14:paraId="33CA0696" w14:textId="77777777" w:rsidR="00946E88" w:rsidRPr="007D41C1" w:rsidRDefault="00946E88" w:rsidP="00946E88">
      <w:pPr>
        <w:framePr w:h="361" w:hRule="exact" w:hSpace="37" w:wrap="notBeside" w:vAnchor="text" w:hAnchor="page" w:x="1804" w:y="1452"/>
        <w:shd w:val="clear" w:color="auto" w:fill="FFFFFF"/>
        <w:spacing w:line="360" w:lineRule="auto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и высота аппарата</w:t>
      </w:r>
    </w:p>
    <w:p w14:paraId="686B6FF9" w14:textId="77777777" w:rsidR="00946E88" w:rsidRPr="007D41C1" w:rsidRDefault="00946E88" w:rsidP="00946E88">
      <w:pPr>
        <w:framePr w:h="439" w:hSpace="37" w:wrap="notBeside" w:vAnchor="text" w:hAnchor="margin" w:x="1594" w:y="1"/>
        <w:spacing w:line="360" w:lineRule="auto"/>
        <w:rPr>
          <w:sz w:val="28"/>
          <w:szCs w:val="28"/>
          <w:lang w:val="ru-RU"/>
        </w:rPr>
      </w:pPr>
    </w:p>
    <w:p w14:paraId="7CB3883B" w14:textId="77777777" w:rsidR="00946E88" w:rsidRPr="00D22911" w:rsidRDefault="00946E88" w:rsidP="00946E8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h</w:t>
      </w:r>
      <w:r w:rsidRPr="00946E88">
        <w:rPr>
          <w:sz w:val="28"/>
          <w:szCs w:val="28"/>
          <w:lang w:val="ru-RU"/>
        </w:rPr>
        <w:t xml:space="preserve"> = 2</w:t>
      </w:r>
      <w:proofErr w:type="gramStart"/>
      <w:r w:rsidRPr="00946E88">
        <w:rPr>
          <w:sz w:val="28"/>
          <w:szCs w:val="28"/>
          <w:lang w:val="ru-RU"/>
        </w:rPr>
        <w:t>,5</w:t>
      </w:r>
      <w:proofErr w:type="gramEnd"/>
      <w:r w:rsidRPr="00946E88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>D</w:t>
      </w:r>
      <w:r w:rsidRPr="00946E8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м</w:t>
      </w:r>
    </w:p>
    <w:p w14:paraId="0E7E4B67" w14:textId="77777777" w:rsidR="00946E88" w:rsidRPr="007D41C1" w:rsidRDefault="00946E88" w:rsidP="00946E88">
      <w:pPr>
        <w:spacing w:line="360" w:lineRule="auto"/>
        <w:rPr>
          <w:sz w:val="28"/>
          <w:szCs w:val="28"/>
          <w:lang w:val="ru-RU"/>
        </w:rPr>
      </w:pPr>
    </w:p>
    <w:p w14:paraId="1E1F6D96" w14:textId="77777777" w:rsidR="00946E88" w:rsidRPr="008560E0" w:rsidRDefault="00946E88" w:rsidP="008560E0">
      <w:pPr>
        <w:shd w:val="clear" w:color="auto" w:fill="FFFFFF"/>
        <w:spacing w:before="160" w:line="360" w:lineRule="auto"/>
        <w:ind w:left="1471" w:right="395" w:hanging="582"/>
        <w:jc w:val="both"/>
        <w:rPr>
          <w:color w:val="000000"/>
          <w:sz w:val="28"/>
          <w:szCs w:val="28"/>
          <w:lang w:val="ru-RU" w:eastAsia="ru-RU"/>
        </w:rPr>
      </w:pPr>
      <w:r w:rsidRPr="008560E0">
        <w:rPr>
          <w:color w:val="000000"/>
          <w:sz w:val="28"/>
          <w:szCs w:val="28"/>
          <w:lang w:val="ru-RU" w:eastAsia="ru-RU"/>
        </w:rPr>
        <w:t xml:space="preserve">7. </w:t>
      </w:r>
      <w:r w:rsidRPr="008560E0">
        <w:rPr>
          <w:color w:val="000000"/>
          <w:sz w:val="28"/>
          <w:szCs w:val="28"/>
          <w:u w:val="single"/>
          <w:lang w:val="ru-RU" w:eastAsia="ru-RU"/>
        </w:rPr>
        <w:t xml:space="preserve">Расчет циркуляционного газового холодильника </w:t>
      </w:r>
      <w:r w:rsidRPr="008560E0">
        <w:rPr>
          <w:color w:val="000000"/>
          <w:sz w:val="28"/>
          <w:szCs w:val="28"/>
          <w:lang w:val="ru-RU" w:eastAsia="ru-RU"/>
        </w:rPr>
        <w:t xml:space="preserve">(ЦГХ) </w:t>
      </w:r>
    </w:p>
    <w:p w14:paraId="36BBCBB0" w14:textId="77777777" w:rsidR="00946E88" w:rsidRPr="008560E0" w:rsidRDefault="00946E88" w:rsidP="008560E0">
      <w:pPr>
        <w:shd w:val="clear" w:color="auto" w:fill="FFFFFF"/>
        <w:spacing w:before="160" w:line="360" w:lineRule="auto"/>
        <w:ind w:left="1471" w:right="395" w:hanging="582"/>
        <w:jc w:val="both"/>
        <w:rPr>
          <w:sz w:val="28"/>
          <w:szCs w:val="28"/>
          <w:lang w:val="ru-RU"/>
        </w:rPr>
      </w:pPr>
      <w:r w:rsidRPr="008560E0">
        <w:rPr>
          <w:color w:val="000000"/>
          <w:sz w:val="28"/>
          <w:szCs w:val="28"/>
          <w:lang w:val="ru-RU" w:eastAsia="ru-RU"/>
        </w:rPr>
        <w:t xml:space="preserve">7.1. </w:t>
      </w:r>
      <w:r w:rsidRPr="008560E0">
        <w:rPr>
          <w:color w:val="000000"/>
          <w:sz w:val="28"/>
          <w:szCs w:val="28"/>
          <w:u w:val="single"/>
          <w:lang w:val="ru-RU" w:eastAsia="ru-RU"/>
        </w:rPr>
        <w:t>Исходные данные для расчета</w:t>
      </w:r>
    </w:p>
    <w:p w14:paraId="5D82019E" w14:textId="77777777" w:rsidR="00946E88" w:rsidRPr="008560E0" w:rsidRDefault="00946E88" w:rsidP="008560E0">
      <w:pPr>
        <w:shd w:val="clear" w:color="auto" w:fill="FFFFFF"/>
        <w:spacing w:before="65" w:line="360" w:lineRule="auto"/>
        <w:ind w:firstLine="483"/>
        <w:jc w:val="both"/>
        <w:rPr>
          <w:sz w:val="28"/>
          <w:szCs w:val="28"/>
          <w:vertAlign w:val="subscript"/>
          <w:lang w:val="ru-RU"/>
        </w:rPr>
      </w:pPr>
      <w:r w:rsidRPr="008560E0">
        <w:rPr>
          <w:color w:val="000000"/>
          <w:sz w:val="28"/>
          <w:szCs w:val="28"/>
          <w:lang w:val="ru-RU" w:eastAsia="ru-RU"/>
        </w:rPr>
        <w:t>Циркуляционные газовые холодильники предназначены для кон</w:t>
      </w:r>
      <w:r w:rsidRPr="008560E0">
        <w:rPr>
          <w:color w:val="000000"/>
          <w:sz w:val="28"/>
          <w:szCs w:val="28"/>
          <w:lang w:val="ru-RU" w:eastAsia="ru-RU"/>
        </w:rPr>
        <w:softHyphen/>
        <w:t>денсации паров бензина и охлаждения циркуляционного газа c t</w:t>
      </w:r>
      <w:r w:rsidRPr="008560E0">
        <w:rPr>
          <w:color w:val="000000"/>
          <w:sz w:val="28"/>
          <w:szCs w:val="28"/>
          <w:vertAlign w:val="subscript"/>
          <w:lang w:eastAsia="ru-RU"/>
        </w:rPr>
        <w:t>p</w:t>
      </w:r>
      <w:r w:rsidRPr="008560E0">
        <w:rPr>
          <w:color w:val="000000"/>
          <w:sz w:val="28"/>
          <w:szCs w:val="28"/>
          <w:lang w:val="ru-RU" w:eastAsia="ru-RU"/>
        </w:rPr>
        <w:t xml:space="preserve"> дo t</w:t>
      </w:r>
      <w:r w:rsidRPr="008560E0">
        <w:rPr>
          <w:color w:val="000000"/>
          <w:sz w:val="28"/>
          <w:szCs w:val="28"/>
          <w:vertAlign w:val="subscript"/>
          <w:lang w:val="ru-RU" w:eastAsia="ru-RU"/>
        </w:rPr>
        <w:t>Ц</w:t>
      </w:r>
      <w:r w:rsidRPr="008560E0">
        <w:rPr>
          <w:color w:val="000000"/>
          <w:sz w:val="28"/>
          <w:szCs w:val="28"/>
          <w:lang w:val="ru-RU" w:eastAsia="ru-RU"/>
        </w:rPr>
        <w:t>. В качестве охлаждавшего агента используется вода с тем</w:t>
      </w:r>
      <w:r w:rsidRPr="008560E0">
        <w:rPr>
          <w:color w:val="000000"/>
          <w:sz w:val="28"/>
          <w:szCs w:val="28"/>
          <w:lang w:val="ru-RU" w:eastAsia="ru-RU"/>
        </w:rPr>
        <w:softHyphen/>
        <w:t xml:space="preserve">пературой входа </w:t>
      </w:r>
      <w:r w:rsidRPr="008560E0">
        <w:rPr>
          <w:color w:val="000000"/>
          <w:sz w:val="28"/>
          <w:szCs w:val="28"/>
          <w:lang w:eastAsia="ru-RU"/>
        </w:rPr>
        <w:t>t</w:t>
      </w:r>
      <w:r w:rsidRPr="008560E0">
        <w:rPr>
          <w:color w:val="000000"/>
          <w:sz w:val="28"/>
          <w:szCs w:val="28"/>
          <w:vertAlign w:val="subscript"/>
          <w:lang w:val="ru-RU" w:eastAsia="ru-RU"/>
        </w:rPr>
        <w:t>нач</w:t>
      </w:r>
      <w:r w:rsidRPr="008560E0">
        <w:rPr>
          <w:color w:val="000000"/>
          <w:sz w:val="28"/>
          <w:szCs w:val="28"/>
          <w:lang w:val="ru-RU" w:eastAsia="ru-RU"/>
        </w:rPr>
        <w:t xml:space="preserve"> и выхода </w:t>
      </w:r>
      <w:r w:rsidRPr="008560E0">
        <w:rPr>
          <w:color w:val="000000"/>
          <w:sz w:val="28"/>
          <w:szCs w:val="28"/>
          <w:lang w:eastAsia="ru-RU"/>
        </w:rPr>
        <w:t>t</w:t>
      </w:r>
      <w:r w:rsidRPr="008560E0">
        <w:rPr>
          <w:color w:val="000000"/>
          <w:sz w:val="28"/>
          <w:szCs w:val="28"/>
          <w:vertAlign w:val="subscript"/>
          <w:lang w:val="ru-RU" w:eastAsia="ru-RU"/>
        </w:rPr>
        <w:t>кон</w:t>
      </w:r>
      <w:r w:rsidRPr="008560E0">
        <w:rPr>
          <w:color w:val="000000"/>
          <w:sz w:val="28"/>
          <w:szCs w:val="28"/>
          <w:lang w:val="ru-RU" w:eastAsia="ru-RU"/>
        </w:rPr>
        <w:t>, Перед входом в ЦГХ циркуляционный газ насыщен парами бензина при температуре_</w:t>
      </w:r>
      <w:r w:rsidRPr="008560E0">
        <w:rPr>
          <w:color w:val="000000"/>
          <w:position w:val="-14"/>
          <w:sz w:val="28"/>
          <w:szCs w:val="28"/>
          <w:lang w:val="ru-RU" w:eastAsia="ru-RU"/>
        </w:rPr>
        <w:object w:dxaOrig="240" w:dyaOrig="380" w14:anchorId="1E89A8F8">
          <v:shape id="_x0000_i1031" type="#_x0000_t75" style="width:12.15pt;height:18.7pt" o:ole="">
            <v:imagedata r:id="rId22" o:title=""/>
          </v:shape>
          <o:OLEObject Type="Embed" ProgID="Equation.DSMT4" ShapeID="_x0000_i1031" DrawAspect="Content" ObjectID="_1430977659" r:id="rId23"/>
        </w:object>
      </w:r>
      <w:r w:rsidRPr="008560E0">
        <w:rPr>
          <w:color w:val="000000"/>
          <w:sz w:val="28"/>
          <w:szCs w:val="28"/>
          <w:lang w:val="ru-RU" w:eastAsia="ru-RU"/>
        </w:rPr>
        <w:t xml:space="preserve"> и давлении р</w:t>
      </w:r>
      <w:r w:rsidRPr="008560E0">
        <w:rPr>
          <w:color w:val="000000"/>
          <w:sz w:val="28"/>
          <w:szCs w:val="28"/>
          <w:vertAlign w:val="subscript"/>
          <w:lang w:val="ru-RU" w:eastAsia="ru-RU"/>
        </w:rPr>
        <w:t>Г</w:t>
      </w:r>
    </w:p>
    <w:p w14:paraId="5F84ECB4" w14:textId="77777777" w:rsidR="00946E88" w:rsidRPr="007D41C1" w:rsidRDefault="00946E88" w:rsidP="00946E88">
      <w:pPr>
        <w:shd w:val="clear" w:color="auto" w:fill="FFFFFF"/>
        <w:spacing w:before="221" w:line="360" w:lineRule="auto"/>
        <w:ind w:firstLine="483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7.2. Составление теплового баланса ЦГХ</w:t>
      </w:r>
    </w:p>
    <w:p w14:paraId="09799B39" w14:textId="77777777" w:rsidR="00946E88" w:rsidRDefault="00946E88" w:rsidP="00946E88">
      <w:pPr>
        <w:shd w:val="clear" w:color="auto" w:fill="FFFFFF"/>
        <w:spacing w:before="78" w:line="360" w:lineRule="auto"/>
        <w:ind w:right="790" w:firstLine="483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7.2</w:t>
      </w:r>
      <w:r w:rsidRPr="00F20C55">
        <w:rPr>
          <w:color w:val="000000"/>
          <w:sz w:val="28"/>
          <w:szCs w:val="28"/>
          <w:lang w:val="ru-RU" w:eastAsia="ru-RU"/>
        </w:rPr>
        <w:t>.</w:t>
      </w:r>
      <w:r>
        <w:rPr>
          <w:color w:val="000000"/>
          <w:sz w:val="28"/>
          <w:szCs w:val="28"/>
          <w:lang w:val="ru-RU" w:eastAsia="ru-RU"/>
        </w:rPr>
        <w:t>1.</w:t>
      </w:r>
      <w:r w:rsidRPr="00F20C55">
        <w:rPr>
          <w:color w:val="000000"/>
          <w:sz w:val="28"/>
          <w:szCs w:val="28"/>
          <w:lang w:val="ru-RU" w:eastAsia="ru-RU"/>
        </w:rPr>
        <w:t xml:space="preserve"> Приход тепла с потоком циркуляционного газа: </w:t>
      </w:r>
    </w:p>
    <w:p w14:paraId="1944876A" w14:textId="77777777" w:rsidR="00946E88" w:rsidRDefault="00946E88" w:rsidP="00946E88">
      <w:pPr>
        <w:shd w:val="clear" w:color="auto" w:fill="FFFFFF"/>
        <w:spacing w:before="78" w:line="360" w:lineRule="auto"/>
        <w:ind w:left="694" w:right="790" w:hanging="194"/>
        <w:rPr>
          <w:color w:val="000000"/>
          <w:sz w:val="28"/>
          <w:szCs w:val="28"/>
          <w:vertAlign w:val="subscript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а) с циркулирующей этиленовой фракцией при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t</w:t>
      </w:r>
      <w:r>
        <w:rPr>
          <w:color w:val="000000"/>
          <w:sz w:val="28"/>
          <w:szCs w:val="28"/>
          <w:vertAlign w:val="subscript"/>
          <w:lang w:val="ru-RU" w:eastAsia="ru-RU"/>
        </w:rPr>
        <w:t>p</w:t>
      </w:r>
    </w:p>
    <w:p w14:paraId="750BBFB4" w14:textId="77777777" w:rsidR="00946E88" w:rsidRDefault="00946E88" w:rsidP="00946E88">
      <w:pPr>
        <w:shd w:val="clear" w:color="auto" w:fill="FFFFFF"/>
        <w:spacing w:before="78" w:line="360" w:lineRule="auto"/>
        <w:ind w:left="694" w:right="790" w:hanging="194"/>
        <w:rPr>
          <w:color w:val="000000"/>
          <w:sz w:val="28"/>
          <w:szCs w:val="28"/>
          <w:lang w:val="ru-RU" w:eastAsia="ru-RU"/>
        </w:rPr>
      </w:pPr>
      <w:r w:rsidRPr="000412B2">
        <w:rPr>
          <w:color w:val="000000"/>
          <w:position w:val="-12"/>
          <w:sz w:val="28"/>
          <w:szCs w:val="28"/>
          <w:lang w:val="ru-RU" w:eastAsia="ru-RU"/>
        </w:rPr>
        <w:object w:dxaOrig="760" w:dyaOrig="380" w14:anchorId="2223E2CD">
          <v:shape id="_x0000_i1032" type="#_x0000_t75" style="width:38.35pt;height:18.7pt" o:ole="">
            <v:imagedata r:id="rId24" o:title=""/>
          </v:shape>
          <o:OLEObject Type="Embed" ProgID="Equation.DSMT4" ShapeID="_x0000_i1032" DrawAspect="Content" ObjectID="_1430977660" r:id="rId25"/>
        </w:object>
      </w:r>
    </w:p>
    <w:p w14:paraId="5EC64032" w14:textId="77777777" w:rsidR="00946E88" w:rsidRPr="007D41C1" w:rsidRDefault="00946E88" w:rsidP="00946E88">
      <w:pPr>
        <w:shd w:val="clear" w:color="auto" w:fill="FFFFFF"/>
        <w:spacing w:before="78" w:line="360" w:lineRule="auto"/>
        <w:ind w:left="694" w:right="790" w:hanging="194"/>
        <w:rPr>
          <w:sz w:val="28"/>
          <w:szCs w:val="28"/>
          <w:lang w:val="ru-RU"/>
        </w:rPr>
      </w:pPr>
    </w:p>
    <w:p w14:paraId="7D18B3A7" w14:textId="77777777" w:rsidR="00946E88" w:rsidRPr="007D41C1" w:rsidRDefault="00946E88" w:rsidP="008560E0">
      <w:pPr>
        <w:shd w:val="clear" w:color="auto" w:fill="FFFFFF"/>
        <w:spacing w:before="78" w:line="360" w:lineRule="auto"/>
        <w:ind w:right="790"/>
        <w:rPr>
          <w:sz w:val="28"/>
          <w:szCs w:val="28"/>
          <w:lang w:val="ru-RU"/>
        </w:rPr>
      </w:pPr>
    </w:p>
    <w:p w14:paraId="37B10DB9" w14:textId="77777777" w:rsidR="00946E88" w:rsidRDefault="00946E88" w:rsidP="00946E88">
      <w:pPr>
        <w:shd w:val="clear" w:color="auto" w:fill="FFFFFF"/>
        <w:spacing w:before="78" w:line="360" w:lineRule="auto"/>
        <w:ind w:left="694" w:right="790" w:hanging="194"/>
        <w:rPr>
          <w:color w:val="000000"/>
          <w:sz w:val="28"/>
          <w:szCs w:val="28"/>
          <w:vertAlign w:val="subscript"/>
          <w:lang w:val="ru-RU" w:eastAsia="ru-RU"/>
        </w:rPr>
      </w:pPr>
      <w:proofErr w:type="gramStart"/>
      <w:r w:rsidRPr="007D41C1">
        <w:rPr>
          <w:sz w:val="28"/>
          <w:szCs w:val="28"/>
          <w:lang w:val="ru-RU"/>
        </w:rPr>
        <w:t>б</w:t>
      </w:r>
      <w:proofErr w:type="gramEnd"/>
      <w:r w:rsidRPr="007D41C1">
        <w:rPr>
          <w:sz w:val="28"/>
          <w:szCs w:val="28"/>
          <w:lang w:val="ru-RU"/>
        </w:rPr>
        <w:t xml:space="preserve">) с циркулирующим бензином в паровой фазе при </w:t>
      </w:r>
      <w:r>
        <w:rPr>
          <w:color w:val="000000"/>
          <w:sz w:val="28"/>
          <w:szCs w:val="28"/>
          <w:lang w:eastAsia="ru-RU"/>
        </w:rPr>
        <w:t>t</w:t>
      </w:r>
      <w:r>
        <w:rPr>
          <w:color w:val="000000"/>
          <w:sz w:val="28"/>
          <w:szCs w:val="28"/>
          <w:vertAlign w:val="subscript"/>
          <w:lang w:val="ru-RU" w:eastAsia="ru-RU"/>
        </w:rPr>
        <w:t>p</w:t>
      </w:r>
    </w:p>
    <w:p w14:paraId="1E683605" w14:textId="77777777" w:rsidR="00946E88" w:rsidRPr="007D41C1" w:rsidRDefault="00946E88" w:rsidP="00946E88">
      <w:pPr>
        <w:shd w:val="clear" w:color="auto" w:fill="FFFFFF"/>
        <w:spacing w:before="78" w:line="360" w:lineRule="auto"/>
        <w:ind w:left="694" w:right="790" w:hanging="194"/>
        <w:rPr>
          <w:sz w:val="28"/>
          <w:szCs w:val="28"/>
          <w:lang w:val="ru-RU"/>
        </w:rPr>
      </w:pPr>
      <w:r w:rsidRPr="000412B2">
        <w:rPr>
          <w:position w:val="-14"/>
          <w:sz w:val="28"/>
          <w:szCs w:val="28"/>
          <w:lang w:val="ru-RU"/>
        </w:rPr>
        <w:object w:dxaOrig="940" w:dyaOrig="400" w14:anchorId="55C0887F">
          <v:shape id="_x0000_i1033" type="#_x0000_t75" style="width:46.75pt;height:19.65pt" o:ole="">
            <v:imagedata r:id="rId26" o:title=""/>
          </v:shape>
          <o:OLEObject Type="Embed" ProgID="Equation.DSMT4" ShapeID="_x0000_i1033" DrawAspect="Content" ObjectID="_1430977661" r:id="rId27"/>
        </w:object>
      </w:r>
    </w:p>
    <w:p w14:paraId="1EED200E" w14:textId="77777777" w:rsidR="00946E88" w:rsidRDefault="00946E88" w:rsidP="00946E88">
      <w:pPr>
        <w:spacing w:line="360" w:lineRule="auto"/>
        <w:rPr>
          <w:color w:val="000000"/>
          <w:sz w:val="28"/>
          <w:szCs w:val="28"/>
          <w:lang w:val="ru-RU" w:eastAsia="ru-RU"/>
        </w:rPr>
      </w:pPr>
    </w:p>
    <w:p w14:paraId="09F38272" w14:textId="77777777" w:rsidR="00946E88" w:rsidRPr="00F20C55" w:rsidRDefault="00946E88" w:rsidP="00946E88">
      <w:pPr>
        <w:spacing w:line="360" w:lineRule="auto"/>
        <w:ind w:firstLine="500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7.2.2. Расход тепла с потоками циркуляционного газа и </w:t>
      </w:r>
      <w:proofErr w:type="gramStart"/>
      <w:r w:rsidRPr="00F20C55">
        <w:rPr>
          <w:color w:val="000000"/>
          <w:sz w:val="28"/>
          <w:szCs w:val="28"/>
          <w:lang w:val="ru-RU" w:eastAsia="ru-RU"/>
        </w:rPr>
        <w:t>бен-зина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:</w:t>
      </w:r>
    </w:p>
    <w:p w14:paraId="5DDFFC38" w14:textId="77777777" w:rsidR="00946E88" w:rsidRDefault="00946E88" w:rsidP="00946E88">
      <w:pPr>
        <w:shd w:val="clear" w:color="auto" w:fill="FFFFFF"/>
        <w:spacing w:before="78" w:line="360" w:lineRule="auto"/>
        <w:ind w:left="694" w:right="790" w:hanging="194"/>
        <w:rPr>
          <w:color w:val="000000"/>
          <w:sz w:val="28"/>
          <w:szCs w:val="28"/>
          <w:vertAlign w:val="subscript"/>
          <w:lang w:val="ru-RU" w:eastAsia="ru-RU"/>
        </w:rPr>
      </w:pPr>
      <w:proofErr w:type="gramStart"/>
      <w:r w:rsidRPr="00F20C55">
        <w:rPr>
          <w:color w:val="000000"/>
          <w:sz w:val="28"/>
          <w:szCs w:val="28"/>
          <w:lang w:val="ru-RU" w:eastAsia="ru-RU"/>
        </w:rPr>
        <w:t>а</w:t>
      </w:r>
      <w:proofErr w:type="gramEnd"/>
      <w:r w:rsidRPr="00F20C55">
        <w:rPr>
          <w:color w:val="000000"/>
          <w:sz w:val="28"/>
          <w:szCs w:val="28"/>
          <w:lang w:val="ru-RU" w:eastAsia="ru-RU"/>
        </w:rPr>
        <w:t>) с циркулирующей этиленовой фракцией при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t</w:t>
      </w:r>
      <w:r>
        <w:rPr>
          <w:color w:val="000000"/>
          <w:sz w:val="28"/>
          <w:szCs w:val="28"/>
          <w:vertAlign w:val="subscript"/>
          <w:lang w:val="ru-RU" w:eastAsia="ru-RU"/>
        </w:rPr>
        <w:t>ц</w:t>
      </w:r>
    </w:p>
    <w:p w14:paraId="74DBE202" w14:textId="77777777" w:rsidR="00946E88" w:rsidRDefault="00946E88" w:rsidP="00946E88">
      <w:pPr>
        <w:shd w:val="clear" w:color="auto" w:fill="FFFFFF"/>
        <w:spacing w:before="78" w:line="360" w:lineRule="auto"/>
        <w:ind w:left="694" w:right="790" w:hanging="194"/>
        <w:rPr>
          <w:color w:val="000000"/>
          <w:sz w:val="28"/>
          <w:szCs w:val="28"/>
          <w:vertAlign w:val="subscript"/>
          <w:lang w:val="ru-RU" w:eastAsia="ru-RU"/>
        </w:rPr>
      </w:pPr>
      <w:r w:rsidRPr="000412B2">
        <w:rPr>
          <w:color w:val="000000"/>
          <w:position w:val="-12"/>
          <w:sz w:val="28"/>
          <w:szCs w:val="28"/>
          <w:vertAlign w:val="subscript"/>
          <w:lang w:val="ru-RU" w:eastAsia="ru-RU"/>
        </w:rPr>
        <w:object w:dxaOrig="320" w:dyaOrig="380" w14:anchorId="5641488D">
          <v:shape id="_x0000_i1034" type="#_x0000_t75" style="width:15.9pt;height:18.7pt" o:ole="">
            <v:imagedata r:id="rId28" o:title=""/>
          </v:shape>
          <o:OLEObject Type="Embed" ProgID="Equation.DSMT4" ShapeID="_x0000_i1034" DrawAspect="Content" ObjectID="_1430977662" r:id="rId29"/>
        </w:object>
      </w:r>
    </w:p>
    <w:p w14:paraId="327A559F" w14:textId="77777777" w:rsidR="00946E88" w:rsidRPr="007D41C1" w:rsidRDefault="00946E88" w:rsidP="00946E88">
      <w:pPr>
        <w:framePr w:h="361" w:hSpace="37" w:wrap="notBeside" w:vAnchor="text" w:hAnchor="page" w:x="7924" w:y="187"/>
        <w:spacing w:line="360" w:lineRule="auto"/>
        <w:rPr>
          <w:sz w:val="28"/>
          <w:szCs w:val="28"/>
          <w:lang w:val="ru-RU"/>
        </w:rPr>
      </w:pPr>
    </w:p>
    <w:p w14:paraId="1A338802" w14:textId="7565C90B" w:rsidR="00946E88" w:rsidRPr="007D41C1" w:rsidRDefault="00946E88" w:rsidP="00946E88">
      <w:pPr>
        <w:spacing w:line="360" w:lineRule="auto"/>
        <w:rPr>
          <w:color w:val="000000"/>
          <w:sz w:val="28"/>
          <w:szCs w:val="28"/>
          <w:lang w:val="ru-RU" w:eastAsia="ru-RU"/>
        </w:rPr>
      </w:pPr>
      <w:r w:rsidRPr="00D22911">
        <w:rPr>
          <w:sz w:val="28"/>
          <w:szCs w:val="28"/>
          <w:lang w:val="ru-RU"/>
        </w:rPr>
        <w:t xml:space="preserve">       </w:t>
      </w:r>
      <w:proofErr w:type="gramStart"/>
      <w:r w:rsidRPr="007D41C1">
        <w:rPr>
          <w:sz w:val="28"/>
          <w:szCs w:val="28"/>
          <w:lang w:val="ru-RU"/>
        </w:rPr>
        <w:t>б</w:t>
      </w:r>
      <w:proofErr w:type="gramEnd"/>
      <w:r w:rsidRPr="007D41C1">
        <w:rPr>
          <w:sz w:val="28"/>
          <w:szCs w:val="28"/>
          <w:lang w:val="ru-RU"/>
        </w:rPr>
        <w:t xml:space="preserve">) с циркулирующим бензином в паровой фазе при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1892FF4" wp14:editId="1C189055">
            <wp:extent cx="254635" cy="2228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86FF" w14:textId="77777777" w:rsidR="00946E88" w:rsidRPr="007D41C1" w:rsidRDefault="00946E88" w:rsidP="00946E88">
      <w:pPr>
        <w:spacing w:line="360" w:lineRule="auto"/>
        <w:rPr>
          <w:color w:val="000000"/>
          <w:sz w:val="28"/>
          <w:szCs w:val="28"/>
          <w:lang w:val="ru-RU" w:eastAsia="ru-RU"/>
        </w:rPr>
      </w:pPr>
      <w:r w:rsidRPr="000412B2">
        <w:rPr>
          <w:color w:val="000000"/>
          <w:position w:val="-14"/>
          <w:sz w:val="28"/>
          <w:szCs w:val="28"/>
          <w:lang w:val="ru-RU" w:eastAsia="ru-RU"/>
        </w:rPr>
        <w:object w:dxaOrig="940" w:dyaOrig="400" w14:anchorId="2701583E">
          <v:shape id="_x0000_i1035" type="#_x0000_t75" style="width:46.75pt;height:19.65pt" o:ole="">
            <v:imagedata r:id="rId31" o:title=""/>
          </v:shape>
          <o:OLEObject Type="Embed" ProgID="Equation.DSMT4" ShapeID="_x0000_i1035" DrawAspect="Content" ObjectID="_1430977663" r:id="rId32"/>
        </w:object>
      </w:r>
    </w:p>
    <w:p w14:paraId="7748CF68" w14:textId="77777777" w:rsidR="00946E88" w:rsidRPr="007D41C1" w:rsidRDefault="00946E88" w:rsidP="00946E88">
      <w:pPr>
        <w:spacing w:line="360" w:lineRule="auto"/>
        <w:rPr>
          <w:color w:val="000000"/>
          <w:sz w:val="28"/>
          <w:szCs w:val="28"/>
          <w:lang w:val="ru-RU" w:eastAsia="ru-RU"/>
        </w:rPr>
      </w:pPr>
    </w:p>
    <w:p w14:paraId="3F49C2C4" w14:textId="02ED4F43" w:rsidR="00946E88" w:rsidRPr="00F20C55" w:rsidRDefault="00946E88" w:rsidP="00946E88">
      <w:pPr>
        <w:spacing w:line="360" w:lineRule="auto"/>
        <w:rPr>
          <w:color w:val="000000"/>
          <w:sz w:val="28"/>
          <w:szCs w:val="28"/>
          <w:lang w:val="ru-RU" w:eastAsia="ru-RU"/>
        </w:rPr>
      </w:pPr>
      <w:r w:rsidRPr="007D41C1">
        <w:rPr>
          <w:sz w:val="28"/>
          <w:szCs w:val="28"/>
          <w:lang w:val="ru-RU"/>
        </w:rPr>
        <w:t xml:space="preserve">        </w:t>
      </w:r>
      <w:proofErr w:type="gramStart"/>
      <w:r w:rsidRPr="007D41C1">
        <w:rPr>
          <w:sz w:val="28"/>
          <w:szCs w:val="28"/>
          <w:lang w:val="ru-RU"/>
        </w:rPr>
        <w:t>б</w:t>
      </w:r>
      <w:proofErr w:type="gramEnd"/>
      <w:r w:rsidRPr="007D41C1">
        <w:rPr>
          <w:sz w:val="28"/>
          <w:szCs w:val="28"/>
          <w:lang w:val="ru-RU"/>
        </w:rPr>
        <w:t xml:space="preserve">) с циркулирующим бензином в жидкой фазе при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79A309A1" wp14:editId="449428C8">
            <wp:extent cx="254635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1A7F5" w14:textId="77777777" w:rsidR="00946E88" w:rsidRPr="007D41C1" w:rsidRDefault="00946E88" w:rsidP="00946E88">
      <w:pPr>
        <w:framePr w:h="350" w:hSpace="37" w:wrap="notBeside" w:vAnchor="text" w:hAnchor="text" w:x="5043" w:y="992"/>
        <w:spacing w:line="360" w:lineRule="auto"/>
        <w:rPr>
          <w:sz w:val="28"/>
          <w:szCs w:val="28"/>
          <w:lang w:val="ru-RU"/>
        </w:rPr>
      </w:pPr>
    </w:p>
    <w:p w14:paraId="1F5511CF" w14:textId="77777777" w:rsidR="00946E88" w:rsidRPr="007D41C1" w:rsidRDefault="00946E88" w:rsidP="00946E88">
      <w:pPr>
        <w:framePr w:h="361" w:hSpace="37" w:wrap="notBeside" w:vAnchor="text" w:hAnchor="text" w:x="2312" w:y="1281"/>
        <w:spacing w:line="360" w:lineRule="auto"/>
        <w:rPr>
          <w:sz w:val="28"/>
          <w:szCs w:val="28"/>
          <w:lang w:val="ru-RU"/>
        </w:rPr>
      </w:pPr>
    </w:p>
    <w:p w14:paraId="1D9907B2" w14:textId="77777777" w:rsidR="00946E88" w:rsidRPr="007D41C1" w:rsidRDefault="00946E88" w:rsidP="00946E88">
      <w:pPr>
        <w:framePr w:h="612" w:hSpace="37" w:wrap="notBeside" w:vAnchor="text" w:hAnchor="text" w:x="3174" w:y="1370"/>
        <w:spacing w:line="360" w:lineRule="auto"/>
        <w:rPr>
          <w:sz w:val="28"/>
          <w:szCs w:val="28"/>
          <w:lang w:val="ru-RU"/>
        </w:rPr>
      </w:pPr>
    </w:p>
    <w:p w14:paraId="12C8F4CF" w14:textId="77777777" w:rsidR="00946E88" w:rsidRPr="007D41C1" w:rsidRDefault="00946E88" w:rsidP="00946E88">
      <w:pPr>
        <w:spacing w:line="360" w:lineRule="auto"/>
        <w:rPr>
          <w:sz w:val="28"/>
          <w:szCs w:val="28"/>
          <w:lang w:val="ru-RU"/>
        </w:rPr>
      </w:pPr>
      <w:r w:rsidRPr="000412B2">
        <w:rPr>
          <w:position w:val="-14"/>
          <w:sz w:val="28"/>
          <w:szCs w:val="28"/>
          <w:lang w:val="ru-RU"/>
        </w:rPr>
        <w:object w:dxaOrig="1219" w:dyaOrig="380" w14:anchorId="7EB54DC9">
          <v:shape id="_x0000_i1036" type="#_x0000_t75" style="width:60.8pt;height:18.7pt" o:ole="">
            <v:imagedata r:id="rId34" o:title=""/>
          </v:shape>
          <o:OLEObject Type="Embed" ProgID="Equation.DSMT4" ShapeID="_x0000_i1036" DrawAspect="Content" ObjectID="_1430977664" r:id="rId35"/>
        </w:object>
      </w:r>
    </w:p>
    <w:p w14:paraId="42646511" w14:textId="77777777" w:rsidR="00946E88" w:rsidRPr="007D41C1" w:rsidRDefault="00946E88" w:rsidP="00946E88">
      <w:pPr>
        <w:spacing w:line="360" w:lineRule="auto"/>
        <w:rPr>
          <w:sz w:val="28"/>
          <w:szCs w:val="28"/>
          <w:lang w:val="ru-RU"/>
        </w:rPr>
      </w:pPr>
    </w:p>
    <w:p w14:paraId="20861C0A" w14:textId="77777777" w:rsidR="00946E88" w:rsidRPr="00F20C55" w:rsidRDefault="00946E88" w:rsidP="00946E88">
      <w:pPr>
        <w:spacing w:line="360" w:lineRule="auto"/>
        <w:rPr>
          <w:sz w:val="28"/>
          <w:szCs w:val="28"/>
          <w:lang w:val="ru-RU"/>
        </w:rPr>
      </w:pPr>
      <w:r w:rsidRPr="007D41C1">
        <w:rPr>
          <w:sz w:val="28"/>
          <w:szCs w:val="28"/>
          <w:lang w:val="ru-RU"/>
        </w:rPr>
        <w:t xml:space="preserve">7.2.3. </w:t>
      </w:r>
      <w:r w:rsidRPr="00F20C55">
        <w:rPr>
          <w:sz w:val="28"/>
          <w:szCs w:val="28"/>
          <w:lang w:val="ru-RU"/>
        </w:rPr>
        <w:t>Из теплового баланса определяется количество тепла, снимаемого водой:</w:t>
      </w:r>
    </w:p>
    <w:p w14:paraId="53EE5D76" w14:textId="77777777" w:rsidR="00946E88" w:rsidRPr="007D41C1" w:rsidRDefault="00946E88" w:rsidP="00946E88">
      <w:pPr>
        <w:spacing w:line="360" w:lineRule="auto"/>
        <w:rPr>
          <w:sz w:val="28"/>
          <w:szCs w:val="28"/>
          <w:lang w:val="ru-RU"/>
        </w:rPr>
      </w:pPr>
      <w:r w:rsidRPr="000412B2">
        <w:rPr>
          <w:position w:val="-14"/>
          <w:sz w:val="28"/>
          <w:szCs w:val="28"/>
          <w:lang w:val="ru-RU"/>
        </w:rPr>
        <w:object w:dxaOrig="1880" w:dyaOrig="380" w14:anchorId="0C76123B">
          <v:shape id="_x0000_i1037" type="#_x0000_t75" style="width:93.5pt;height:18.7pt" o:ole="">
            <v:imagedata r:id="rId36" o:title=""/>
          </v:shape>
          <o:OLEObject Type="Embed" ProgID="Equation.DSMT4" ShapeID="_x0000_i1037" DrawAspect="Content" ObjectID="_1430977665" r:id="rId37"/>
        </w:object>
      </w:r>
    </w:p>
    <w:p w14:paraId="7A8449B0" w14:textId="77777777" w:rsidR="00946E88" w:rsidRPr="007D41C1" w:rsidRDefault="00946E88" w:rsidP="00946E88">
      <w:pPr>
        <w:spacing w:line="360" w:lineRule="auto"/>
        <w:rPr>
          <w:sz w:val="28"/>
          <w:szCs w:val="28"/>
          <w:lang w:val="ru-RU"/>
        </w:rPr>
      </w:pPr>
    </w:p>
    <w:p w14:paraId="400BCC44" w14:textId="77777777" w:rsidR="00946E88" w:rsidRPr="007D41C1" w:rsidRDefault="00946E88" w:rsidP="00946E88">
      <w:pPr>
        <w:spacing w:line="360" w:lineRule="auto"/>
        <w:rPr>
          <w:sz w:val="28"/>
          <w:szCs w:val="28"/>
          <w:lang w:val="ru-RU"/>
        </w:rPr>
      </w:pPr>
    </w:p>
    <w:p w14:paraId="1FA812C3" w14:textId="77777777" w:rsidR="00946E88" w:rsidRPr="00F20C55" w:rsidRDefault="00946E88" w:rsidP="00946E88">
      <w:pPr>
        <w:spacing w:line="360" w:lineRule="auto"/>
        <w:rPr>
          <w:color w:val="000000"/>
          <w:spacing w:val="-5"/>
          <w:w w:val="83"/>
          <w:sz w:val="28"/>
          <w:szCs w:val="28"/>
          <w:lang w:val="ru-RU" w:eastAsia="ru-RU"/>
        </w:rPr>
      </w:pPr>
      <w:r w:rsidRPr="00F20C55">
        <w:rPr>
          <w:color w:val="000000"/>
          <w:spacing w:val="-5"/>
          <w:w w:val="83"/>
          <w:sz w:val="28"/>
          <w:szCs w:val="28"/>
          <w:lang w:val="ru-RU" w:eastAsia="ru-RU"/>
        </w:rPr>
        <w:t>Расход воды определяется по формуле</w:t>
      </w:r>
    </w:p>
    <w:p w14:paraId="0DE49650" w14:textId="77777777" w:rsidR="00946E88" w:rsidRPr="00F20C55" w:rsidRDefault="00946E88" w:rsidP="008560E0">
      <w:pPr>
        <w:spacing w:line="360" w:lineRule="auto"/>
        <w:jc w:val="center"/>
        <w:rPr>
          <w:sz w:val="28"/>
          <w:szCs w:val="28"/>
          <w:lang w:val="ru-RU"/>
        </w:rPr>
      </w:pPr>
      <w:r w:rsidRPr="000412B2">
        <w:rPr>
          <w:position w:val="-30"/>
          <w:sz w:val="28"/>
          <w:szCs w:val="28"/>
          <w:lang w:val="ru-RU"/>
        </w:rPr>
        <w:object w:dxaOrig="2520" w:dyaOrig="680" w14:anchorId="28A61ECD">
          <v:shape id="_x0000_i1038" type="#_x0000_t75" style="width:126.25pt;height:33.65pt" o:ole="">
            <v:imagedata r:id="rId38" o:title=""/>
          </v:shape>
          <o:OLEObject Type="Embed" ProgID="Equation.DSMT4" ShapeID="_x0000_i1038" DrawAspect="Content" ObjectID="_1430977666" r:id="rId39"/>
        </w:object>
      </w:r>
    </w:p>
    <w:p w14:paraId="15673BE1" w14:textId="77777777" w:rsidR="00946E88" w:rsidRDefault="00946E88" w:rsidP="00946E88">
      <w:pPr>
        <w:shd w:val="clear" w:color="auto" w:fill="FFFFFF"/>
        <w:tabs>
          <w:tab w:val="left" w:pos="1236"/>
        </w:tabs>
        <w:spacing w:before="106" w:line="360" w:lineRule="auto"/>
        <w:ind w:left="65" w:firstLine="497"/>
        <w:rPr>
          <w:color w:val="000000"/>
          <w:sz w:val="28"/>
          <w:szCs w:val="28"/>
          <w:lang w:val="ru-RU" w:eastAsia="ru-RU"/>
        </w:rPr>
      </w:pPr>
    </w:p>
    <w:p w14:paraId="7C5AB862" w14:textId="77777777" w:rsidR="00946E88" w:rsidRPr="007D41C1" w:rsidRDefault="00946E88" w:rsidP="00946E88">
      <w:pPr>
        <w:shd w:val="clear" w:color="auto" w:fill="FFFFFF"/>
        <w:tabs>
          <w:tab w:val="left" w:pos="1236"/>
        </w:tabs>
        <w:spacing w:before="106" w:line="360" w:lineRule="auto"/>
        <w:ind w:left="65" w:firstLine="497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7.2.4.</w:t>
      </w:r>
      <w:r w:rsidRPr="00F20C55">
        <w:rPr>
          <w:color w:val="000000"/>
          <w:sz w:val="28"/>
          <w:szCs w:val="28"/>
          <w:lang w:val="ru-RU" w:eastAsia="ru-RU"/>
        </w:rPr>
        <w:tab/>
        <w:t>Коэффициент теплопередачи. К для аппаратов подобно</w:t>
      </w:r>
      <w:r w:rsidRPr="00F20C55">
        <w:rPr>
          <w:color w:val="000000"/>
          <w:sz w:val="28"/>
          <w:szCs w:val="28"/>
          <w:lang w:val="ru-RU" w:eastAsia="ru-RU"/>
        </w:rPr>
        <w:softHyphen/>
      </w:r>
      <w:r w:rsidRPr="00F20C55">
        <w:rPr>
          <w:color w:val="000000"/>
          <w:sz w:val="28"/>
          <w:szCs w:val="28"/>
          <w:lang w:val="ru-RU" w:eastAsia="ru-RU"/>
        </w:rPr>
        <w:br/>
        <w:t>го типа рассчитывается по методике, изложенной в литературе</w:t>
      </w:r>
    </w:p>
    <w:p w14:paraId="3F60930B" w14:textId="77777777" w:rsidR="00946E88" w:rsidRPr="007D41C1" w:rsidRDefault="00946E88" w:rsidP="00946E88">
      <w:pPr>
        <w:shd w:val="clear" w:color="auto" w:fill="FFFFFF"/>
        <w:spacing w:line="360" w:lineRule="auto"/>
        <w:ind w:left="180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[12, </w:t>
      </w:r>
      <w:r w:rsidRPr="00032F72">
        <w:rPr>
          <w:bCs/>
          <w:color w:val="000000"/>
          <w:sz w:val="28"/>
          <w:szCs w:val="28"/>
          <w:lang w:val="ru-RU" w:eastAsia="ru-RU"/>
        </w:rPr>
        <w:t>18</w:t>
      </w:r>
      <w:r w:rsidRPr="00F20C55">
        <w:rPr>
          <w:b/>
          <w:bCs/>
          <w:color w:val="000000"/>
          <w:sz w:val="28"/>
          <w:szCs w:val="28"/>
          <w:lang w:val="ru-RU" w:eastAsia="ru-RU"/>
        </w:rPr>
        <w:t xml:space="preserve">] </w:t>
      </w:r>
      <w:r w:rsidRPr="00F20C55">
        <w:rPr>
          <w:color w:val="000000"/>
          <w:sz w:val="28"/>
          <w:szCs w:val="28"/>
          <w:lang w:val="ru-RU" w:eastAsia="ru-RU"/>
        </w:rPr>
        <w:t>.</w:t>
      </w:r>
    </w:p>
    <w:p w14:paraId="76F5E82E" w14:textId="77777777" w:rsidR="00946E88" w:rsidRPr="007D41C1" w:rsidRDefault="00946E88" w:rsidP="00946E88">
      <w:pPr>
        <w:shd w:val="clear" w:color="auto" w:fill="FFFFFF"/>
        <w:tabs>
          <w:tab w:val="left" w:pos="1236"/>
        </w:tabs>
        <w:spacing w:line="360" w:lineRule="auto"/>
        <w:ind w:left="65" w:firstLine="497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7.2.5.</w:t>
      </w:r>
      <w:r w:rsidRPr="00F20C55">
        <w:rPr>
          <w:color w:val="000000"/>
          <w:sz w:val="28"/>
          <w:szCs w:val="28"/>
          <w:lang w:val="ru-RU" w:eastAsia="ru-RU"/>
        </w:rPr>
        <w:tab/>
        <w:t>Ориентировочная поверхность аппарата рассчитывается</w:t>
      </w:r>
      <w:r w:rsidRPr="00F20C55">
        <w:rPr>
          <w:color w:val="000000"/>
          <w:sz w:val="28"/>
          <w:szCs w:val="28"/>
          <w:lang w:val="ru-RU" w:eastAsia="ru-RU"/>
        </w:rPr>
        <w:br/>
        <w:t>по формуле</w:t>
      </w:r>
    </w:p>
    <w:p w14:paraId="52D92F16" w14:textId="77777777" w:rsidR="00946E88" w:rsidRPr="001804DE" w:rsidRDefault="00946E88" w:rsidP="008560E0">
      <w:pPr>
        <w:spacing w:line="360" w:lineRule="auto"/>
        <w:ind w:left="1665" w:right="1675"/>
        <w:jc w:val="center"/>
        <w:rPr>
          <w:sz w:val="28"/>
          <w:szCs w:val="28"/>
          <w:vertAlign w:val="superscript"/>
          <w:lang w:val="ru-RU"/>
        </w:rPr>
      </w:pPr>
      <w:r w:rsidRPr="001804DE">
        <w:rPr>
          <w:position w:val="-32"/>
          <w:sz w:val="28"/>
          <w:szCs w:val="28"/>
        </w:rPr>
        <w:object w:dxaOrig="1280" w:dyaOrig="700" w14:anchorId="07F86F40">
          <v:shape id="_x0000_i1039" type="#_x0000_t75" style="width:63.6pt;height:34.6pt" o:ole="">
            <v:imagedata r:id="rId40" o:title=""/>
          </v:shape>
          <o:OLEObject Type="Embed" ProgID="Equation.DSMT4" ShapeID="_x0000_i1039" DrawAspect="Content" ObjectID="_1430977667" r:id="rId41"/>
        </w:object>
      </w:r>
      <w:r w:rsidRPr="000412B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vertAlign w:val="superscript"/>
          <w:lang w:val="ru-RU"/>
        </w:rPr>
        <w:t>2</w:t>
      </w:r>
    </w:p>
    <w:p w14:paraId="70F03AED" w14:textId="67A828C7" w:rsidR="00946E88" w:rsidRPr="007D41C1" w:rsidRDefault="00946E88" w:rsidP="00946E88">
      <w:pPr>
        <w:shd w:val="clear" w:color="auto" w:fill="FFFFFF"/>
        <w:spacing w:before="146" w:line="360" w:lineRule="auto"/>
        <w:ind w:left="61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где</w:t>
      </w:r>
      <w:r>
        <w:rPr>
          <w:color w:val="000000"/>
          <w:sz w:val="28"/>
          <w:szCs w:val="28"/>
          <w:lang w:val="ru-RU" w:eastAsia="ru-RU"/>
        </w:rPr>
        <w:t xml:space="preserve">   </w:t>
      </w:r>
      <w:r>
        <w:rPr>
          <w:noProof/>
          <w:lang w:val="ru-RU" w:eastAsia="ru-RU"/>
        </w:rPr>
        <w:drawing>
          <wp:anchor distT="0" distB="0" distL="114300" distR="114300" simplePos="0" relativeHeight="251784192" behindDoc="0" locked="0" layoutInCell="1" allowOverlap="1" wp14:anchorId="32403F58" wp14:editId="7C65C79F">
            <wp:simplePos x="0" y="0"/>
            <wp:positionH relativeFrom="column">
              <wp:posOffset>419100</wp:posOffset>
            </wp:positionH>
            <wp:positionV relativeFrom="paragraph">
              <wp:posOffset>88265</wp:posOffset>
            </wp:positionV>
            <wp:extent cx="330200" cy="1778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C55">
        <w:rPr>
          <w:color w:val="000000"/>
          <w:sz w:val="28"/>
          <w:szCs w:val="28"/>
          <w:lang w:val="ru-RU" w:eastAsia="ru-RU"/>
        </w:rPr>
        <w:t>- средний температурный напор в аппарате, определяе</w:t>
      </w:r>
      <w:r w:rsidRPr="00F20C55">
        <w:rPr>
          <w:color w:val="000000"/>
          <w:sz w:val="28"/>
          <w:szCs w:val="28"/>
          <w:lang w:val="ru-RU"/>
        </w:rPr>
        <w:t>мый по методике, изложенной в литературе    [12, 18] .</w:t>
      </w:r>
    </w:p>
    <w:p w14:paraId="4B11916E" w14:textId="77777777" w:rsidR="00946E88" w:rsidRPr="007D41C1" w:rsidRDefault="00946E88" w:rsidP="00946E88">
      <w:pPr>
        <w:shd w:val="clear" w:color="auto" w:fill="FFFFFF"/>
        <w:spacing w:before="75" w:line="360" w:lineRule="auto"/>
        <w:ind w:left="44" w:right="78" w:firstLine="49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7.2.6</w:t>
      </w:r>
      <w:r w:rsidRPr="00F20C55">
        <w:rPr>
          <w:color w:val="000000"/>
          <w:sz w:val="28"/>
          <w:szCs w:val="28"/>
          <w:lang w:val="ru-RU" w:eastAsia="ru-RU"/>
        </w:rPr>
        <w:t>. По соответствующему отраслевому стандарту выбирает</w:t>
      </w:r>
      <w:r w:rsidRPr="00F20C55">
        <w:rPr>
          <w:color w:val="000000"/>
          <w:sz w:val="28"/>
          <w:szCs w:val="28"/>
          <w:lang w:val="ru-RU" w:eastAsia="ru-RU"/>
        </w:rPr>
        <w:softHyphen/>
        <w:t>ся тип аппарата и точно рассчитывается его поверхность теплооб</w:t>
      </w:r>
      <w:r w:rsidRPr="00F20C55">
        <w:rPr>
          <w:color w:val="000000"/>
          <w:sz w:val="28"/>
          <w:szCs w:val="28"/>
          <w:lang w:val="ru-RU" w:eastAsia="ru-RU"/>
        </w:rPr>
        <w:softHyphen/>
        <w:t>мена.</w:t>
      </w:r>
    </w:p>
    <w:p w14:paraId="7C05020C" w14:textId="77777777" w:rsidR="00946E88" w:rsidRPr="007D41C1" w:rsidRDefault="00946E88" w:rsidP="00946E88">
      <w:pPr>
        <w:shd w:val="clear" w:color="auto" w:fill="FFFFFF"/>
        <w:tabs>
          <w:tab w:val="left" w:pos="2369"/>
        </w:tabs>
        <w:spacing w:before="249" w:line="360" w:lineRule="auto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8. </w:t>
      </w:r>
      <w:r w:rsidRPr="00A75D34">
        <w:rPr>
          <w:color w:val="000000"/>
          <w:sz w:val="28"/>
          <w:szCs w:val="28"/>
          <w:u w:val="single"/>
          <w:lang w:val="ru-RU" w:eastAsia="ru-RU"/>
        </w:rPr>
        <w:t>Расчет сушилки</w:t>
      </w:r>
    </w:p>
    <w:p w14:paraId="672C8570" w14:textId="77777777" w:rsidR="00946E88" w:rsidRPr="007D41C1" w:rsidRDefault="00946E88" w:rsidP="00946E88">
      <w:pPr>
        <w:shd w:val="clear" w:color="auto" w:fill="FFFFFF"/>
        <w:spacing w:before="61" w:line="360" w:lineRule="auto"/>
        <w:ind w:firstLine="534"/>
        <w:rPr>
          <w:sz w:val="28"/>
          <w:szCs w:val="28"/>
          <w:lang w:val="ru-RU"/>
        </w:rPr>
      </w:pPr>
      <w:r w:rsidRPr="00A75D34">
        <w:rPr>
          <w:color w:val="000000"/>
          <w:spacing w:val="-4"/>
          <w:w w:val="83"/>
          <w:sz w:val="32"/>
          <w:szCs w:val="28"/>
          <w:lang w:val="ru-RU" w:eastAsia="ru-RU"/>
        </w:rPr>
        <w:t xml:space="preserve">Расчет сушилки проводится согласно методике, изложенной </w:t>
      </w:r>
      <w:r w:rsidRPr="00A75D34">
        <w:rPr>
          <w:color w:val="000000"/>
          <w:w w:val="83"/>
          <w:sz w:val="32"/>
          <w:szCs w:val="28"/>
          <w:lang w:val="ru-RU" w:eastAsia="ru-RU"/>
        </w:rPr>
        <w:t xml:space="preserve"> в [17].</w:t>
      </w:r>
    </w:p>
    <w:p w14:paraId="3207F5ED" w14:textId="77777777" w:rsidR="00946E88" w:rsidRPr="007D41C1" w:rsidRDefault="00946E88" w:rsidP="00946E88">
      <w:pPr>
        <w:shd w:val="clear" w:color="auto" w:fill="FFFFFF"/>
        <w:tabs>
          <w:tab w:val="left" w:pos="283"/>
        </w:tabs>
        <w:spacing w:before="218" w:line="360" w:lineRule="auto"/>
        <w:ind w:right="15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9. </w:t>
      </w:r>
      <w:r w:rsidRPr="00F20C55">
        <w:rPr>
          <w:color w:val="000000"/>
          <w:sz w:val="28"/>
          <w:szCs w:val="28"/>
          <w:u w:val="single"/>
          <w:lang w:val="ru-RU" w:eastAsia="ru-RU"/>
        </w:rPr>
        <w:t>Расчет центрифуги</w:t>
      </w:r>
    </w:p>
    <w:p w14:paraId="76724F93" w14:textId="77777777" w:rsidR="00946E88" w:rsidRDefault="00946E88" w:rsidP="00946E88">
      <w:pPr>
        <w:shd w:val="clear" w:color="auto" w:fill="FFFFFF"/>
        <w:spacing w:before="92" w:line="360" w:lineRule="auto"/>
        <w:ind w:left="44" w:right="89" w:firstLine="49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Расчет производительности и количества центрифуг проводит</w:t>
      </w:r>
      <w:r w:rsidRPr="00F20C55">
        <w:rPr>
          <w:color w:val="000000"/>
          <w:sz w:val="28"/>
          <w:szCs w:val="28"/>
          <w:lang w:val="ru-RU" w:eastAsia="ru-RU"/>
        </w:rPr>
        <w:softHyphen/>
        <w:t>ся по методикам, изложенным в    [18] .</w:t>
      </w:r>
    </w:p>
    <w:p w14:paraId="4B10BB90" w14:textId="77777777" w:rsidR="008560E0" w:rsidRDefault="008560E0" w:rsidP="00946E88">
      <w:pPr>
        <w:shd w:val="clear" w:color="auto" w:fill="FFFFFF"/>
        <w:spacing w:before="92" w:line="360" w:lineRule="auto"/>
        <w:ind w:left="44" w:right="89" w:firstLine="490"/>
        <w:jc w:val="center"/>
        <w:rPr>
          <w:color w:val="000000"/>
          <w:sz w:val="28"/>
          <w:szCs w:val="28"/>
          <w:lang w:val="ru-RU" w:eastAsia="ru-RU"/>
        </w:rPr>
      </w:pPr>
    </w:p>
    <w:p w14:paraId="1A63A960" w14:textId="77777777" w:rsidR="00946E88" w:rsidRPr="00F20C55" w:rsidRDefault="00946E88" w:rsidP="00946E88">
      <w:pPr>
        <w:shd w:val="clear" w:color="auto" w:fill="FFFFFF"/>
        <w:spacing w:before="92" w:line="360" w:lineRule="auto"/>
        <w:ind w:left="44" w:right="89" w:firstLine="49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10. </w:t>
      </w:r>
      <w:r w:rsidRPr="00A75D34">
        <w:rPr>
          <w:color w:val="000000"/>
          <w:sz w:val="28"/>
          <w:szCs w:val="28"/>
          <w:u w:val="single"/>
          <w:lang w:val="ru-RU" w:eastAsia="ru-RU"/>
        </w:rPr>
        <w:t>Литаратура</w:t>
      </w:r>
    </w:p>
    <w:p w14:paraId="7C657BCC" w14:textId="77777777" w:rsidR="00946E88" w:rsidRPr="00F20C55" w:rsidRDefault="00946E88" w:rsidP="00946E88">
      <w:pPr>
        <w:numPr>
          <w:ilvl w:val="0"/>
          <w:numId w:val="8"/>
        </w:numPr>
        <w:shd w:val="clear" w:color="auto" w:fill="FFFFFF"/>
        <w:tabs>
          <w:tab w:val="left" w:pos="803"/>
        </w:tabs>
        <w:spacing w:before="75" w:line="360" w:lineRule="auto"/>
        <w:ind w:left="24" w:firstLine="500"/>
        <w:rPr>
          <w:color w:val="000000"/>
          <w:sz w:val="28"/>
          <w:szCs w:val="28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Адельсон СВ. и др.    Графическая часть </w:t>
      </w:r>
      <w:r w:rsidRPr="00A75D34">
        <w:rPr>
          <w:bCs/>
          <w:color w:val="000000"/>
          <w:sz w:val="28"/>
          <w:szCs w:val="28"/>
          <w:lang w:val="ru-RU" w:eastAsia="ru-RU"/>
        </w:rPr>
        <w:t xml:space="preserve">курсовых </w:t>
      </w:r>
      <w:r w:rsidRPr="00F20C55">
        <w:rPr>
          <w:color w:val="000000"/>
          <w:sz w:val="28"/>
          <w:szCs w:val="28"/>
          <w:lang w:val="ru-RU" w:eastAsia="ru-RU"/>
        </w:rPr>
        <w:t>п дип</w:t>
      </w:r>
      <w:r w:rsidRPr="00F20C55">
        <w:rPr>
          <w:color w:val="000000"/>
          <w:sz w:val="28"/>
          <w:szCs w:val="28"/>
          <w:lang w:val="ru-RU" w:eastAsia="ru-RU"/>
        </w:rPr>
        <w:softHyphen/>
        <w:t>ломных проектов. Методические указания. - М.: ЙЙНХ и ГП, 1980.</w:t>
      </w:r>
    </w:p>
    <w:p w14:paraId="5C4B3C97" w14:textId="77777777" w:rsidR="00946E88" w:rsidRPr="00F20C55" w:rsidRDefault="00946E88" w:rsidP="00946E88">
      <w:pPr>
        <w:numPr>
          <w:ilvl w:val="0"/>
          <w:numId w:val="8"/>
        </w:numPr>
        <w:shd w:val="clear" w:color="auto" w:fill="FFFFFF"/>
        <w:tabs>
          <w:tab w:val="left" w:pos="803"/>
        </w:tabs>
        <w:spacing w:before="71" w:line="360" w:lineRule="auto"/>
        <w:ind w:left="24" w:right="521" w:firstLine="500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pacing w:val="-5"/>
          <w:sz w:val="28"/>
          <w:szCs w:val="28"/>
          <w:lang w:val="ru-RU" w:eastAsia="ru-RU"/>
        </w:rPr>
        <w:t xml:space="preserve">Основные процессы и аппараты химической технологии. </w:t>
      </w:r>
      <w:r w:rsidRPr="00F20C55">
        <w:rPr>
          <w:color w:val="000000"/>
          <w:sz w:val="28"/>
          <w:szCs w:val="28"/>
          <w:lang w:val="ru-RU" w:eastAsia="ru-RU"/>
        </w:rPr>
        <w:t>Пособие по проектированию (под ред. Г.И.Днтнерского). - М.: Химия, 1983, 272 с.</w:t>
      </w:r>
    </w:p>
    <w:p w14:paraId="4D6053E2" w14:textId="77777777" w:rsidR="00946E88" w:rsidRPr="007D41C1" w:rsidRDefault="00946E88" w:rsidP="00946E88">
      <w:pPr>
        <w:shd w:val="clear" w:color="auto" w:fill="FFFFFF"/>
        <w:spacing w:before="82" w:line="360" w:lineRule="auto"/>
        <w:ind w:left="24" w:firstLine="497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3</w:t>
      </w:r>
      <w:r w:rsidRPr="00F20C55">
        <w:rPr>
          <w:color w:val="000000"/>
          <w:sz w:val="28"/>
          <w:szCs w:val="28"/>
          <w:lang w:val="ru-RU" w:eastAsia="ru-RU"/>
        </w:rPr>
        <w:t>. Лаушкин Я.М., Адельсон СВ., Вишнякова Т.П.    Технология нефтехимического синтеза. Учебник. - М.:- Химия, 1985.</w:t>
      </w:r>
    </w:p>
    <w:p w14:paraId="037ED594" w14:textId="77777777" w:rsidR="00946E88" w:rsidRPr="00F20C55" w:rsidRDefault="00946E88" w:rsidP="00946E88">
      <w:pPr>
        <w:numPr>
          <w:ilvl w:val="0"/>
          <w:numId w:val="12"/>
        </w:numPr>
        <w:shd w:val="clear" w:color="auto" w:fill="FFFFFF"/>
        <w:tabs>
          <w:tab w:val="left" w:pos="773"/>
        </w:tabs>
        <w:spacing w:line="360" w:lineRule="auto"/>
        <w:ind w:left="3" w:firstLine="487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Голосов А.П., Динцес А.И.    Технология производства полиэти</w:t>
      </w:r>
      <w:r w:rsidRPr="00F20C55">
        <w:rPr>
          <w:color w:val="000000"/>
          <w:sz w:val="28"/>
          <w:szCs w:val="28"/>
          <w:lang w:val="ru-RU" w:eastAsia="ru-RU"/>
        </w:rPr>
        <w:softHyphen/>
        <w:t>лена и полипропилена. - М.: Химия, 1978, 214 с.</w:t>
      </w:r>
    </w:p>
    <w:p w14:paraId="33D44564" w14:textId="77777777" w:rsidR="00946E88" w:rsidRPr="00F20C55" w:rsidRDefault="00946E88" w:rsidP="00946E88">
      <w:pPr>
        <w:numPr>
          <w:ilvl w:val="0"/>
          <w:numId w:val="12"/>
        </w:numPr>
        <w:shd w:val="clear" w:color="auto" w:fill="FFFFFF"/>
        <w:tabs>
          <w:tab w:val="left" w:pos="773"/>
        </w:tabs>
        <w:spacing w:line="360" w:lineRule="auto"/>
        <w:ind w:left="3" w:firstLine="487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Архипова З.В., Григорьев В.А., Веселовская Е.В.    Полиэтилен низкого давления. - Л.: Химия, 1980, 240 с.</w:t>
      </w:r>
    </w:p>
    <w:p w14:paraId="7176D0C3" w14:textId="77777777" w:rsidR="00946E88" w:rsidRPr="00F20C55" w:rsidRDefault="00946E88" w:rsidP="00946E88">
      <w:pPr>
        <w:numPr>
          <w:ilvl w:val="0"/>
          <w:numId w:val="12"/>
        </w:numPr>
        <w:shd w:val="clear" w:color="auto" w:fill="FFFFFF"/>
        <w:tabs>
          <w:tab w:val="left" w:pos="773"/>
        </w:tabs>
        <w:spacing w:line="360" w:lineRule="auto"/>
        <w:ind w:left="3" w:right="511" w:firstLine="487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pacing w:val="-1"/>
          <w:sz w:val="28"/>
          <w:szCs w:val="28"/>
          <w:lang w:val="ru-RU" w:eastAsia="ru-RU"/>
        </w:rPr>
        <w:t xml:space="preserve">Папок </w:t>
      </w:r>
      <w:r w:rsidRPr="00F20C55">
        <w:rPr>
          <w:color w:val="000000"/>
          <w:sz w:val="28"/>
          <w:szCs w:val="28"/>
          <w:lang w:val="ru-RU" w:eastAsia="ru-RU"/>
        </w:rPr>
        <w:t>К.К.,</w:t>
      </w:r>
      <w:r w:rsidRPr="00F20C55">
        <w:rPr>
          <w:color w:val="000000"/>
          <w:spacing w:val="-1"/>
          <w:sz w:val="28"/>
          <w:szCs w:val="28"/>
          <w:lang w:val="ru-RU" w:eastAsia="ru-RU"/>
        </w:rPr>
        <w:t xml:space="preserve"> Рагозин Н.А. Словарь по топливам, маслам, </w:t>
      </w:r>
      <w:r w:rsidRPr="00F20C55">
        <w:rPr>
          <w:color w:val="000000"/>
          <w:sz w:val="28"/>
          <w:szCs w:val="28"/>
          <w:lang w:val="ru-RU" w:eastAsia="ru-RU"/>
        </w:rPr>
        <w:t>смазкам, присадкам и специальным жидкостям. - М.: Химия, 1975, 329 с.</w:t>
      </w:r>
    </w:p>
    <w:p w14:paraId="7633B4F5" w14:textId="77777777" w:rsidR="00946E88" w:rsidRPr="00F20C55" w:rsidRDefault="00946E88" w:rsidP="00946E88">
      <w:pPr>
        <w:numPr>
          <w:ilvl w:val="0"/>
          <w:numId w:val="12"/>
        </w:numPr>
        <w:shd w:val="clear" w:color="auto" w:fill="FFFFFF"/>
        <w:tabs>
          <w:tab w:val="left" w:pos="773"/>
        </w:tabs>
        <w:spacing w:line="360" w:lineRule="auto"/>
        <w:ind w:left="3" w:firstLine="487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Товарные нефтепродукты. Свойства и применение. Справочник (под ред. Н.Г.Пучкоза). -К.: Химия, 1971, 414 с.</w:t>
      </w:r>
    </w:p>
    <w:p w14:paraId="38B21F67" w14:textId="77777777" w:rsidR="00946E88" w:rsidRPr="00F20C55" w:rsidRDefault="00946E88" w:rsidP="00946E88">
      <w:pPr>
        <w:numPr>
          <w:ilvl w:val="0"/>
          <w:numId w:val="13"/>
        </w:numPr>
        <w:shd w:val="clear" w:color="auto" w:fill="FFFFFF"/>
        <w:tabs>
          <w:tab w:val="left" w:pos="773"/>
        </w:tabs>
        <w:spacing w:line="360" w:lineRule="auto"/>
        <w:ind w:left="490"/>
        <w:rPr>
          <w:color w:val="000000"/>
          <w:spacing w:val="-21"/>
          <w:w w:val="84"/>
          <w:sz w:val="28"/>
          <w:szCs w:val="28"/>
          <w:lang w:val="ru-RU" w:eastAsia="ru-RU"/>
        </w:rPr>
      </w:pPr>
      <w:r w:rsidRPr="00F20C55">
        <w:rPr>
          <w:color w:val="000000"/>
          <w:spacing w:val="-3"/>
          <w:w w:val="84"/>
          <w:sz w:val="28"/>
          <w:szCs w:val="28"/>
          <w:lang w:val="ru-RU" w:eastAsia="ru-RU"/>
        </w:rPr>
        <w:t>Рабинович В.А., Хавин З.Я. Краткий химический справочник.</w:t>
      </w:r>
    </w:p>
    <w:p w14:paraId="246B8AC3" w14:textId="77777777" w:rsidR="00946E88" w:rsidRPr="007D41C1" w:rsidRDefault="00946E88" w:rsidP="00946E88">
      <w:pPr>
        <w:shd w:val="clear" w:color="auto" w:fill="FFFFFF"/>
        <w:tabs>
          <w:tab w:val="left" w:pos="197"/>
        </w:tabs>
        <w:spacing w:before="7" w:line="360" w:lineRule="auto"/>
        <w:ind w:left="10"/>
        <w:rPr>
          <w:sz w:val="28"/>
          <w:szCs w:val="28"/>
          <w:lang w:val="ru-RU"/>
        </w:rPr>
      </w:pPr>
      <w:r w:rsidRPr="00F20C55">
        <w:rPr>
          <w:color w:val="000000"/>
          <w:w w:val="84"/>
          <w:sz w:val="28"/>
          <w:szCs w:val="28"/>
          <w:lang w:val="ru-RU" w:eastAsia="ru-RU"/>
        </w:rPr>
        <w:t>-</w:t>
      </w:r>
      <w:r w:rsidRPr="00F20C55">
        <w:rPr>
          <w:color w:val="000000"/>
          <w:sz w:val="28"/>
          <w:szCs w:val="28"/>
          <w:lang w:val="ru-RU" w:eastAsia="ru-RU"/>
        </w:rPr>
        <w:tab/>
      </w:r>
      <w:r w:rsidRPr="00F20C55">
        <w:rPr>
          <w:color w:val="000000"/>
          <w:spacing w:val="-5"/>
          <w:w w:val="84"/>
          <w:sz w:val="28"/>
          <w:szCs w:val="28"/>
          <w:lang w:val="ru-RU" w:eastAsia="ru-RU"/>
        </w:rPr>
        <w:t>Л.: Химия, 1978, 392 с.</w:t>
      </w:r>
    </w:p>
    <w:p w14:paraId="4CB7143C" w14:textId="77777777" w:rsidR="00946E88" w:rsidRPr="007D41C1" w:rsidRDefault="00946E88" w:rsidP="00946E88">
      <w:pPr>
        <w:shd w:val="clear" w:color="auto" w:fill="FFFFFF"/>
        <w:tabs>
          <w:tab w:val="left" w:pos="773"/>
        </w:tabs>
        <w:spacing w:line="360" w:lineRule="auto"/>
        <w:ind w:left="3" w:right="395" w:firstLine="487"/>
        <w:rPr>
          <w:sz w:val="28"/>
          <w:szCs w:val="28"/>
          <w:lang w:val="ru-RU"/>
        </w:rPr>
      </w:pPr>
      <w:r w:rsidRPr="00F20C55">
        <w:rPr>
          <w:color w:val="000000"/>
          <w:spacing w:val="-19"/>
          <w:w w:val="84"/>
          <w:sz w:val="28"/>
          <w:szCs w:val="28"/>
          <w:lang w:val="ru-RU" w:eastAsia="ru-RU"/>
        </w:rPr>
        <w:t>9.</w:t>
      </w:r>
      <w:r w:rsidRPr="00F20C55">
        <w:rPr>
          <w:color w:val="000000"/>
          <w:sz w:val="28"/>
          <w:szCs w:val="28"/>
          <w:lang w:val="ru-RU" w:eastAsia="ru-RU"/>
        </w:rPr>
        <w:tab/>
      </w:r>
      <w:r w:rsidRPr="00F20C55">
        <w:rPr>
          <w:color w:val="000000"/>
          <w:spacing w:val="-4"/>
          <w:w w:val="84"/>
          <w:sz w:val="28"/>
          <w:szCs w:val="28"/>
          <w:lang w:val="ru-RU" w:eastAsia="ru-RU"/>
        </w:rPr>
        <w:t>Варгафтик Н.Б. Справочник по теплофизическим свойствам</w:t>
      </w:r>
      <w:r w:rsidRPr="00F20C55">
        <w:rPr>
          <w:color w:val="000000"/>
          <w:spacing w:val="-4"/>
          <w:w w:val="84"/>
          <w:sz w:val="28"/>
          <w:szCs w:val="28"/>
          <w:lang w:val="ru-RU" w:eastAsia="ru-RU"/>
        </w:rPr>
        <w:br/>
      </w:r>
      <w:r w:rsidRPr="00F20C55">
        <w:rPr>
          <w:color w:val="000000"/>
          <w:w w:val="84"/>
          <w:sz w:val="28"/>
          <w:szCs w:val="28"/>
          <w:lang w:val="ru-RU" w:eastAsia="ru-RU"/>
        </w:rPr>
        <w:t>газов и жидкостей. - П.: Наука, 1972, 720 с.</w:t>
      </w:r>
    </w:p>
    <w:p w14:paraId="269020E2" w14:textId="77777777" w:rsidR="00946E88" w:rsidRPr="00F20C55" w:rsidRDefault="00946E88" w:rsidP="00946E88">
      <w:pPr>
        <w:numPr>
          <w:ilvl w:val="0"/>
          <w:numId w:val="14"/>
        </w:numPr>
        <w:shd w:val="clear" w:color="auto" w:fill="FFFFFF"/>
        <w:tabs>
          <w:tab w:val="left" w:pos="776"/>
        </w:tabs>
        <w:spacing w:line="360" w:lineRule="auto"/>
        <w:ind w:right="293" w:firstLine="391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Термодинамические и транспортные свойства этилена и про</w:t>
      </w:r>
      <w:r w:rsidRPr="00F20C55">
        <w:rPr>
          <w:color w:val="000000"/>
          <w:sz w:val="28"/>
          <w:szCs w:val="28"/>
          <w:lang w:val="ru-RU" w:eastAsia="ru-RU"/>
        </w:rPr>
        <w:softHyphen/>
        <w:t>пилена. - М.: Изд-во стандартов, 1971.</w:t>
      </w:r>
    </w:p>
    <w:p w14:paraId="024A44D7" w14:textId="77777777" w:rsidR="00946E88" w:rsidRPr="007D41C1" w:rsidRDefault="00946E88" w:rsidP="00946E88">
      <w:pPr>
        <w:numPr>
          <w:ilvl w:val="0"/>
          <w:numId w:val="14"/>
        </w:numPr>
        <w:shd w:val="clear" w:color="auto" w:fill="FFFFFF"/>
        <w:tabs>
          <w:tab w:val="left" w:pos="776"/>
        </w:tabs>
        <w:spacing w:line="360" w:lineRule="auto"/>
        <w:ind w:right="317" w:firstLine="391"/>
        <w:jc w:val="both"/>
        <w:rPr>
          <w:color w:val="000000"/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Этилен. Физико-химические свойства. Справочник (под ред. С.А.Миллера). - М.: Химия, 1977, 168 с.</w:t>
      </w:r>
    </w:p>
    <w:p w14:paraId="763F8B33" w14:textId="77777777" w:rsidR="00946E88" w:rsidRPr="00F20C55" w:rsidRDefault="00946E88" w:rsidP="00946E88">
      <w:pPr>
        <w:numPr>
          <w:ilvl w:val="0"/>
          <w:numId w:val="14"/>
        </w:numPr>
        <w:shd w:val="clear" w:color="auto" w:fill="FFFFFF"/>
        <w:tabs>
          <w:tab w:val="left" w:pos="776"/>
        </w:tabs>
        <w:spacing w:line="360" w:lineRule="auto"/>
        <w:ind w:left="391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Кузнецов А.А., Судаков Е.Н.   Расчеты основных процессов</w:t>
      </w:r>
    </w:p>
    <w:p w14:paraId="7ECC0BFA" w14:textId="77777777" w:rsidR="00946E88" w:rsidRPr="007D41C1" w:rsidRDefault="00946E88" w:rsidP="00946E88">
      <w:pPr>
        <w:shd w:val="clear" w:color="auto" w:fill="FFFFFF"/>
        <w:spacing w:line="360" w:lineRule="auto"/>
        <w:ind w:left="3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и аппаратов переработки углеводородных газов. Справочное пособие.</w:t>
      </w:r>
    </w:p>
    <w:p w14:paraId="74F46E87" w14:textId="77777777" w:rsidR="00946E88" w:rsidRPr="007D41C1" w:rsidRDefault="00946E88" w:rsidP="00946E88">
      <w:pPr>
        <w:shd w:val="clear" w:color="auto" w:fill="FFFFFF"/>
        <w:tabs>
          <w:tab w:val="left" w:pos="197"/>
        </w:tabs>
        <w:spacing w:before="10" w:line="360" w:lineRule="auto"/>
        <w:ind w:left="10"/>
        <w:rPr>
          <w:sz w:val="28"/>
          <w:szCs w:val="28"/>
          <w:lang w:val="ru-RU"/>
        </w:rPr>
      </w:pPr>
      <w:r w:rsidRPr="00F20C55">
        <w:rPr>
          <w:color w:val="000000"/>
          <w:sz w:val="28"/>
          <w:szCs w:val="28"/>
          <w:lang w:val="ru-RU" w:eastAsia="ru-RU"/>
        </w:rPr>
        <w:t>-</w:t>
      </w:r>
      <w:r w:rsidRPr="00F20C55">
        <w:rPr>
          <w:color w:val="000000"/>
          <w:sz w:val="28"/>
          <w:szCs w:val="28"/>
          <w:lang w:val="ru-RU" w:eastAsia="ru-RU"/>
        </w:rPr>
        <w:tab/>
        <w:t>М.: Химия, 1983, 222 с.</w:t>
      </w:r>
    </w:p>
    <w:p w14:paraId="604122DB" w14:textId="77777777" w:rsidR="00946E88" w:rsidRPr="00F20C55" w:rsidRDefault="00946E88" w:rsidP="00946E88">
      <w:pPr>
        <w:numPr>
          <w:ilvl w:val="0"/>
          <w:numId w:val="15"/>
        </w:numPr>
        <w:shd w:val="clear" w:color="auto" w:fill="FFFFFF"/>
        <w:tabs>
          <w:tab w:val="left" w:pos="776"/>
        </w:tabs>
        <w:spacing w:line="360" w:lineRule="auto"/>
        <w:ind w:firstLine="391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Сарданашвили А.Г., Львова А.И.    Примеры и задачи по тех</w:t>
      </w:r>
      <w:r w:rsidRPr="00F20C55">
        <w:rPr>
          <w:color w:val="000000"/>
          <w:sz w:val="28"/>
          <w:szCs w:val="28"/>
          <w:lang w:val="ru-RU" w:eastAsia="ru-RU"/>
        </w:rPr>
        <w:softHyphen/>
        <w:t>нологии переработки нефти и газа. Учебное пособие, 2-е изд. - М.: Химия, 1980, 254 с.</w:t>
      </w:r>
    </w:p>
    <w:p w14:paraId="3DE32877" w14:textId="77777777" w:rsidR="00946E88" w:rsidRPr="00F20C55" w:rsidRDefault="00946E88" w:rsidP="00946E88">
      <w:pPr>
        <w:numPr>
          <w:ilvl w:val="0"/>
          <w:numId w:val="15"/>
        </w:numPr>
        <w:shd w:val="clear" w:color="auto" w:fill="FFFFFF"/>
        <w:tabs>
          <w:tab w:val="left" w:pos="776"/>
        </w:tabs>
        <w:spacing w:line="360" w:lineRule="auto"/>
        <w:ind w:firstLine="391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 xml:space="preserve">Осинина О.Г.    Справочные материалы к расчету аппаратов </w:t>
      </w:r>
      <w:r w:rsidRPr="00F20C55">
        <w:rPr>
          <w:color w:val="000000"/>
          <w:spacing w:val="-1"/>
          <w:sz w:val="28"/>
          <w:szCs w:val="28"/>
          <w:lang w:val="ru-RU" w:eastAsia="ru-RU"/>
        </w:rPr>
        <w:t xml:space="preserve">нефтеперерабатывающих и нефтехимических заводов. - </w:t>
      </w:r>
      <w:r w:rsidRPr="00F20C55">
        <w:rPr>
          <w:color w:val="000000"/>
          <w:sz w:val="28"/>
          <w:szCs w:val="28"/>
          <w:lang w:val="ru-RU" w:eastAsia="ru-RU"/>
        </w:rPr>
        <w:t>М.:</w:t>
      </w:r>
      <w:r w:rsidRPr="00F20C55">
        <w:rPr>
          <w:color w:val="000000"/>
          <w:spacing w:val="-1"/>
          <w:sz w:val="28"/>
          <w:szCs w:val="28"/>
          <w:lang w:val="ru-RU" w:eastAsia="ru-RU"/>
        </w:rPr>
        <w:t xml:space="preserve"> МЯНХ и Г0, </w:t>
      </w:r>
      <w:r w:rsidRPr="00F20C55">
        <w:rPr>
          <w:color w:val="000000"/>
          <w:sz w:val="28"/>
          <w:szCs w:val="28"/>
          <w:lang w:val="ru-RU" w:eastAsia="ru-RU"/>
        </w:rPr>
        <w:t>1970, 114 с.</w:t>
      </w:r>
    </w:p>
    <w:p w14:paraId="4E942F34" w14:textId="77777777" w:rsidR="00946E88" w:rsidRPr="00F20C55" w:rsidRDefault="00946E88" w:rsidP="00946E88">
      <w:pPr>
        <w:numPr>
          <w:ilvl w:val="0"/>
          <w:numId w:val="15"/>
        </w:numPr>
        <w:shd w:val="clear" w:color="auto" w:fill="FFFFFF"/>
        <w:tabs>
          <w:tab w:val="left" w:pos="776"/>
        </w:tabs>
        <w:spacing w:line="360" w:lineRule="auto"/>
        <w:ind w:right="402" w:firstLine="391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pacing w:val="-1"/>
          <w:sz w:val="28"/>
          <w:szCs w:val="28"/>
          <w:lang w:val="ru-RU" w:eastAsia="ru-RU"/>
        </w:rPr>
        <w:t xml:space="preserve">Василъцев </w:t>
      </w:r>
      <w:r w:rsidRPr="00F20C55">
        <w:rPr>
          <w:color w:val="000000"/>
          <w:sz w:val="28"/>
          <w:szCs w:val="28"/>
          <w:lang w:val="ru-RU" w:eastAsia="ru-RU"/>
        </w:rPr>
        <w:t>Э.А.,</w:t>
      </w:r>
      <w:r w:rsidRPr="00F20C55">
        <w:rPr>
          <w:color w:val="000000"/>
          <w:spacing w:val="-1"/>
          <w:sz w:val="28"/>
          <w:szCs w:val="28"/>
          <w:lang w:val="ru-RU" w:eastAsia="ru-RU"/>
        </w:rPr>
        <w:t xml:space="preserve"> Ушаков В.Г.   Аппаратн для перемешивания </w:t>
      </w:r>
      <w:r w:rsidRPr="00F20C55">
        <w:rPr>
          <w:color w:val="000000"/>
          <w:sz w:val="28"/>
          <w:szCs w:val="28"/>
          <w:lang w:val="ru-RU" w:eastAsia="ru-RU"/>
        </w:rPr>
        <w:t>жидких сред. Справочное пособие. - Л.: Машиностроение, 1579,</w:t>
      </w:r>
    </w:p>
    <w:p w14:paraId="25E3ACCB" w14:textId="77777777" w:rsidR="00946E88" w:rsidRPr="00F20C55" w:rsidRDefault="00946E88" w:rsidP="00946E88">
      <w:pPr>
        <w:shd w:val="clear" w:color="auto" w:fill="FFFFFF"/>
        <w:spacing w:before="7" w:line="360" w:lineRule="auto"/>
        <w:ind w:left="10"/>
        <w:rPr>
          <w:sz w:val="28"/>
          <w:szCs w:val="28"/>
        </w:rPr>
      </w:pPr>
      <w:r w:rsidRPr="00F20C55">
        <w:rPr>
          <w:color w:val="000000"/>
          <w:sz w:val="28"/>
          <w:szCs w:val="28"/>
          <w:lang w:val="ru-RU" w:eastAsia="ru-RU"/>
        </w:rPr>
        <w:t>с. 81-180.</w:t>
      </w:r>
    </w:p>
    <w:p w14:paraId="2A68A57D" w14:textId="77777777" w:rsidR="00946E88" w:rsidRPr="00F20C55" w:rsidRDefault="00946E88" w:rsidP="00946E88">
      <w:pPr>
        <w:numPr>
          <w:ilvl w:val="0"/>
          <w:numId w:val="16"/>
        </w:numPr>
        <w:shd w:val="clear" w:color="auto" w:fill="FFFFFF"/>
        <w:tabs>
          <w:tab w:val="left" w:pos="776"/>
        </w:tabs>
        <w:spacing w:line="360" w:lineRule="auto"/>
        <w:ind w:right="586" w:firstLine="391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pacing w:val="-2"/>
          <w:sz w:val="28"/>
          <w:szCs w:val="28"/>
          <w:lang w:val="ru-RU" w:eastAsia="ru-RU"/>
        </w:rPr>
        <w:t>Кузнецов А.</w:t>
      </w:r>
      <w:r w:rsidRPr="00F20C55">
        <w:rPr>
          <w:color w:val="000000"/>
          <w:sz w:val="28"/>
          <w:szCs w:val="28"/>
          <w:lang w:val="ru-RU" w:eastAsia="ru-RU"/>
        </w:rPr>
        <w:t>А.,</w:t>
      </w:r>
      <w:r w:rsidRPr="00F20C55">
        <w:rPr>
          <w:color w:val="000000"/>
          <w:spacing w:val="-2"/>
          <w:sz w:val="28"/>
          <w:szCs w:val="28"/>
          <w:lang w:val="ru-RU" w:eastAsia="ru-RU"/>
        </w:rPr>
        <w:t xml:space="preserve"> Кагермаиов СМ., Судаков Е.Н. Расчеты процессов и аппаратов нефтеперерабатывающей промышленности. -</w:t>
      </w:r>
      <w:r w:rsidRPr="00F20C55">
        <w:rPr>
          <w:color w:val="000000"/>
          <w:sz w:val="28"/>
          <w:szCs w:val="28"/>
          <w:lang w:val="ru-RU" w:eastAsia="ru-RU"/>
        </w:rPr>
        <w:t>М.: Химия, 1972.</w:t>
      </w:r>
    </w:p>
    <w:p w14:paraId="0BA179AA" w14:textId="77777777" w:rsidR="00946E88" w:rsidRPr="00F20C55" w:rsidRDefault="00946E88" w:rsidP="00946E88">
      <w:pPr>
        <w:numPr>
          <w:ilvl w:val="0"/>
          <w:numId w:val="16"/>
        </w:numPr>
        <w:shd w:val="clear" w:color="auto" w:fill="FFFFFF"/>
        <w:tabs>
          <w:tab w:val="left" w:pos="776"/>
        </w:tabs>
        <w:spacing w:line="360" w:lineRule="auto"/>
        <w:ind w:right="303" w:firstLine="391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z w:val="28"/>
          <w:szCs w:val="28"/>
          <w:lang w:val="ru-RU" w:eastAsia="ru-RU"/>
        </w:rPr>
        <w:t>Романков П.Г., Рашкевская Н.Б.   Сушка во взвешенном сос</w:t>
      </w:r>
      <w:r w:rsidRPr="00F20C55">
        <w:rPr>
          <w:color w:val="000000"/>
          <w:sz w:val="28"/>
          <w:szCs w:val="28"/>
          <w:lang w:val="ru-RU" w:eastAsia="ru-RU"/>
        </w:rPr>
        <w:softHyphen/>
        <w:t>тоянии. - Д.: Химия, 1979, с. 253-267.</w:t>
      </w:r>
    </w:p>
    <w:p w14:paraId="4CC52CA6" w14:textId="77777777" w:rsidR="00946E88" w:rsidRPr="00F20C55" w:rsidRDefault="00946E88" w:rsidP="00946E88">
      <w:pPr>
        <w:numPr>
          <w:ilvl w:val="0"/>
          <w:numId w:val="16"/>
        </w:numPr>
        <w:shd w:val="clear" w:color="auto" w:fill="FFFFFF"/>
        <w:tabs>
          <w:tab w:val="left" w:pos="776"/>
        </w:tabs>
        <w:spacing w:line="360" w:lineRule="auto"/>
        <w:ind w:right="517" w:firstLine="391"/>
        <w:jc w:val="both"/>
        <w:rPr>
          <w:color w:val="000000"/>
          <w:sz w:val="28"/>
          <w:szCs w:val="28"/>
          <w:lang w:val="ru-RU" w:eastAsia="ru-RU"/>
        </w:rPr>
      </w:pPr>
      <w:r w:rsidRPr="00F20C55">
        <w:rPr>
          <w:color w:val="000000"/>
          <w:spacing w:val="-1"/>
          <w:sz w:val="28"/>
          <w:szCs w:val="28"/>
          <w:lang w:val="ru-RU" w:eastAsia="ru-RU"/>
        </w:rPr>
        <w:t xml:space="preserve">Мухин И.Н., Сбирко В.П.    Фильтры и центрифуга. Учебное </w:t>
      </w:r>
      <w:r w:rsidRPr="00F20C55">
        <w:rPr>
          <w:color w:val="000000"/>
          <w:sz w:val="28"/>
          <w:szCs w:val="28"/>
          <w:lang w:val="ru-RU" w:eastAsia="ru-RU"/>
        </w:rPr>
        <w:t>пособие. - Харьков, 1973, с. 136.</w:t>
      </w:r>
    </w:p>
    <w:p w14:paraId="6372B514" w14:textId="77777777" w:rsidR="00946E88" w:rsidRDefault="00946E88" w:rsidP="008560E0">
      <w:pPr>
        <w:pStyle w:val="10"/>
        <w:spacing w:line="360" w:lineRule="auto"/>
        <w:ind w:left="0"/>
        <w:rPr>
          <w:sz w:val="28"/>
          <w:szCs w:val="28"/>
          <w:lang w:val="ru-RU"/>
        </w:rPr>
      </w:pPr>
    </w:p>
    <w:p w14:paraId="4299B082" w14:textId="45364CC8" w:rsidR="00946E88" w:rsidRDefault="00946E88" w:rsidP="00946E88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sectPr w:rsidR="00946E88" w:rsidSect="008560E0">
      <w:footerReference w:type="default" r:id="rId43"/>
      <w:pgSz w:w="11900" w:h="16840"/>
      <w:pgMar w:top="1440" w:right="985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F97F" w14:textId="77777777" w:rsidR="005E11E8" w:rsidRDefault="005E11E8" w:rsidP="00282A36">
      <w:r>
        <w:separator/>
      </w:r>
    </w:p>
  </w:endnote>
  <w:endnote w:type="continuationSeparator" w:id="0">
    <w:p w14:paraId="22B05C05" w14:textId="77777777" w:rsidR="005E11E8" w:rsidRDefault="005E11E8" w:rsidP="0028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206030504050203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425240"/>
      <w:docPartObj>
        <w:docPartGallery w:val="Page Numbers (Bottom of Page)"/>
        <w:docPartUnique/>
      </w:docPartObj>
    </w:sdtPr>
    <w:sdtContent>
      <w:p w14:paraId="41F7DBDE" w14:textId="004DE9B5" w:rsidR="008560E0" w:rsidRDefault="008560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E8" w:rsidRPr="002B27E8">
          <w:rPr>
            <w:noProof/>
            <w:lang w:val="ru-RU"/>
          </w:rPr>
          <w:t>22</w:t>
        </w:r>
        <w:r>
          <w:fldChar w:fldCharType="end"/>
        </w:r>
      </w:p>
    </w:sdtContent>
  </w:sdt>
  <w:p w14:paraId="72AA609C" w14:textId="77777777" w:rsidR="008560E0" w:rsidRDefault="008560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3F63B" w14:textId="77777777" w:rsidR="005E11E8" w:rsidRDefault="005E11E8" w:rsidP="00282A36">
      <w:r>
        <w:separator/>
      </w:r>
    </w:p>
  </w:footnote>
  <w:footnote w:type="continuationSeparator" w:id="0">
    <w:p w14:paraId="43705427" w14:textId="77777777" w:rsidR="005E11E8" w:rsidRDefault="005E11E8" w:rsidP="0028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8EE69E"/>
    <w:lvl w:ilvl="0">
      <w:numFmt w:val="bullet"/>
      <w:lvlText w:val="*"/>
      <w:lvlJc w:val="left"/>
    </w:lvl>
  </w:abstractNum>
  <w:abstractNum w:abstractNumId="1">
    <w:nsid w:val="02133609"/>
    <w:multiLevelType w:val="hybridMultilevel"/>
    <w:tmpl w:val="9EBE6506"/>
    <w:lvl w:ilvl="0" w:tplc="7236FC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D1B89"/>
    <w:multiLevelType w:val="singleLevel"/>
    <w:tmpl w:val="2D36B6CC"/>
    <w:lvl w:ilvl="0">
      <w:start w:val="1"/>
      <w:numFmt w:val="decimal"/>
      <w:lvlText w:val="3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3">
    <w:nsid w:val="033C425C"/>
    <w:multiLevelType w:val="multilevel"/>
    <w:tmpl w:val="8614291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3642B4"/>
    <w:multiLevelType w:val="singleLevel"/>
    <w:tmpl w:val="5A46A01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06E95A57"/>
    <w:multiLevelType w:val="multilevel"/>
    <w:tmpl w:val="DE2490FE"/>
    <w:lvl w:ilvl="0">
      <w:start w:val="8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840009"/>
    <w:multiLevelType w:val="singleLevel"/>
    <w:tmpl w:val="229053A0"/>
    <w:lvl w:ilvl="0">
      <w:start w:val="16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7">
    <w:nsid w:val="0A686CB1"/>
    <w:multiLevelType w:val="multilevel"/>
    <w:tmpl w:val="3B9C35A6"/>
    <w:lvl w:ilvl="0">
      <w:start w:val="3"/>
      <w:numFmt w:val="decimal"/>
      <w:lvlText w:val="%1."/>
      <w:lvlJc w:val="left"/>
      <w:pPr>
        <w:ind w:left="600" w:hanging="600"/>
      </w:pPr>
      <w:rPr>
        <w:rFonts w:eastAsia="Gungsuh" w:hint="default"/>
        <w:color w:val="000000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eastAsia="Gungsuh" w:hint="default"/>
        <w:color w:val="000000"/>
      </w:rPr>
    </w:lvl>
    <w:lvl w:ilvl="2">
      <w:start w:val="7"/>
      <w:numFmt w:val="decimal"/>
      <w:lvlText w:val="%1.%2.%3."/>
      <w:lvlJc w:val="left"/>
      <w:pPr>
        <w:ind w:left="1200" w:hanging="720"/>
      </w:pPr>
      <w:rPr>
        <w:rFonts w:eastAsia="Gungsuh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eastAsia="Gungsuh"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Gungsuh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eastAsia="Gungsuh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eastAsia="Gungsuh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eastAsia="Gungsuh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eastAsia="Gungsuh" w:hint="default"/>
        <w:color w:val="000000"/>
      </w:rPr>
    </w:lvl>
  </w:abstractNum>
  <w:abstractNum w:abstractNumId="8">
    <w:nsid w:val="0B061729"/>
    <w:multiLevelType w:val="singleLevel"/>
    <w:tmpl w:val="4606BCB6"/>
    <w:lvl w:ilvl="0">
      <w:start w:val="13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9">
    <w:nsid w:val="10914E89"/>
    <w:multiLevelType w:val="singleLevel"/>
    <w:tmpl w:val="56EAAA6E"/>
    <w:lvl w:ilvl="0">
      <w:start w:val="4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119A7DAE"/>
    <w:multiLevelType w:val="multilevel"/>
    <w:tmpl w:val="81F64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81DEC"/>
    <w:multiLevelType w:val="singleLevel"/>
    <w:tmpl w:val="606EBC22"/>
    <w:lvl w:ilvl="0">
      <w:start w:val="10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12">
    <w:nsid w:val="20936128"/>
    <w:multiLevelType w:val="singleLevel"/>
    <w:tmpl w:val="17569320"/>
    <w:lvl w:ilvl="0">
      <w:start w:val="2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>
    <w:nsid w:val="25850C7B"/>
    <w:multiLevelType w:val="multilevel"/>
    <w:tmpl w:val="FAB207C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207074"/>
    <w:multiLevelType w:val="multilevel"/>
    <w:tmpl w:val="B7C22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3736D"/>
    <w:multiLevelType w:val="multilevel"/>
    <w:tmpl w:val="0DC46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7F0A9F"/>
    <w:multiLevelType w:val="multilevel"/>
    <w:tmpl w:val="8528C2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F36AB"/>
    <w:multiLevelType w:val="multilevel"/>
    <w:tmpl w:val="146AAEFC"/>
    <w:lvl w:ilvl="0">
      <w:start w:val="198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7325A8"/>
    <w:multiLevelType w:val="multilevel"/>
    <w:tmpl w:val="C16CD3FC"/>
    <w:lvl w:ilvl="0">
      <w:start w:val="1"/>
      <w:numFmt w:val="decimal"/>
      <w:lvlText w:val="%1"/>
      <w:lvlJc w:val="left"/>
      <w:rPr>
        <w:rFonts w:ascii="Times New Roman" w:eastAsia="Gungsuh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A80515"/>
    <w:multiLevelType w:val="multilevel"/>
    <w:tmpl w:val="F1C6F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C3275"/>
    <w:multiLevelType w:val="multilevel"/>
    <w:tmpl w:val="4C58192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A76D2E"/>
    <w:multiLevelType w:val="multilevel"/>
    <w:tmpl w:val="83329140"/>
    <w:lvl w:ilvl="0">
      <w:start w:val="19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AA00C5"/>
    <w:multiLevelType w:val="singleLevel"/>
    <w:tmpl w:val="8AF0804E"/>
    <w:lvl w:ilvl="0">
      <w:start w:val="11"/>
      <w:numFmt w:val="decimal"/>
      <w:lvlText w:val="3.%1."/>
      <w:legacy w:legacy="1" w:legacySpace="0" w:legacyIndent="582"/>
      <w:lvlJc w:val="left"/>
      <w:rPr>
        <w:rFonts w:ascii="Times New Roman" w:hAnsi="Times New Roman" w:cs="Times New Roman" w:hint="default"/>
      </w:rPr>
    </w:lvl>
  </w:abstractNum>
  <w:abstractNum w:abstractNumId="23">
    <w:nsid w:val="4484311D"/>
    <w:multiLevelType w:val="singleLevel"/>
    <w:tmpl w:val="B3B00A42"/>
    <w:lvl w:ilvl="0">
      <w:start w:val="2"/>
      <w:numFmt w:val="decimal"/>
      <w:lvlText w:val="2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24">
    <w:nsid w:val="51D34C64"/>
    <w:multiLevelType w:val="multilevel"/>
    <w:tmpl w:val="29AE3C24"/>
    <w:lvl w:ilvl="0">
      <w:start w:val="8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00A49"/>
    <w:multiLevelType w:val="singleLevel"/>
    <w:tmpl w:val="76C6224E"/>
    <w:lvl w:ilvl="0">
      <w:start w:val="15"/>
      <w:numFmt w:val="decimal"/>
      <w:lvlText w:val="3.%1."/>
      <w:legacy w:legacy="1" w:legacySpace="0" w:legacyIndent="579"/>
      <w:lvlJc w:val="left"/>
      <w:rPr>
        <w:rFonts w:ascii="Times New Roman" w:hAnsi="Times New Roman" w:cs="Times New Roman" w:hint="default"/>
      </w:rPr>
    </w:lvl>
  </w:abstractNum>
  <w:abstractNum w:abstractNumId="26">
    <w:nsid w:val="58974F54"/>
    <w:multiLevelType w:val="multilevel"/>
    <w:tmpl w:val="A470F7DC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515206"/>
    <w:multiLevelType w:val="multilevel"/>
    <w:tmpl w:val="02F0118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AB124F"/>
    <w:multiLevelType w:val="multilevel"/>
    <w:tmpl w:val="E702D7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3370C"/>
    <w:multiLevelType w:val="multilevel"/>
    <w:tmpl w:val="F30EE39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B677F"/>
    <w:multiLevelType w:val="singleLevel"/>
    <w:tmpl w:val="8EDAE49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1">
    <w:nsid w:val="5E4A77B0"/>
    <w:multiLevelType w:val="multilevel"/>
    <w:tmpl w:val="197295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4629E"/>
    <w:multiLevelType w:val="multilevel"/>
    <w:tmpl w:val="1334ED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7B527B"/>
    <w:multiLevelType w:val="multilevel"/>
    <w:tmpl w:val="1D42D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E66338"/>
    <w:multiLevelType w:val="singleLevel"/>
    <w:tmpl w:val="6E22A246"/>
    <w:lvl w:ilvl="0">
      <w:start w:val="7"/>
      <w:numFmt w:val="decimal"/>
      <w:lvlText w:val="2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35">
    <w:nsid w:val="66424785"/>
    <w:multiLevelType w:val="multilevel"/>
    <w:tmpl w:val="BDFC2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C74A63"/>
    <w:multiLevelType w:val="multilevel"/>
    <w:tmpl w:val="C5D8731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6331CF"/>
    <w:multiLevelType w:val="multilevel"/>
    <w:tmpl w:val="93A473B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DD5A5B"/>
    <w:multiLevelType w:val="multilevel"/>
    <w:tmpl w:val="2A5A0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80132"/>
    <w:multiLevelType w:val="multilevel"/>
    <w:tmpl w:val="05CC9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7E4005"/>
    <w:multiLevelType w:val="singleLevel"/>
    <w:tmpl w:val="81EA4F82"/>
    <w:lvl w:ilvl="0">
      <w:start w:val="8"/>
      <w:numFmt w:val="decimal"/>
      <w:lvlText w:val="3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41">
    <w:nsid w:val="7193623C"/>
    <w:multiLevelType w:val="multilevel"/>
    <w:tmpl w:val="20EC5B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7F6D2F"/>
    <w:multiLevelType w:val="multilevel"/>
    <w:tmpl w:val="9BBCF978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32660E"/>
    <w:multiLevelType w:val="hybridMultilevel"/>
    <w:tmpl w:val="0D4C7C1A"/>
    <w:lvl w:ilvl="0" w:tplc="04AC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F21C9"/>
    <w:multiLevelType w:val="multilevel"/>
    <w:tmpl w:val="AE92930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"/>
  </w:num>
  <w:num w:numId="3">
    <w:abstractNumId w:val="9"/>
  </w:num>
  <w:num w:numId="4">
    <w:abstractNumId w:val="40"/>
  </w:num>
  <w:num w:numId="5">
    <w:abstractNumId w:val="22"/>
  </w:num>
  <w:num w:numId="6">
    <w:abstractNumId w:val="2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4"/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283"/>
        <w:lvlJc w:val="left"/>
        <w:rPr>
          <w:rFonts w:ascii="Courier New" w:hAnsi="Courier New" w:cs="Courier New" w:hint="default"/>
        </w:rPr>
      </w:lvl>
    </w:lvlOverride>
  </w:num>
  <w:num w:numId="14">
    <w:abstractNumId w:val="11"/>
  </w:num>
  <w:num w:numId="15">
    <w:abstractNumId w:val="8"/>
  </w:num>
  <w:num w:numId="16">
    <w:abstractNumId w:val="6"/>
  </w:num>
  <w:num w:numId="17">
    <w:abstractNumId w:val="1"/>
  </w:num>
  <w:num w:numId="18">
    <w:abstractNumId w:val="43"/>
  </w:num>
  <w:num w:numId="19">
    <w:abstractNumId w:val="10"/>
  </w:num>
  <w:num w:numId="20">
    <w:abstractNumId w:val="13"/>
  </w:num>
  <w:num w:numId="21">
    <w:abstractNumId w:val="41"/>
  </w:num>
  <w:num w:numId="22">
    <w:abstractNumId w:val="32"/>
  </w:num>
  <w:num w:numId="23">
    <w:abstractNumId w:val="39"/>
  </w:num>
  <w:num w:numId="24">
    <w:abstractNumId w:val="18"/>
  </w:num>
  <w:num w:numId="25">
    <w:abstractNumId w:val="31"/>
  </w:num>
  <w:num w:numId="26">
    <w:abstractNumId w:val="3"/>
  </w:num>
  <w:num w:numId="27">
    <w:abstractNumId w:val="38"/>
  </w:num>
  <w:num w:numId="28">
    <w:abstractNumId w:val="5"/>
  </w:num>
  <w:num w:numId="29">
    <w:abstractNumId w:val="15"/>
  </w:num>
  <w:num w:numId="30">
    <w:abstractNumId w:val="36"/>
  </w:num>
  <w:num w:numId="31">
    <w:abstractNumId w:val="26"/>
  </w:num>
  <w:num w:numId="32">
    <w:abstractNumId w:val="37"/>
  </w:num>
  <w:num w:numId="33">
    <w:abstractNumId w:val="7"/>
  </w:num>
  <w:num w:numId="34">
    <w:abstractNumId w:val="24"/>
  </w:num>
  <w:num w:numId="35">
    <w:abstractNumId w:val="16"/>
  </w:num>
  <w:num w:numId="36">
    <w:abstractNumId w:val="33"/>
  </w:num>
  <w:num w:numId="37">
    <w:abstractNumId w:val="28"/>
  </w:num>
  <w:num w:numId="38">
    <w:abstractNumId w:val="20"/>
  </w:num>
  <w:num w:numId="39">
    <w:abstractNumId w:val="29"/>
  </w:num>
  <w:num w:numId="40">
    <w:abstractNumId w:val="42"/>
  </w:num>
  <w:num w:numId="41">
    <w:abstractNumId w:val="44"/>
  </w:num>
  <w:num w:numId="42">
    <w:abstractNumId w:val="14"/>
  </w:num>
  <w:num w:numId="43">
    <w:abstractNumId w:val="35"/>
  </w:num>
  <w:num w:numId="44">
    <w:abstractNumId w:val="17"/>
  </w:num>
  <w:num w:numId="45">
    <w:abstractNumId w:val="21"/>
  </w:num>
  <w:num w:numId="46">
    <w:abstractNumId w:val="27"/>
  </w:num>
  <w:num w:numId="47">
    <w:abstractNumId w:val="19"/>
  </w:num>
  <w:num w:numId="48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HKHc5Epx7IVzFH+WEEE3+j6StdppOw42e//pvJO0Azbc+rtaorNpJ7I2WIOEoZJXEACZ1n1eNvPxoOQ07lpe5w==" w:salt="xEsGfixBI1PTuXtD3HTrU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28"/>
    <w:rsid w:val="00000395"/>
    <w:rsid w:val="00007507"/>
    <w:rsid w:val="00032F72"/>
    <w:rsid w:val="000872A4"/>
    <w:rsid w:val="000B1D6B"/>
    <w:rsid w:val="000C5B76"/>
    <w:rsid w:val="000D1DEB"/>
    <w:rsid w:val="000F4230"/>
    <w:rsid w:val="000F6E79"/>
    <w:rsid w:val="00123695"/>
    <w:rsid w:val="00133185"/>
    <w:rsid w:val="001411E2"/>
    <w:rsid w:val="00145101"/>
    <w:rsid w:val="0015514A"/>
    <w:rsid w:val="00164946"/>
    <w:rsid w:val="001751C5"/>
    <w:rsid w:val="00183847"/>
    <w:rsid w:val="00196883"/>
    <w:rsid w:val="001A1A4B"/>
    <w:rsid w:val="001D093D"/>
    <w:rsid w:val="002005F5"/>
    <w:rsid w:val="002030EB"/>
    <w:rsid w:val="0021177F"/>
    <w:rsid w:val="002119A2"/>
    <w:rsid w:val="00282A36"/>
    <w:rsid w:val="002B27E8"/>
    <w:rsid w:val="002C1634"/>
    <w:rsid w:val="00322026"/>
    <w:rsid w:val="0034524D"/>
    <w:rsid w:val="00351B4D"/>
    <w:rsid w:val="00353D81"/>
    <w:rsid w:val="0036687C"/>
    <w:rsid w:val="003A39D6"/>
    <w:rsid w:val="003B6C1B"/>
    <w:rsid w:val="003B79C0"/>
    <w:rsid w:val="003C2684"/>
    <w:rsid w:val="003C2C4D"/>
    <w:rsid w:val="003E095E"/>
    <w:rsid w:val="003F0253"/>
    <w:rsid w:val="004372E6"/>
    <w:rsid w:val="0044171C"/>
    <w:rsid w:val="00442072"/>
    <w:rsid w:val="004477B7"/>
    <w:rsid w:val="00450F17"/>
    <w:rsid w:val="00461C9A"/>
    <w:rsid w:val="00462BF3"/>
    <w:rsid w:val="00466AD7"/>
    <w:rsid w:val="004728C6"/>
    <w:rsid w:val="00481A26"/>
    <w:rsid w:val="00481F07"/>
    <w:rsid w:val="004A21D3"/>
    <w:rsid w:val="004B53A9"/>
    <w:rsid w:val="004B5EEE"/>
    <w:rsid w:val="004C6175"/>
    <w:rsid w:val="004F08E6"/>
    <w:rsid w:val="00500459"/>
    <w:rsid w:val="00536327"/>
    <w:rsid w:val="00541670"/>
    <w:rsid w:val="005434AF"/>
    <w:rsid w:val="005470AF"/>
    <w:rsid w:val="00547D28"/>
    <w:rsid w:val="00550BC8"/>
    <w:rsid w:val="00580F15"/>
    <w:rsid w:val="00584A96"/>
    <w:rsid w:val="00590C42"/>
    <w:rsid w:val="00591132"/>
    <w:rsid w:val="0059135E"/>
    <w:rsid w:val="005A3AEC"/>
    <w:rsid w:val="005A702E"/>
    <w:rsid w:val="005B79C0"/>
    <w:rsid w:val="005C7141"/>
    <w:rsid w:val="005E11E8"/>
    <w:rsid w:val="006133C6"/>
    <w:rsid w:val="006233DD"/>
    <w:rsid w:val="00630279"/>
    <w:rsid w:val="00642ECE"/>
    <w:rsid w:val="00671531"/>
    <w:rsid w:val="00676133"/>
    <w:rsid w:val="006802C7"/>
    <w:rsid w:val="00683152"/>
    <w:rsid w:val="006C3441"/>
    <w:rsid w:val="006F2455"/>
    <w:rsid w:val="0070068C"/>
    <w:rsid w:val="00761149"/>
    <w:rsid w:val="00767BAF"/>
    <w:rsid w:val="007D41C1"/>
    <w:rsid w:val="007E7EF9"/>
    <w:rsid w:val="007F4BAE"/>
    <w:rsid w:val="00810748"/>
    <w:rsid w:val="00827509"/>
    <w:rsid w:val="008560E0"/>
    <w:rsid w:val="00870A38"/>
    <w:rsid w:val="00871153"/>
    <w:rsid w:val="008B4FFC"/>
    <w:rsid w:val="008C3A7B"/>
    <w:rsid w:val="00922D3A"/>
    <w:rsid w:val="00924B31"/>
    <w:rsid w:val="00925732"/>
    <w:rsid w:val="00946E88"/>
    <w:rsid w:val="009478D2"/>
    <w:rsid w:val="009557B3"/>
    <w:rsid w:val="009650CA"/>
    <w:rsid w:val="00981DCA"/>
    <w:rsid w:val="009833C3"/>
    <w:rsid w:val="009870BA"/>
    <w:rsid w:val="00993441"/>
    <w:rsid w:val="00996615"/>
    <w:rsid w:val="009A6E44"/>
    <w:rsid w:val="009C3091"/>
    <w:rsid w:val="009C4DF3"/>
    <w:rsid w:val="009C72D4"/>
    <w:rsid w:val="009E248A"/>
    <w:rsid w:val="009E25AF"/>
    <w:rsid w:val="009E4B98"/>
    <w:rsid w:val="009F5D67"/>
    <w:rsid w:val="00A053D2"/>
    <w:rsid w:val="00A219C5"/>
    <w:rsid w:val="00A478B1"/>
    <w:rsid w:val="00A5047F"/>
    <w:rsid w:val="00A64205"/>
    <w:rsid w:val="00A75D34"/>
    <w:rsid w:val="00AB3CF2"/>
    <w:rsid w:val="00AE3F33"/>
    <w:rsid w:val="00B26528"/>
    <w:rsid w:val="00B754C7"/>
    <w:rsid w:val="00B9219D"/>
    <w:rsid w:val="00B93CAB"/>
    <w:rsid w:val="00B95D34"/>
    <w:rsid w:val="00B96FC3"/>
    <w:rsid w:val="00BB7C88"/>
    <w:rsid w:val="00BD614A"/>
    <w:rsid w:val="00BF3923"/>
    <w:rsid w:val="00BF5346"/>
    <w:rsid w:val="00C019E5"/>
    <w:rsid w:val="00C178C9"/>
    <w:rsid w:val="00C20A09"/>
    <w:rsid w:val="00C26BD9"/>
    <w:rsid w:val="00C37A87"/>
    <w:rsid w:val="00C91884"/>
    <w:rsid w:val="00CB2149"/>
    <w:rsid w:val="00CC64D3"/>
    <w:rsid w:val="00CF2AE5"/>
    <w:rsid w:val="00D030D5"/>
    <w:rsid w:val="00D115A9"/>
    <w:rsid w:val="00D37C2E"/>
    <w:rsid w:val="00D70EC9"/>
    <w:rsid w:val="00D81CC0"/>
    <w:rsid w:val="00D93466"/>
    <w:rsid w:val="00DB478D"/>
    <w:rsid w:val="00DB514B"/>
    <w:rsid w:val="00DD5109"/>
    <w:rsid w:val="00E20969"/>
    <w:rsid w:val="00E22C76"/>
    <w:rsid w:val="00E231DA"/>
    <w:rsid w:val="00E3007F"/>
    <w:rsid w:val="00E31752"/>
    <w:rsid w:val="00E531D7"/>
    <w:rsid w:val="00E65F2F"/>
    <w:rsid w:val="00EA5AA0"/>
    <w:rsid w:val="00EB3D5F"/>
    <w:rsid w:val="00ED17BC"/>
    <w:rsid w:val="00ED73F7"/>
    <w:rsid w:val="00F04157"/>
    <w:rsid w:val="00F20C55"/>
    <w:rsid w:val="00F355D2"/>
    <w:rsid w:val="00F9524F"/>
    <w:rsid w:val="00FE1D03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A00EC"/>
  <w14:defaultImageDpi w14:val="300"/>
  <w15:docId w15:val="{59828E7C-6DDF-4EF2-AFF0-CF18E83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2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B514B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B514B"/>
    <w:rPr>
      <w:rFonts w:ascii="Lucida Grande" w:eastAsia="Times New Roman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3B6C1B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353D81"/>
    <w:rPr>
      <w:rFonts w:ascii="Gungsuh" w:eastAsia="Gungsuh" w:hAnsi="Gungsuh" w:cs="Gungsuh"/>
      <w:spacing w:val="-5"/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6"/>
    <w:rsid w:val="00353D81"/>
    <w:pPr>
      <w:shd w:val="clear" w:color="auto" w:fill="FFFFFF"/>
      <w:autoSpaceDE/>
      <w:autoSpaceDN/>
      <w:adjustRightInd/>
      <w:spacing w:after="180" w:line="235" w:lineRule="exact"/>
      <w:ind w:hanging="1940"/>
      <w:jc w:val="center"/>
    </w:pPr>
    <w:rPr>
      <w:rFonts w:ascii="Gungsuh" w:eastAsia="Gungsuh" w:hAnsi="Gungsuh" w:cs="Gungsuh"/>
      <w:spacing w:val="-5"/>
      <w:sz w:val="14"/>
      <w:szCs w:val="14"/>
    </w:rPr>
  </w:style>
  <w:style w:type="character" w:customStyle="1" w:styleId="0pt">
    <w:name w:val="Основной текст + Курсив;Интервал 0 pt"/>
    <w:basedOn w:val="a6"/>
    <w:rsid w:val="00353D81"/>
    <w:rPr>
      <w:rFonts w:ascii="Gungsuh" w:eastAsia="Gungsuh" w:hAnsi="Gungsuh" w:cs="Gungsuh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353D81"/>
    <w:rPr>
      <w:rFonts w:ascii="Gungsuh" w:eastAsia="Gungsuh" w:hAnsi="Gungsuh" w:cs="Gungsuh"/>
      <w:color w:val="000000"/>
      <w:spacing w:val="-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2">
    <w:name w:val="Колонтитул (2)_"/>
    <w:basedOn w:val="a0"/>
    <w:link w:val="20"/>
    <w:rsid w:val="00353D81"/>
    <w:rPr>
      <w:rFonts w:ascii="Gungsuh" w:eastAsia="Gungsuh" w:hAnsi="Gungsuh" w:cs="Gungsuh"/>
      <w:spacing w:val="-6"/>
      <w:sz w:val="14"/>
      <w:szCs w:val="14"/>
      <w:shd w:val="clear" w:color="auto" w:fill="FFFFFF"/>
    </w:rPr>
  </w:style>
  <w:style w:type="paragraph" w:customStyle="1" w:styleId="20">
    <w:name w:val="Колонтитул (2)"/>
    <w:basedOn w:val="a"/>
    <w:link w:val="2"/>
    <w:rsid w:val="00353D81"/>
    <w:pPr>
      <w:shd w:val="clear" w:color="auto" w:fill="FFFFFF"/>
      <w:autoSpaceDE/>
      <w:autoSpaceDN/>
      <w:adjustRightInd/>
      <w:spacing w:line="0" w:lineRule="atLeast"/>
    </w:pPr>
    <w:rPr>
      <w:rFonts w:ascii="Gungsuh" w:eastAsia="Gungsuh" w:hAnsi="Gungsuh" w:cs="Gungsuh"/>
      <w:spacing w:val="-6"/>
      <w:sz w:val="14"/>
      <w:szCs w:val="14"/>
    </w:rPr>
  </w:style>
  <w:style w:type="character" w:customStyle="1" w:styleId="30">
    <w:name w:val="Основной текст (30)_"/>
    <w:basedOn w:val="a0"/>
    <w:link w:val="300"/>
    <w:rsid w:val="00353D81"/>
    <w:rPr>
      <w:rFonts w:ascii="Palatino Linotype" w:eastAsia="Palatino Linotype" w:hAnsi="Palatino Linotype" w:cs="Palatino Linotype"/>
      <w:b/>
      <w:bCs/>
      <w:spacing w:val="5"/>
      <w:sz w:val="17"/>
      <w:szCs w:val="17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353D81"/>
    <w:pPr>
      <w:shd w:val="clear" w:color="auto" w:fill="FFFFFF"/>
      <w:autoSpaceDE/>
      <w:autoSpaceDN/>
      <w:adjustRightInd/>
      <w:spacing w:before="120" w:after="60" w:line="0" w:lineRule="atLeast"/>
      <w:jc w:val="center"/>
    </w:pPr>
    <w:rPr>
      <w:rFonts w:ascii="Palatino Linotype" w:eastAsia="Palatino Linotype" w:hAnsi="Palatino Linotype" w:cs="Palatino Linotype"/>
      <w:b/>
      <w:bCs/>
      <w:spacing w:val="5"/>
      <w:sz w:val="17"/>
      <w:szCs w:val="17"/>
    </w:rPr>
  </w:style>
  <w:style w:type="character" w:customStyle="1" w:styleId="TimesNewRoman95pt">
    <w:name w:val="Основной текст + Times New Roman;9;5 pt"/>
    <w:basedOn w:val="a6"/>
    <w:rsid w:val="00683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05pt">
    <w:name w:val="Основной текст + Times New Roman;10;5 pt"/>
    <w:basedOn w:val="a6"/>
    <w:rsid w:val="00683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5pt">
    <w:name w:val="Колонтитул (2) + 9;5 pt"/>
    <w:basedOn w:val="2"/>
    <w:rsid w:val="00683152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6"/>
    <w:rsid w:val="00683152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05pt0pt">
    <w:name w:val="Основной текст + Times New Roman;10;5 pt;Интервал 0 pt"/>
    <w:basedOn w:val="a6"/>
    <w:rsid w:val="00965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05pt0pt0">
    <w:name w:val="Основной текст + Times New Roman;10;5 pt;Полужирный;Курсив;Интервал 0 pt"/>
    <w:basedOn w:val="a6"/>
    <w:rsid w:val="009650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6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6"/>
    <w:rsid w:val="009650CA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6"/>
    <w:rsid w:val="009650CA"/>
    <w:rPr>
      <w:rFonts w:ascii="Gungsuh" w:eastAsia="Gungsuh" w:hAnsi="Gungsuh" w:cs="Gungsuh"/>
      <w:b/>
      <w:bCs/>
      <w:i/>
      <w:iCs/>
      <w:smallCaps w:val="0"/>
      <w:strike w:val="0"/>
      <w:color w:val="000000"/>
      <w:spacing w:val="16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a7">
    <w:name w:val="Подпись к картинке_"/>
    <w:basedOn w:val="a0"/>
    <w:link w:val="a8"/>
    <w:rsid w:val="009650CA"/>
    <w:rPr>
      <w:rFonts w:ascii="Gungsuh" w:eastAsia="Gungsuh" w:hAnsi="Gungsuh" w:cs="Gungsuh"/>
      <w:spacing w:val="-5"/>
      <w:sz w:val="14"/>
      <w:szCs w:val="14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9650CA"/>
    <w:pPr>
      <w:shd w:val="clear" w:color="auto" w:fill="FFFFFF"/>
      <w:autoSpaceDE/>
      <w:autoSpaceDN/>
      <w:adjustRightInd/>
      <w:spacing w:line="0" w:lineRule="atLeast"/>
    </w:pPr>
    <w:rPr>
      <w:rFonts w:ascii="Gungsuh" w:eastAsia="Gungsuh" w:hAnsi="Gungsuh" w:cs="Gungsuh"/>
      <w:spacing w:val="-5"/>
      <w:sz w:val="14"/>
      <w:szCs w:val="14"/>
    </w:rPr>
  </w:style>
  <w:style w:type="character" w:customStyle="1" w:styleId="TimesNewRoman105pt0pt1">
    <w:name w:val="Подпись к картинке + Times New Roman;10;5 pt;Интервал 0 pt"/>
    <w:basedOn w:val="a7"/>
    <w:rsid w:val="009650CA"/>
    <w:rPr>
      <w:rFonts w:ascii="Times New Roman" w:eastAsia="Times New Roman" w:hAnsi="Times New Roman" w:cs="Times New Roman"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Подпись к картинке (5)_"/>
    <w:basedOn w:val="a0"/>
    <w:link w:val="50"/>
    <w:rsid w:val="009650CA"/>
    <w:rPr>
      <w:rFonts w:ascii="Gungsuh" w:eastAsia="Gungsuh" w:hAnsi="Gungsuh" w:cs="Gungsuh"/>
      <w:b/>
      <w:bCs/>
      <w:spacing w:val="-8"/>
      <w:sz w:val="14"/>
      <w:szCs w:val="14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9650CA"/>
    <w:pPr>
      <w:shd w:val="clear" w:color="auto" w:fill="FFFFFF"/>
      <w:autoSpaceDE/>
      <w:autoSpaceDN/>
      <w:adjustRightInd/>
      <w:spacing w:line="0" w:lineRule="atLeast"/>
    </w:pPr>
    <w:rPr>
      <w:rFonts w:ascii="Gungsuh" w:eastAsia="Gungsuh" w:hAnsi="Gungsuh" w:cs="Gungsuh"/>
      <w:b/>
      <w:bCs/>
      <w:spacing w:val="-8"/>
      <w:sz w:val="14"/>
      <w:szCs w:val="14"/>
    </w:rPr>
  </w:style>
  <w:style w:type="character" w:customStyle="1" w:styleId="5TimesNewRoman105pt">
    <w:name w:val="Подпись к картинке (5) + Times New Roman;10;5 pt;Не полужирный"/>
    <w:basedOn w:val="5"/>
    <w:rsid w:val="009650CA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imesNewRoman95pt0pt">
    <w:name w:val="Основной текст + Times New Roman;9;5 pt;Интервал 0 pt"/>
    <w:basedOn w:val="a6"/>
    <w:rsid w:val="00965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95pt0pt0">
    <w:name w:val="Подпись к картинке + Times New Roman;9;5 pt;Интервал 0 pt"/>
    <w:basedOn w:val="a7"/>
    <w:rsid w:val="00965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95pt0pt1">
    <w:name w:val="Подпись к картинке + Times New Roman;9;5 pt;Полужирный;Курсив;Интервал 0 pt"/>
    <w:basedOn w:val="a7"/>
    <w:rsid w:val="009650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D093D"/>
    <w:rPr>
      <w:rFonts w:ascii="Gungsuh" w:eastAsia="Gungsuh" w:hAnsi="Gungsuh" w:cs="Gungsuh"/>
      <w:b/>
      <w:bCs/>
      <w:spacing w:val="-4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93D"/>
    <w:pPr>
      <w:shd w:val="clear" w:color="auto" w:fill="FFFFFF"/>
      <w:autoSpaceDE/>
      <w:autoSpaceDN/>
      <w:adjustRightInd/>
      <w:spacing w:after="180" w:line="0" w:lineRule="atLeast"/>
      <w:jc w:val="both"/>
    </w:pPr>
    <w:rPr>
      <w:rFonts w:ascii="Gungsuh" w:eastAsia="Gungsuh" w:hAnsi="Gungsuh" w:cs="Gungsuh"/>
      <w:b/>
      <w:bCs/>
      <w:spacing w:val="-4"/>
      <w:sz w:val="14"/>
      <w:szCs w:val="14"/>
    </w:rPr>
  </w:style>
  <w:style w:type="character" w:customStyle="1" w:styleId="6TimesNewRoman95pt0pt">
    <w:name w:val="Основной текст (6) + Times New Roman;9;5 pt;Не полужирный;Интервал 0 pt"/>
    <w:basedOn w:val="6"/>
    <w:rsid w:val="001D093D"/>
    <w:rPr>
      <w:rFonts w:ascii="Times New Roman" w:eastAsia="Times New Roman" w:hAnsi="Times New Roman" w:cs="Times New Roman"/>
      <w:b/>
      <w:bCs/>
      <w:color w:val="000000"/>
      <w:spacing w:val="-9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0pt2">
    <w:name w:val="Подпись к картинке + Интервал 0 pt"/>
    <w:basedOn w:val="a7"/>
    <w:rsid w:val="00500459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TimesNewRoman95pt0pt2">
    <w:name w:val="Основной текст + Times New Roman;9;5 pt;Полужирный;Курсив;Интервал 0 pt"/>
    <w:basedOn w:val="a6"/>
    <w:rsid w:val="005004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95pt0">
    <w:name w:val="Подпись к картинке + Times New Roman;9;5 pt"/>
    <w:basedOn w:val="a7"/>
    <w:rsid w:val="00500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05pt0pt2">
    <w:name w:val="Подпись к картинке + Times New Roman;10;5 pt;Полужирный;Курсив;Интервал 0 pt"/>
    <w:basedOn w:val="a7"/>
    <w:rsid w:val="00A478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imesNewRoman95pt0pt3">
    <w:name w:val="Основной текст + Times New Roman;9;5 pt;Полужирный;Интервал 0 pt"/>
    <w:basedOn w:val="a6"/>
    <w:rsid w:val="00B92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6"/>
    <w:rsid w:val="00B9219D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TimesNewRoman105pt0pt">
    <w:name w:val="Основной текст (6) + Times New Roman;10;5 pt;Не полужирный;Интервал 0 pt"/>
    <w:basedOn w:val="6"/>
    <w:rsid w:val="00B92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1">
    <w:name w:val="Основной текст (61)_"/>
    <w:basedOn w:val="a0"/>
    <w:link w:val="610"/>
    <w:rsid w:val="00B93CAB"/>
    <w:rPr>
      <w:rFonts w:ascii="Gulim" w:eastAsia="Gulim" w:hAnsi="Gulim" w:cs="Gulim"/>
      <w:sz w:val="8"/>
      <w:szCs w:val="8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B93CAB"/>
    <w:pPr>
      <w:shd w:val="clear" w:color="auto" w:fill="FFFFFF"/>
      <w:autoSpaceDE/>
      <w:autoSpaceDN/>
      <w:adjustRightInd/>
      <w:spacing w:line="0" w:lineRule="atLeast"/>
    </w:pPr>
    <w:rPr>
      <w:rFonts w:ascii="Gulim" w:eastAsia="Gulim" w:hAnsi="Gulim" w:cs="Gulim"/>
      <w:sz w:val="8"/>
      <w:szCs w:val="8"/>
    </w:rPr>
  </w:style>
  <w:style w:type="character" w:customStyle="1" w:styleId="61TimesNewRoman105pt">
    <w:name w:val="Основной текст (61) + Times New Roman;10;5 pt"/>
    <w:basedOn w:val="61"/>
    <w:rsid w:val="00B93CA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imesNewRoman95pt0pt4">
    <w:name w:val="Подпись к картинке + Times New Roman;9;5 pt;Полужирный;Интервал 0 pt"/>
    <w:basedOn w:val="a7"/>
    <w:rsid w:val="003B7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00">
    <w:name w:val="Основной текст (60)_"/>
    <w:basedOn w:val="a0"/>
    <w:link w:val="601"/>
    <w:rsid w:val="00183847"/>
    <w:rPr>
      <w:rFonts w:ascii="Franklin Gothic Book" w:eastAsia="Franklin Gothic Book" w:hAnsi="Franklin Gothic Book" w:cs="Franklin Gothic Book"/>
      <w:sz w:val="15"/>
      <w:szCs w:val="15"/>
      <w:shd w:val="clear" w:color="auto" w:fill="FFFFFF"/>
    </w:rPr>
  </w:style>
  <w:style w:type="paragraph" w:customStyle="1" w:styleId="601">
    <w:name w:val="Основной текст (60)"/>
    <w:basedOn w:val="a"/>
    <w:link w:val="600"/>
    <w:rsid w:val="00183847"/>
    <w:pPr>
      <w:shd w:val="clear" w:color="auto" w:fill="FFFFFF"/>
      <w:autoSpaceDE/>
      <w:autoSpaceDN/>
      <w:adjustRightInd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character" w:customStyle="1" w:styleId="60TimesNewRoman95pt">
    <w:name w:val="Основной текст (60) + Times New Roman;9;5 pt"/>
    <w:basedOn w:val="600"/>
    <w:rsid w:val="0018384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TimesNewRoman105pt0pt75">
    <w:name w:val="Основной текст + Times New Roman;10;5 pt;Интервал 0 pt;Масштаб 75%"/>
    <w:basedOn w:val="a6"/>
    <w:rsid w:val="00183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75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05pt0pt3">
    <w:name w:val="Основной текст + Times New Roman;10;5 pt;Полужирный;Интервал 0 pt"/>
    <w:basedOn w:val="a6"/>
    <w:rsid w:val="00183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9">
    <w:name w:val="Оглавление_"/>
    <w:basedOn w:val="a0"/>
    <w:link w:val="aa"/>
    <w:rsid w:val="00B754C7"/>
    <w:rPr>
      <w:rFonts w:ascii="Gungsuh" w:eastAsia="Gungsuh" w:hAnsi="Gungsuh" w:cs="Gungsuh"/>
      <w:spacing w:val="-5"/>
      <w:sz w:val="14"/>
      <w:szCs w:val="14"/>
      <w:shd w:val="clear" w:color="auto" w:fill="FFFFFF"/>
    </w:rPr>
  </w:style>
  <w:style w:type="paragraph" w:customStyle="1" w:styleId="aa">
    <w:name w:val="Оглавление"/>
    <w:basedOn w:val="a"/>
    <w:link w:val="a9"/>
    <w:rsid w:val="00B754C7"/>
    <w:pPr>
      <w:shd w:val="clear" w:color="auto" w:fill="FFFFFF"/>
      <w:autoSpaceDE/>
      <w:autoSpaceDN/>
      <w:adjustRightInd/>
      <w:spacing w:after="60" w:line="139" w:lineRule="exact"/>
      <w:ind w:hanging="480"/>
      <w:jc w:val="both"/>
    </w:pPr>
    <w:rPr>
      <w:rFonts w:ascii="Gungsuh" w:eastAsia="Gungsuh" w:hAnsi="Gungsuh" w:cs="Gungsuh"/>
      <w:spacing w:val="-5"/>
      <w:sz w:val="14"/>
      <w:szCs w:val="14"/>
    </w:rPr>
  </w:style>
  <w:style w:type="character" w:customStyle="1" w:styleId="TimesNewRoman95pt1">
    <w:name w:val="Оглавление + Times New Roman;9;5 pt"/>
    <w:basedOn w:val="a9"/>
    <w:rsid w:val="00B754C7"/>
    <w:rPr>
      <w:rFonts w:ascii="Times New Roman" w:eastAsia="Times New Roman" w:hAnsi="Times New Roman" w:cs="Times New Roman"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5">
    <w:name w:val="Оглавление + Times New Roman;9;5 pt;Интервал 0 pt"/>
    <w:basedOn w:val="a9"/>
    <w:rsid w:val="00B754C7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6">
    <w:name w:val="Оглавление + Times New Roman;9;5 pt;Малые прописные;Интервал 0 pt"/>
    <w:basedOn w:val="a9"/>
    <w:rsid w:val="00B754C7"/>
    <w:rPr>
      <w:rFonts w:ascii="Times New Roman" w:eastAsia="Times New Roman" w:hAnsi="Times New Roman" w:cs="Times New Roman"/>
      <w:smallCaps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105pt-1pt">
    <w:name w:val="Основной текст + Times New Roman;10;5 pt;Интервал -1 pt"/>
    <w:basedOn w:val="a6"/>
    <w:rsid w:val="00B75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b">
    <w:name w:val="Placeholder Text"/>
    <w:basedOn w:val="a0"/>
    <w:uiPriority w:val="99"/>
    <w:semiHidden/>
    <w:rsid w:val="007D41C1"/>
    <w:rPr>
      <w:color w:val="808080"/>
    </w:rPr>
  </w:style>
  <w:style w:type="paragraph" w:styleId="ac">
    <w:name w:val="header"/>
    <w:basedOn w:val="a"/>
    <w:link w:val="ad"/>
    <w:uiPriority w:val="99"/>
    <w:unhideWhenUsed/>
    <w:rsid w:val="00282A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2A3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82A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2A36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Абзац списка1"/>
    <w:basedOn w:val="a"/>
    <w:rsid w:val="00946E88"/>
    <w:pPr>
      <w:ind w:left="720"/>
      <w:contextualSpacing/>
    </w:pPr>
    <w:rPr>
      <w:rFonts w:eastAsia="MS Mincho"/>
    </w:rPr>
  </w:style>
  <w:style w:type="character" w:customStyle="1" w:styleId="af0">
    <w:name w:val="Основной текст + Курсив"/>
    <w:aliases w:val="Интервал 0 pt"/>
    <w:basedOn w:val="a6"/>
    <w:rsid w:val="00946E88"/>
    <w:rPr>
      <w:rFonts w:ascii="Gungsuh" w:eastAsia="Gungsuh" w:hAnsi="Gungsuh" w:cs="Gungsuh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 w:eastAsia="x-none"/>
    </w:rPr>
  </w:style>
  <w:style w:type="character" w:customStyle="1" w:styleId="TimesNewRoman">
    <w:name w:val="Основной текст + Times New Roman"/>
    <w:aliases w:val="9,5 pt"/>
    <w:basedOn w:val="a6"/>
    <w:rsid w:val="00946E88"/>
    <w:rPr>
      <w:rFonts w:ascii="Times New Roman" w:eastAsia="Gungsuh" w:hAnsi="Times New Roman" w:cs="Times New Roman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9">
    <w:name w:val="Основной текст + Times New Roman9"/>
    <w:aliases w:val="10,5 pt25"/>
    <w:basedOn w:val="a6"/>
    <w:rsid w:val="00946E88"/>
    <w:rPr>
      <w:rFonts w:ascii="Times New Roman" w:eastAsia="Gungsuh" w:hAnsi="Times New Roman" w:cs="Times New Roman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9">
    <w:name w:val="Колонтитул (2) + 9"/>
    <w:aliases w:val="5 pt24"/>
    <w:basedOn w:val="2"/>
    <w:rsid w:val="00946E88"/>
    <w:rPr>
      <w:rFonts w:ascii="Gungsuh" w:eastAsia="Gungsuh" w:hAnsi="Gungsuh" w:cs="Gungsuh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8">
    <w:name w:val="Основной текст + 8"/>
    <w:aliases w:val="5 pt23,Интервал 0 pt19"/>
    <w:basedOn w:val="a6"/>
    <w:rsid w:val="00946E88"/>
    <w:rPr>
      <w:rFonts w:ascii="Gungsuh" w:eastAsia="Gungsuh" w:hAnsi="Gungsuh" w:cs="Gungsuh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 w:eastAsia="x-none"/>
    </w:rPr>
  </w:style>
  <w:style w:type="character" w:customStyle="1" w:styleId="TimesNewRoman8">
    <w:name w:val="Основной текст + Times New Roman8"/>
    <w:aliases w:val="1010,5 pt22,Интервал 0 pt18"/>
    <w:basedOn w:val="a6"/>
    <w:rsid w:val="00946E88"/>
    <w:rPr>
      <w:rFonts w:ascii="Times New Roman" w:eastAsia="Gungsuh" w:hAnsi="Times New Roman" w:cs="Times New Roman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TimesNewRoman7">
    <w:name w:val="Основной текст + Times New Roman7"/>
    <w:aliases w:val="109,5 pt21,Полужирный,Курсив,Интервал 0 pt17"/>
    <w:basedOn w:val="a6"/>
    <w:rsid w:val="00946E88"/>
    <w:rPr>
      <w:rFonts w:ascii="Times New Roman" w:eastAsia="Gungsuh" w:hAnsi="Times New Roman" w:cs="Times New Roman"/>
      <w:b/>
      <w:bCs/>
      <w:i/>
      <w:iCs/>
      <w:color w:val="000000"/>
      <w:spacing w:val="16"/>
      <w:w w:val="100"/>
      <w:position w:val="0"/>
      <w:sz w:val="21"/>
      <w:szCs w:val="21"/>
      <w:u w:val="none"/>
      <w:shd w:val="clear" w:color="auto" w:fill="FFFFFF"/>
      <w:lang w:val="en-US" w:eastAsia="x-none"/>
    </w:rPr>
  </w:style>
  <w:style w:type="character" w:customStyle="1" w:styleId="af1">
    <w:name w:val="Основной текст + Полужирный"/>
    <w:aliases w:val="Курсив4,Интервал 0 pt16"/>
    <w:basedOn w:val="a6"/>
    <w:rsid w:val="00946E88"/>
    <w:rPr>
      <w:rFonts w:ascii="Gungsuh" w:eastAsia="Gungsuh" w:hAnsi="Gungsuh" w:cs="Gungsuh"/>
      <w:b/>
      <w:bCs/>
      <w:i/>
      <w:iCs/>
      <w:color w:val="000000"/>
      <w:spacing w:val="16"/>
      <w:w w:val="100"/>
      <w:position w:val="0"/>
      <w:sz w:val="14"/>
      <w:szCs w:val="14"/>
      <w:u w:val="none"/>
      <w:shd w:val="clear" w:color="auto" w:fill="FFFFFF"/>
      <w:lang w:val="en-US" w:eastAsia="x-none"/>
    </w:rPr>
  </w:style>
  <w:style w:type="character" w:customStyle="1" w:styleId="TimesNewRoman0">
    <w:name w:val="Подпись к картинке + Times New Roman"/>
    <w:aliases w:val="108,5 pt20,Интервал 0 pt15"/>
    <w:basedOn w:val="a7"/>
    <w:rsid w:val="00946E88"/>
    <w:rPr>
      <w:rFonts w:ascii="Times New Roman" w:eastAsia="Gungsuh" w:hAnsi="Times New Roman" w:cs="Times New Roman"/>
      <w:color w:val="000000"/>
      <w:spacing w:val="-6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TimesNewRoman">
    <w:name w:val="Подпись к картинке (5) + Times New Roman"/>
    <w:aliases w:val="107,5 pt19,Не полужирный"/>
    <w:basedOn w:val="5"/>
    <w:rsid w:val="00946E88"/>
    <w:rPr>
      <w:rFonts w:ascii="Times New Roman" w:eastAsia="Gungsuh" w:hAnsi="Times New Roman" w:cs="Times New Roman"/>
      <w:b/>
      <w:bCs/>
      <w:color w:val="000000"/>
      <w:spacing w:val="-8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TimesNewRoman6">
    <w:name w:val="Основной текст + Times New Roman6"/>
    <w:aliases w:val="912,5 pt18,Интервал 0 pt14"/>
    <w:basedOn w:val="a6"/>
    <w:rsid w:val="00946E88"/>
    <w:rPr>
      <w:rFonts w:ascii="Times New Roman" w:eastAsia="Gungsuh" w:hAnsi="Times New Roman" w:cs="Times New Roman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5">
    <w:name w:val="Подпись к картинке + Times New Roman5"/>
    <w:aliases w:val="911,5 pt17,Интервал 0 pt13"/>
    <w:basedOn w:val="a7"/>
    <w:rsid w:val="00946E88"/>
    <w:rPr>
      <w:rFonts w:ascii="Times New Roman" w:eastAsia="Gungsuh" w:hAnsi="Times New Roman" w:cs="Times New Roman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4">
    <w:name w:val="Подпись к картинке + Times New Roman4"/>
    <w:aliases w:val="910,5 pt16,Полужирный6,Курсив3,Интервал 0 pt12"/>
    <w:basedOn w:val="a7"/>
    <w:rsid w:val="00946E88"/>
    <w:rPr>
      <w:rFonts w:ascii="Times New Roman" w:eastAsia="Gungsuh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TimesNewRoman">
    <w:name w:val="Основной текст (6) + Times New Roman"/>
    <w:aliases w:val="99,5 pt15,Не полужирный2,Интервал 0 pt11"/>
    <w:basedOn w:val="6"/>
    <w:rsid w:val="00946E88"/>
    <w:rPr>
      <w:rFonts w:ascii="Times New Roman" w:eastAsia="Gungsuh" w:hAnsi="Times New Roman" w:cs="Times New Roman"/>
      <w:b/>
      <w:bCs/>
      <w:color w:val="000000"/>
      <w:spacing w:val="-9"/>
      <w:w w:val="100"/>
      <w:position w:val="0"/>
      <w:sz w:val="19"/>
      <w:szCs w:val="19"/>
      <w:u w:val="single"/>
      <w:shd w:val="clear" w:color="auto" w:fill="FFFFFF"/>
      <w:lang w:val="ru-RU" w:eastAsia="x-none"/>
    </w:rPr>
  </w:style>
  <w:style w:type="character" w:customStyle="1" w:styleId="TimesNewRoman50">
    <w:name w:val="Основной текст + Times New Roman5"/>
    <w:aliases w:val="98,5 pt14,Полужирный5,Курсив2,Интервал 0 pt10"/>
    <w:basedOn w:val="a6"/>
    <w:rsid w:val="00946E88"/>
    <w:rPr>
      <w:rFonts w:ascii="Times New Roman" w:eastAsia="Gungsuh" w:hAnsi="Times New Roman" w:cs="Times New Roman"/>
      <w:b/>
      <w:bCs/>
      <w:i/>
      <w:iCs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3">
    <w:name w:val="Подпись к картинке + Times New Roman3"/>
    <w:aliases w:val="97,5 pt13"/>
    <w:basedOn w:val="a7"/>
    <w:rsid w:val="00946E88"/>
    <w:rPr>
      <w:rFonts w:ascii="Times New Roman" w:eastAsia="Gungsuh" w:hAnsi="Times New Roman" w:cs="Times New Roman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2">
    <w:name w:val="Подпись к картинке + Times New Roman2"/>
    <w:aliases w:val="106,5 pt12,Полужирный4,Курсив1,Интервал 0 pt9"/>
    <w:basedOn w:val="a7"/>
    <w:rsid w:val="00946E88"/>
    <w:rPr>
      <w:rFonts w:ascii="Times New Roman" w:eastAsia="Gungsuh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imesNewRoman40">
    <w:name w:val="Основной текст + Times New Roman4"/>
    <w:aliases w:val="96,5 pt11,Полужирный3,Интервал 0 pt8"/>
    <w:basedOn w:val="a6"/>
    <w:rsid w:val="00946E88"/>
    <w:rPr>
      <w:rFonts w:ascii="Times New Roman" w:eastAsia="Gungsuh" w:hAnsi="Times New Roman" w:cs="Times New Roman"/>
      <w:b/>
      <w:bCs/>
      <w:color w:val="000000"/>
      <w:spacing w:val="-3"/>
      <w:w w:val="100"/>
      <w:position w:val="0"/>
      <w:sz w:val="19"/>
      <w:szCs w:val="19"/>
      <w:u w:val="single"/>
      <w:shd w:val="clear" w:color="auto" w:fill="FFFFFF"/>
      <w:lang w:val="ru-RU" w:eastAsia="x-none"/>
    </w:rPr>
  </w:style>
  <w:style w:type="character" w:customStyle="1" w:styleId="9pt">
    <w:name w:val="Основной текст + 9 pt"/>
    <w:aliases w:val="Интервал 0 pt7"/>
    <w:basedOn w:val="a6"/>
    <w:rsid w:val="00946E88"/>
    <w:rPr>
      <w:rFonts w:ascii="Gungsuh" w:eastAsia="Gungsuh" w:hAnsi="Gungsuh" w:cs="Gungsuh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TimesNewRoman1">
    <w:name w:val="Основной текст (6) + Times New Roman1"/>
    <w:aliases w:val="105,5 pt10,Не полужирный1,Интервал 0 pt6"/>
    <w:basedOn w:val="6"/>
    <w:rsid w:val="00946E88"/>
    <w:rPr>
      <w:rFonts w:ascii="Times New Roman" w:eastAsia="Gungsuh" w:hAnsi="Times New Roman" w:cs="Times New Roman"/>
      <w:b/>
      <w:bCs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61TimesNewRoman">
    <w:name w:val="Основной текст (61) + Times New Roman"/>
    <w:aliases w:val="104,5 pt9"/>
    <w:basedOn w:val="61"/>
    <w:rsid w:val="00946E88"/>
    <w:rPr>
      <w:rFonts w:ascii="Times New Roman" w:eastAsia="Gulim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TimesNewRoman1">
    <w:name w:val="Подпись к картинке + Times New Roman1"/>
    <w:aliases w:val="95,5 pt8,Полужирный2,Интервал 0 pt5"/>
    <w:basedOn w:val="a7"/>
    <w:rsid w:val="00946E88"/>
    <w:rPr>
      <w:rFonts w:ascii="Times New Roman" w:eastAsia="Gungsuh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0TimesNewRoman">
    <w:name w:val="Основной текст (60) + Times New Roman"/>
    <w:aliases w:val="94,5 pt7"/>
    <w:basedOn w:val="600"/>
    <w:rsid w:val="00946E88"/>
    <w:rPr>
      <w:rFonts w:ascii="Times New Roman" w:eastAsia="Franklin Gothic Book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TimesNewRoman30">
    <w:name w:val="Основной текст + Times New Roman3"/>
    <w:aliases w:val="103,5 pt6,Интервал 0 pt4,Масштаб 75%"/>
    <w:basedOn w:val="a6"/>
    <w:rsid w:val="00946E88"/>
    <w:rPr>
      <w:rFonts w:ascii="Times New Roman" w:eastAsia="Gungsuh" w:hAnsi="Times New Roman" w:cs="Times New Roman"/>
      <w:color w:val="000000"/>
      <w:spacing w:val="-6"/>
      <w:w w:val="75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TimesNewRoman20">
    <w:name w:val="Основной текст + Times New Roman2"/>
    <w:aliases w:val="102,5 pt5,Полужирный1,Интервал 0 pt3"/>
    <w:basedOn w:val="a6"/>
    <w:rsid w:val="00946E88"/>
    <w:rPr>
      <w:rFonts w:ascii="Times New Roman" w:eastAsia="Gungsuh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TimesNewRomana">
    <w:name w:val="Оглавление + Times New Roman"/>
    <w:aliases w:val="93,5 pt4"/>
    <w:basedOn w:val="a9"/>
    <w:rsid w:val="00946E88"/>
    <w:rPr>
      <w:rFonts w:ascii="Times New Roman" w:eastAsia="Gungsuh" w:hAnsi="Times New Roman" w:cs="Times New Roman"/>
      <w:color w:val="000000"/>
      <w:spacing w:val="-5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TimesNewRoman21">
    <w:name w:val="Оглавление + Times New Roman2"/>
    <w:aliases w:val="92,5 pt3,Интервал 0 pt2"/>
    <w:basedOn w:val="a9"/>
    <w:rsid w:val="00946E88"/>
    <w:rPr>
      <w:rFonts w:ascii="Times New Roman" w:eastAsia="Gungsuh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TimesNewRoman10">
    <w:name w:val="Оглавление + Times New Roman1"/>
    <w:aliases w:val="91,5 pt2,Малые прописные,Интервал 0 pt1"/>
    <w:basedOn w:val="a9"/>
    <w:rsid w:val="00946E88"/>
    <w:rPr>
      <w:rFonts w:ascii="Times New Roman" w:eastAsia="Gungsuh" w:hAnsi="Times New Roman" w:cs="Times New Roman"/>
      <w:smallCaps/>
      <w:color w:val="000000"/>
      <w:spacing w:val="-4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TimesNewRoman11">
    <w:name w:val="Основной текст + Times New Roman1"/>
    <w:aliases w:val="101,5 pt1,Интервал -1 pt"/>
    <w:basedOn w:val="a6"/>
    <w:rsid w:val="00946E88"/>
    <w:rPr>
      <w:rFonts w:ascii="Times New Roman" w:eastAsia="Gungsuh" w:hAnsi="Times New Roman" w:cs="Times New Roman"/>
      <w:color w:val="000000"/>
      <w:spacing w:val="-22"/>
      <w:w w:val="100"/>
      <w:position w:val="0"/>
      <w:sz w:val="21"/>
      <w:szCs w:val="21"/>
      <w:u w:val="non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jpeg"/><Relationship Id="rId38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jpeg"/><Relationship Id="rId35" Type="http://schemas.openxmlformats.org/officeDocument/2006/relationships/oleObject" Target="embeddings/oleObject12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E46A0-ED08-4F9A-ABDD-F9371813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5358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Losena</dc:creator>
  <cp:keywords/>
  <dc:description/>
  <cp:lastModifiedBy>a.karpov@live.ru</cp:lastModifiedBy>
  <cp:revision>3</cp:revision>
  <dcterms:created xsi:type="dcterms:W3CDTF">2013-05-25T04:53:00Z</dcterms:created>
  <dcterms:modified xsi:type="dcterms:W3CDTF">2013-05-25T04:54:00Z</dcterms:modified>
</cp:coreProperties>
</file>