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bookmarkStart w:id="3" w:name="_GoBack"/>
      <w:bookmarkEnd w:id="3"/>
      <w:r w:rsidRPr="00D715E4">
        <w:rPr>
          <w:caps/>
        </w:rPr>
        <w:t>МИНОБРНАУКИ РОССИИ</w:t>
      </w:r>
    </w:p>
    <w:p w:rsidR="003B7A33" w:rsidRPr="00D715E4" w:rsidRDefault="003B7A33" w:rsidP="003B7A33">
      <w:pPr>
        <w:jc w:val="center"/>
        <w:rPr>
          <w:caps/>
        </w:rPr>
      </w:pPr>
    </w:p>
    <w:p w:rsidR="003B7A33" w:rsidRDefault="003B7A33" w:rsidP="003B7A33">
      <w:pPr>
        <w:jc w:val="center"/>
        <w:rPr>
          <w:caps/>
        </w:rPr>
      </w:pPr>
      <w:r w:rsidRPr="00D715E4">
        <w:rPr>
          <w:caps/>
        </w:rPr>
        <w:t>РГУ нефти и газа (НИУ) имени И.М. Губкина</w:t>
      </w:r>
    </w:p>
    <w:p w:rsidR="003654D3" w:rsidRDefault="003654D3" w:rsidP="003B7A33">
      <w:pPr>
        <w:jc w:val="center"/>
        <w:rPr>
          <w:cap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47"/>
      </w:tblGrid>
      <w:tr w:rsidR="003654D3" w:rsidTr="00836262">
        <w:tc>
          <w:tcPr>
            <w:tcW w:w="2235" w:type="dxa"/>
          </w:tcPr>
          <w:p w:rsidR="003654D3" w:rsidRPr="00747B17" w:rsidRDefault="003654D3" w:rsidP="00836262">
            <w:pPr>
              <w:rPr>
                <w:bCs/>
              </w:rPr>
            </w:pPr>
            <w:r>
              <w:rPr>
                <w:bCs/>
              </w:rPr>
              <w:t>Направление подготовки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3654D3" w:rsidRDefault="003654D3" w:rsidP="00836262">
            <w:pPr>
              <w:rPr>
                <w:b/>
                <w:bCs/>
              </w:rPr>
            </w:pPr>
          </w:p>
        </w:tc>
      </w:tr>
      <w:tr w:rsidR="003654D3" w:rsidTr="00836262">
        <w:tc>
          <w:tcPr>
            <w:tcW w:w="2235" w:type="dxa"/>
          </w:tcPr>
          <w:p w:rsidR="003654D3" w:rsidRDefault="003654D3" w:rsidP="00836262">
            <w:pPr>
              <w:rPr>
                <w:bCs/>
              </w:rPr>
            </w:pPr>
            <w:r>
              <w:rPr>
                <w:bCs/>
              </w:rPr>
              <w:t>Направленность</w:t>
            </w:r>
          </w:p>
          <w:p w:rsidR="003654D3" w:rsidRDefault="003654D3" w:rsidP="00836262">
            <w:pPr>
              <w:rPr>
                <w:bCs/>
              </w:rPr>
            </w:pPr>
            <w:r>
              <w:rPr>
                <w:bCs/>
              </w:rPr>
              <w:t>(специальность):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3654D3" w:rsidRDefault="003654D3" w:rsidP="00836262">
            <w:pPr>
              <w:rPr>
                <w:b/>
                <w:bCs/>
              </w:rPr>
            </w:pPr>
          </w:p>
        </w:tc>
      </w:tr>
    </w:tbl>
    <w:p w:rsidR="003654D3" w:rsidRDefault="003654D3" w:rsidP="003B7A33">
      <w:pPr>
        <w:jc w:val="center"/>
        <w:rPr>
          <w:caps/>
        </w:rPr>
      </w:pPr>
    </w:p>
    <w:bookmarkEnd w:id="0"/>
    <w:bookmarkEnd w:id="1"/>
    <w:bookmarkEnd w:id="2"/>
    <w:p w:rsidR="00F73507" w:rsidRPr="00D715E4" w:rsidRDefault="001B4857">
      <w:pPr>
        <w:pStyle w:val="2"/>
        <w:rPr>
          <w:b/>
          <w:bCs/>
        </w:rPr>
      </w:pPr>
      <w:r w:rsidRPr="00D715E4">
        <w:rPr>
          <w:b/>
          <w:bCs/>
        </w:rPr>
        <w:t xml:space="preserve">ЗАДАНИЕ НА </w:t>
      </w:r>
      <w:r w:rsidR="00A14FD4">
        <w:rPr>
          <w:b/>
          <w:bCs/>
        </w:rPr>
        <w:t>ПРАКТИКУ</w:t>
      </w:r>
    </w:p>
    <w:p w:rsidR="00747B17" w:rsidRPr="00D715E4" w:rsidRDefault="00747B17">
      <w:pPr>
        <w:pStyle w:val="2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88"/>
      </w:tblGrid>
      <w:tr w:rsidR="00747B17" w:rsidRPr="00D715E4" w:rsidTr="00A14FD4">
        <w:tc>
          <w:tcPr>
            <w:tcW w:w="2694" w:type="dxa"/>
          </w:tcPr>
          <w:p w:rsidR="00747B17" w:rsidRPr="00D715E4" w:rsidRDefault="00A14FD4" w:rsidP="00747B1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Название практики: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:rsidR="00747B17" w:rsidRPr="00D715E4" w:rsidRDefault="00747B17">
            <w:pPr>
              <w:pStyle w:val="2"/>
              <w:rPr>
                <w:bCs/>
              </w:rPr>
            </w:pPr>
          </w:p>
        </w:tc>
      </w:tr>
    </w:tbl>
    <w:p w:rsidR="00A14FD4" w:rsidRPr="00D715E4" w:rsidRDefault="00A14FD4">
      <w:pPr>
        <w:jc w:val="center"/>
        <w:rPr>
          <w:bCs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4389"/>
        <w:gridCol w:w="1134"/>
        <w:gridCol w:w="1706"/>
      </w:tblGrid>
      <w:tr w:rsidR="006D5491" w:rsidRPr="00D715E4" w:rsidTr="003654D3">
        <w:tc>
          <w:tcPr>
            <w:tcW w:w="2410" w:type="dxa"/>
          </w:tcPr>
          <w:p w:rsidR="006D5491" w:rsidRPr="00D715E4" w:rsidRDefault="006D5491" w:rsidP="003654D3">
            <w:r w:rsidRPr="00D715E4">
              <w:t>ДАНО</w:t>
            </w:r>
            <w:r w:rsidRPr="00D715E4">
              <w:rPr>
                <w:bCs/>
              </w:rPr>
              <w:t xml:space="preserve"> </w:t>
            </w:r>
            <w:r w:rsidR="003654D3">
              <w:rPr>
                <w:bCs/>
              </w:rPr>
              <w:t>аспиранту</w:t>
            </w:r>
            <w:r w:rsidRPr="00D715E4">
              <w:rPr>
                <w:bCs/>
              </w:rPr>
              <w:t xml:space="preserve"> </w:t>
            </w: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</w:tr>
      <w:tr w:rsidR="006D5491" w:rsidRPr="00D715E4" w:rsidTr="003654D3">
        <w:tc>
          <w:tcPr>
            <w:tcW w:w="2410" w:type="dxa"/>
          </w:tcPr>
          <w:p w:rsidR="006D5491" w:rsidRPr="00D715E4" w:rsidRDefault="006D5491" w:rsidP="00B038FF">
            <w:pPr>
              <w:rPr>
                <w:bCs/>
                <w:sz w:val="24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:rsidR="00160535" w:rsidRDefault="001605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55"/>
      </w:tblGrid>
      <w:tr w:rsidR="00A14FD4" w:rsidRPr="00D715E4" w:rsidTr="009A61D4">
        <w:tc>
          <w:tcPr>
            <w:tcW w:w="2127" w:type="dxa"/>
          </w:tcPr>
          <w:p w:rsidR="00A14FD4" w:rsidRPr="00D715E4" w:rsidRDefault="00A14FD4" w:rsidP="009A61D4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Цель практики: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A14FD4" w:rsidRPr="003654D3" w:rsidRDefault="003654D3" w:rsidP="009A61D4">
            <w:pPr>
              <w:pStyle w:val="2"/>
              <w:rPr>
                <w:bCs/>
                <w:i/>
              </w:rPr>
            </w:pPr>
            <w:r w:rsidRPr="003654D3">
              <w:rPr>
                <w:bCs/>
                <w:i/>
              </w:rPr>
              <w:t>согласно рабочей программе практики</w:t>
            </w: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A14FD4" w:rsidRPr="00A14FD4" w:rsidRDefault="00A14FD4" w:rsidP="003654D3">
            <w:pPr>
              <w:pStyle w:val="2"/>
              <w:rPr>
                <w:bCs/>
                <w:sz w:val="24"/>
                <w:vertAlign w:val="superscript"/>
              </w:rPr>
            </w:pPr>
            <w:r w:rsidRPr="00A14FD4">
              <w:rPr>
                <w:bCs/>
                <w:sz w:val="24"/>
                <w:vertAlign w:val="superscript"/>
              </w:rPr>
              <w:t>(</w:t>
            </w:r>
            <w:r>
              <w:rPr>
                <w:bCs/>
                <w:sz w:val="24"/>
                <w:vertAlign w:val="superscript"/>
              </w:rPr>
              <w:t>может быть конкретизирована руководителем</w:t>
            </w:r>
            <w:r w:rsidRPr="00A14FD4">
              <w:rPr>
                <w:bCs/>
                <w:sz w:val="24"/>
                <w:vertAlign w:val="superscript"/>
              </w:rPr>
              <w:t>)</w:t>
            </w:r>
          </w:p>
        </w:tc>
      </w:tr>
    </w:tbl>
    <w:p w:rsidR="00A14FD4" w:rsidRPr="00D715E4" w:rsidRDefault="00A14FD4"/>
    <w:p w:rsidR="001B4857" w:rsidRPr="00D715E4" w:rsidRDefault="001B4857">
      <w:pPr>
        <w:rPr>
          <w:b/>
        </w:rPr>
      </w:pPr>
      <w:r w:rsidRPr="00D715E4">
        <w:rPr>
          <w:b/>
        </w:rPr>
        <w:t xml:space="preserve">Содержание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A14FD4">
            <w:r>
              <w:t>Введение (цели и задачи практики)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A14FD4">
            <w:r>
              <w:t>Информация об организации (кафедре), где проходила практика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A14FD4">
            <w:r>
              <w:t>Описание работ, выполняемых на практике</w:t>
            </w:r>
          </w:p>
        </w:tc>
      </w:tr>
      <w:tr w:rsidR="00A14FD4" w:rsidRPr="00D715E4" w:rsidTr="00D715E4">
        <w:tc>
          <w:tcPr>
            <w:tcW w:w="426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>
            <w:r>
              <w:t>Основные выводы</w:t>
            </w:r>
          </w:p>
        </w:tc>
      </w:tr>
      <w:tr w:rsidR="00A14FD4" w:rsidRPr="00D715E4" w:rsidTr="00D715E4">
        <w:tc>
          <w:tcPr>
            <w:tcW w:w="426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/>
        </w:tc>
      </w:tr>
    </w:tbl>
    <w:p w:rsidR="001B4857" w:rsidRPr="00D715E4" w:rsidRDefault="001B4857"/>
    <w:p w:rsidR="00D715E4" w:rsidRPr="00D715E4" w:rsidRDefault="00D715E4">
      <w:pPr>
        <w:rPr>
          <w:b/>
        </w:rPr>
      </w:pPr>
      <w:r w:rsidRPr="00D715E4">
        <w:rPr>
          <w:b/>
        </w:rPr>
        <w:t xml:space="preserve">Исходные данные для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A14FD4" w:rsidP="00AF28AC">
            <w:r>
              <w:t>Взять на месте в ходе прохождения практики</w:t>
            </w:r>
          </w:p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</w:tbl>
    <w:p w:rsidR="00BD6596" w:rsidRPr="00D715E4" w:rsidRDefault="00BD6596"/>
    <w:p w:rsidR="00D715E4" w:rsidRPr="00D715E4" w:rsidRDefault="004A76B2" w:rsidP="00D715E4">
      <w:pPr>
        <w:rPr>
          <w:b/>
        </w:rPr>
      </w:pPr>
      <w:r>
        <w:rPr>
          <w:b/>
        </w:rPr>
        <w:t>Дополнительные указания</w:t>
      </w:r>
      <w:r w:rsidR="00D715E4"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1840FD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</w:tbl>
    <w:p w:rsidR="00BD6596" w:rsidRPr="00D715E4" w:rsidRDefault="00BD659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1"/>
        <w:gridCol w:w="835"/>
        <w:gridCol w:w="261"/>
        <w:gridCol w:w="3232"/>
        <w:gridCol w:w="202"/>
        <w:gridCol w:w="999"/>
        <w:gridCol w:w="203"/>
        <w:gridCol w:w="1969"/>
      </w:tblGrid>
      <w:tr w:rsidR="00AB546D" w:rsidTr="00AB546D">
        <w:tc>
          <w:tcPr>
            <w:tcW w:w="1881" w:type="dxa"/>
            <w:tcMar>
              <w:left w:w="0" w:type="dxa"/>
              <w:right w:w="0" w:type="dxa"/>
            </w:tcMar>
          </w:tcPr>
          <w:p w:rsidR="00AB546D" w:rsidRDefault="00AB546D">
            <w:r>
              <w:t>Руководитель: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61" w:type="dxa"/>
          </w:tcPr>
          <w:p w:rsidR="00AB546D" w:rsidRDefault="00AB546D"/>
        </w:tc>
        <w:tc>
          <w:tcPr>
            <w:tcW w:w="323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02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03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96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</w:tr>
      <w:tr w:rsidR="00AB546D" w:rsidTr="00AB546D">
        <w:tc>
          <w:tcPr>
            <w:tcW w:w="1881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83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61" w:type="dxa"/>
          </w:tcPr>
          <w:p w:rsidR="00AB546D" w:rsidRDefault="00AB546D"/>
        </w:tc>
        <w:tc>
          <w:tcPr>
            <w:tcW w:w="323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AB546D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202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9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03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969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AB546D" w:rsidRDefault="00AB546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4"/>
        <w:gridCol w:w="1301"/>
        <w:gridCol w:w="268"/>
        <w:gridCol w:w="1260"/>
        <w:gridCol w:w="275"/>
        <w:gridCol w:w="2714"/>
      </w:tblGrid>
      <w:tr w:rsidR="006D5491" w:rsidTr="006D5491">
        <w:tc>
          <w:tcPr>
            <w:tcW w:w="3826" w:type="dxa"/>
            <w:tcMar>
              <w:left w:w="0" w:type="dxa"/>
              <w:right w:w="0" w:type="dxa"/>
            </w:tcMar>
          </w:tcPr>
          <w:p w:rsidR="006D5491" w:rsidRDefault="006D5491" w:rsidP="00B038FF">
            <w:r>
              <w:t>Задание принял к исполнению:</w:t>
            </w:r>
          </w:p>
        </w:tc>
        <w:tc>
          <w:tcPr>
            <w:tcW w:w="1142" w:type="dxa"/>
          </w:tcPr>
          <w:p w:rsidR="006D5491" w:rsidRDefault="003654D3" w:rsidP="00B038FF">
            <w:r>
              <w:t>аспирант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283" w:type="dxa"/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277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D5491" w:rsidRDefault="006D5491" w:rsidP="00B038FF"/>
        </w:tc>
      </w:tr>
      <w:tr w:rsidR="006D5491" w:rsidTr="006D5491">
        <w:tc>
          <w:tcPr>
            <w:tcW w:w="4968" w:type="dxa"/>
            <w:gridSpan w:val="2"/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275" w:type="dxa"/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D5491" w:rsidRDefault="006D5491" w:rsidP="00B038FF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6D5491" w:rsidRDefault="006D5491" w:rsidP="00B038FF"/>
        </w:tc>
        <w:tc>
          <w:tcPr>
            <w:tcW w:w="27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6D5491" w:rsidRDefault="006D5491" w:rsidP="00B038FF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11118D"/>
    <w:rsid w:val="0012556A"/>
    <w:rsid w:val="00160535"/>
    <w:rsid w:val="001840FD"/>
    <w:rsid w:val="001B4857"/>
    <w:rsid w:val="001B5E0B"/>
    <w:rsid w:val="002539AB"/>
    <w:rsid w:val="00291253"/>
    <w:rsid w:val="002B5A59"/>
    <w:rsid w:val="003654D3"/>
    <w:rsid w:val="00392440"/>
    <w:rsid w:val="003B7A33"/>
    <w:rsid w:val="00475A3A"/>
    <w:rsid w:val="004A76B2"/>
    <w:rsid w:val="005C6C2F"/>
    <w:rsid w:val="006A1E64"/>
    <w:rsid w:val="006B7826"/>
    <w:rsid w:val="006D5491"/>
    <w:rsid w:val="00706B09"/>
    <w:rsid w:val="00747B17"/>
    <w:rsid w:val="007C52E8"/>
    <w:rsid w:val="00806C7A"/>
    <w:rsid w:val="0085205C"/>
    <w:rsid w:val="00911BBE"/>
    <w:rsid w:val="00A14FD4"/>
    <w:rsid w:val="00A26ED9"/>
    <w:rsid w:val="00A42ECA"/>
    <w:rsid w:val="00A66602"/>
    <w:rsid w:val="00A87A46"/>
    <w:rsid w:val="00AB546D"/>
    <w:rsid w:val="00B16C83"/>
    <w:rsid w:val="00B6062A"/>
    <w:rsid w:val="00B634B6"/>
    <w:rsid w:val="00BA05D9"/>
    <w:rsid w:val="00BD6596"/>
    <w:rsid w:val="00C032DF"/>
    <w:rsid w:val="00C20443"/>
    <w:rsid w:val="00CE0688"/>
    <w:rsid w:val="00D10337"/>
    <w:rsid w:val="00D40526"/>
    <w:rsid w:val="00D438B5"/>
    <w:rsid w:val="00D715E4"/>
    <w:rsid w:val="00E83959"/>
    <w:rsid w:val="00EB22F8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33BE-8AE1-461B-996E-5336A406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2018-11-27T18:53:00Z</dcterms:created>
  <dcterms:modified xsi:type="dcterms:W3CDTF">2018-11-27T18:53:00Z</dcterms:modified>
</cp:coreProperties>
</file>