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A33" w:rsidRPr="00D715E4" w:rsidRDefault="00747B17" w:rsidP="003B7A33">
      <w:pPr>
        <w:jc w:val="center"/>
        <w:rPr>
          <w:caps/>
        </w:rPr>
      </w:pPr>
      <w:bookmarkStart w:id="0" w:name="OLE_LINK18"/>
      <w:bookmarkStart w:id="1" w:name="OLE_LINK19"/>
      <w:bookmarkStart w:id="2" w:name="OLE_LINK20"/>
      <w:r w:rsidRPr="00D715E4">
        <w:rPr>
          <w:caps/>
        </w:rPr>
        <w:t>МИНОБРНАУКИ РОССИИ</w:t>
      </w:r>
    </w:p>
    <w:p w:rsidR="003B7A33" w:rsidRPr="00D715E4" w:rsidRDefault="003B7A33" w:rsidP="003B7A33">
      <w:pPr>
        <w:jc w:val="center"/>
        <w:rPr>
          <w:caps/>
        </w:rPr>
      </w:pPr>
    </w:p>
    <w:p w:rsidR="003B7A33" w:rsidRPr="00D715E4" w:rsidRDefault="003B7A33" w:rsidP="003B7A33">
      <w:pPr>
        <w:jc w:val="center"/>
        <w:rPr>
          <w:b/>
          <w:bCs/>
        </w:rPr>
      </w:pPr>
      <w:r w:rsidRPr="00D715E4">
        <w:rPr>
          <w:caps/>
        </w:rPr>
        <w:t>РГУ нефти и газа (НИУ) имени И.М. Губкина</w:t>
      </w:r>
    </w:p>
    <w:p w:rsidR="003B7A33" w:rsidRPr="00D715E4" w:rsidRDefault="003B7A33" w:rsidP="003B7A33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"/>
        <w:gridCol w:w="8108"/>
      </w:tblGrid>
      <w:tr w:rsidR="00747B17" w:rsidRPr="00D715E4" w:rsidTr="00747B17">
        <w:tc>
          <w:tcPr>
            <w:tcW w:w="1474" w:type="dxa"/>
          </w:tcPr>
          <w:p w:rsidR="00747B17" w:rsidRPr="00D715E4" w:rsidRDefault="00747B17">
            <w:pPr>
              <w:rPr>
                <w:bCs/>
              </w:rPr>
            </w:pPr>
            <w:r w:rsidRPr="00D715E4">
              <w:rPr>
                <w:bCs/>
              </w:rPr>
              <w:t>Факультет</w:t>
            </w:r>
          </w:p>
        </w:tc>
        <w:tc>
          <w:tcPr>
            <w:tcW w:w="8381" w:type="dxa"/>
            <w:tcBorders>
              <w:bottom w:val="single" w:sz="4" w:space="0" w:color="auto"/>
            </w:tcBorders>
          </w:tcPr>
          <w:p w:rsidR="00747B17" w:rsidRPr="00091C04" w:rsidRDefault="00091C04">
            <w:pPr>
              <w:rPr>
                <w:bCs/>
              </w:rPr>
            </w:pPr>
            <w:r w:rsidRPr="00091C04">
              <w:rPr>
                <w:bCs/>
              </w:rPr>
              <w:t>Химической технологии и экологии</w:t>
            </w:r>
          </w:p>
        </w:tc>
      </w:tr>
      <w:tr w:rsidR="00747B17" w:rsidRPr="00D715E4" w:rsidTr="00747B17">
        <w:tc>
          <w:tcPr>
            <w:tcW w:w="1474" w:type="dxa"/>
          </w:tcPr>
          <w:p w:rsidR="00747B17" w:rsidRPr="00D715E4" w:rsidRDefault="00747B17">
            <w:pPr>
              <w:rPr>
                <w:bCs/>
              </w:rPr>
            </w:pPr>
            <w:r w:rsidRPr="00D715E4">
              <w:rPr>
                <w:bCs/>
              </w:rPr>
              <w:t>Кафедра</w:t>
            </w:r>
          </w:p>
        </w:tc>
        <w:tc>
          <w:tcPr>
            <w:tcW w:w="8381" w:type="dxa"/>
            <w:tcBorders>
              <w:top w:val="single" w:sz="4" w:space="0" w:color="auto"/>
              <w:bottom w:val="single" w:sz="4" w:space="0" w:color="auto"/>
            </w:tcBorders>
          </w:tcPr>
          <w:p w:rsidR="00747B17" w:rsidRPr="00091C04" w:rsidRDefault="00091C04">
            <w:pPr>
              <w:rPr>
                <w:bCs/>
              </w:rPr>
            </w:pPr>
            <w:r w:rsidRPr="00091C04">
              <w:rPr>
                <w:bCs/>
              </w:rPr>
              <w:t>Газохимии</w:t>
            </w:r>
          </w:p>
        </w:tc>
      </w:tr>
      <w:bookmarkEnd w:id="0"/>
      <w:bookmarkEnd w:id="1"/>
      <w:bookmarkEnd w:id="2"/>
    </w:tbl>
    <w:p w:rsidR="00C20443" w:rsidRPr="00D715E4" w:rsidRDefault="00C20443"/>
    <w:p w:rsidR="00F73507" w:rsidRPr="00D715E4" w:rsidRDefault="001B4857">
      <w:pPr>
        <w:pStyle w:val="2"/>
        <w:rPr>
          <w:b/>
          <w:bCs/>
        </w:rPr>
      </w:pPr>
      <w:r w:rsidRPr="00D715E4">
        <w:rPr>
          <w:b/>
          <w:bCs/>
        </w:rPr>
        <w:t xml:space="preserve">ЗАДАНИЕ НА </w:t>
      </w:r>
      <w:r w:rsidR="00A14FD4">
        <w:rPr>
          <w:b/>
          <w:bCs/>
        </w:rPr>
        <w:t>ПРАКТИКУ</w:t>
      </w:r>
    </w:p>
    <w:p w:rsidR="00747B17" w:rsidRPr="00D715E4" w:rsidRDefault="00747B17">
      <w:pPr>
        <w:pStyle w:val="2"/>
        <w:rPr>
          <w:bCs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888"/>
      </w:tblGrid>
      <w:tr w:rsidR="00747B17" w:rsidRPr="00D715E4" w:rsidTr="00A14FD4">
        <w:tc>
          <w:tcPr>
            <w:tcW w:w="2694" w:type="dxa"/>
          </w:tcPr>
          <w:p w:rsidR="00747B17" w:rsidRPr="00D715E4" w:rsidRDefault="00A14FD4" w:rsidP="00747B17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>Название практики:</w:t>
            </w:r>
          </w:p>
        </w:tc>
        <w:tc>
          <w:tcPr>
            <w:tcW w:w="6888" w:type="dxa"/>
            <w:tcBorders>
              <w:bottom w:val="single" w:sz="4" w:space="0" w:color="auto"/>
            </w:tcBorders>
          </w:tcPr>
          <w:p w:rsidR="00747B17" w:rsidRPr="00D715E4" w:rsidRDefault="00EB11A1">
            <w:pPr>
              <w:pStyle w:val="2"/>
              <w:rPr>
                <w:bCs/>
              </w:rPr>
            </w:pPr>
            <w:sdt>
              <w:sdtPr>
                <w:rPr>
                  <w:szCs w:val="20"/>
                </w:rPr>
                <w:alias w:val="Выбрать из списка"/>
                <w:tag w:val="Выбрать из списка"/>
                <w:id w:val="-2040190257"/>
                <w:placeholder>
                  <w:docPart w:val="09A0EA0AF41042758F1F558ACCD867BF"/>
                </w:placeholder>
                <w:showingPlcHdr/>
                <w15:color w:val="0000FF"/>
                <w:dropDownList>
                  <w:listItem w:displayText="ознакомительная практика" w:value="ознакомительная практика"/>
                  <w:listItem w:displayText="практика по получению первичных профессиональных умений и навыков, в том числе первичных умений и навыков научно-исследовательской деятельности" w:value="практика по получению первичных профессиональных умений и навыков, в том числе первичных умений и навыков научно-исследовательской деятельности"/>
                  <w:listItem w:displayText="практика по получению профессиональных умений и опыта профессиональной деятельности. Технологическая практика" w:value="практика по получению профессиональных умений и опыта профессиональной деятельности. Технологическая практика"/>
                  <w:listItem w:displayText="преддипломная практика. Научно-исследовательская работа" w:value="преддипломная практика. Научно-исследовательская работа"/>
                  <w:listItem w:displayText="практика по получению профессиональных умений и опыта профессиональной деятельности " w:value="практика по получению профессиональных умений и опыта профессиональной деятельности "/>
                  <w:listItem w:displayText="практика по получению первичных профессиональных умений и навыков (педагогическая)" w:value="практика по получению первичных профессиональных умений и навыков (педагогическая)"/>
                  <w:listItem w:displayText="преддипломная практика" w:value="преддипломная практика"/>
                  <w:listItem w:displayText="педагогическая практика" w:value="педагогическая практика"/>
                  <w:listItem w:displayText="научно-организационная практика" w:value="научно-организационная практика"/>
                </w:dropDownList>
              </w:sdtPr>
              <w:sdtEndPr/>
              <w:sdtContent>
                <w:r w:rsidR="00091C04" w:rsidRPr="00613250">
                  <w:rPr>
                    <w:color w:val="00B0F0"/>
                    <w:szCs w:val="20"/>
                    <w:u w:val="single"/>
                  </w:rPr>
                  <w:t>Выберите элемент.</w:t>
                </w:r>
              </w:sdtContent>
            </w:sdt>
          </w:p>
        </w:tc>
      </w:tr>
    </w:tbl>
    <w:p w:rsidR="00A14FD4" w:rsidRPr="00D715E4" w:rsidRDefault="00A14FD4">
      <w:pPr>
        <w:jc w:val="center"/>
        <w:rPr>
          <w:bCs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536"/>
        <w:gridCol w:w="1134"/>
        <w:gridCol w:w="1706"/>
      </w:tblGrid>
      <w:tr w:rsidR="006D5491" w:rsidRPr="00D715E4" w:rsidTr="00B038FF">
        <w:tc>
          <w:tcPr>
            <w:tcW w:w="2263" w:type="dxa"/>
          </w:tcPr>
          <w:p w:rsidR="006D5491" w:rsidRPr="00D715E4" w:rsidRDefault="006D5491" w:rsidP="00B038FF">
            <w:r w:rsidRPr="00D715E4">
              <w:t>ДАНО</w:t>
            </w:r>
            <w:r w:rsidRPr="00D715E4">
              <w:rPr>
                <w:bCs/>
              </w:rPr>
              <w:t xml:space="preserve"> студенту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6D5491" w:rsidRPr="00D715E4" w:rsidRDefault="006D5491" w:rsidP="00B038F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6D5491" w:rsidRPr="00D715E4" w:rsidRDefault="006D5491" w:rsidP="00B038FF">
            <w:pPr>
              <w:jc w:val="center"/>
              <w:rPr>
                <w:b/>
                <w:bCs/>
              </w:rPr>
            </w:pPr>
            <w:r w:rsidRPr="00D715E4">
              <w:rPr>
                <w:bCs/>
              </w:rPr>
              <w:t>группы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6D5491" w:rsidRPr="00D715E4" w:rsidRDefault="006D5491" w:rsidP="00B038FF">
            <w:pPr>
              <w:jc w:val="center"/>
              <w:rPr>
                <w:b/>
                <w:bCs/>
              </w:rPr>
            </w:pPr>
          </w:p>
        </w:tc>
      </w:tr>
      <w:tr w:rsidR="006D5491" w:rsidRPr="00D715E4" w:rsidTr="00B038FF">
        <w:tc>
          <w:tcPr>
            <w:tcW w:w="2263" w:type="dxa"/>
          </w:tcPr>
          <w:p w:rsidR="006D5491" w:rsidRPr="00D715E4" w:rsidRDefault="006D5491" w:rsidP="00B038FF">
            <w:pPr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6D5491" w:rsidRPr="00D715E4" w:rsidRDefault="006D5491" w:rsidP="00B038FF">
            <w:pPr>
              <w:jc w:val="center"/>
              <w:rPr>
                <w:bCs/>
                <w:sz w:val="24"/>
                <w:vertAlign w:val="superscript"/>
              </w:rPr>
            </w:pPr>
            <w:r w:rsidRPr="00D715E4">
              <w:rPr>
                <w:sz w:val="24"/>
                <w:vertAlign w:val="superscript"/>
              </w:rPr>
              <w:t>(фамилия, имя, отчество в дательном падеже)</w:t>
            </w:r>
          </w:p>
        </w:tc>
        <w:tc>
          <w:tcPr>
            <w:tcW w:w="1134" w:type="dxa"/>
          </w:tcPr>
          <w:p w:rsidR="006D5491" w:rsidRPr="00D715E4" w:rsidRDefault="006D5491" w:rsidP="00B038FF">
            <w:pPr>
              <w:jc w:val="center"/>
              <w:rPr>
                <w:bCs/>
                <w:sz w:val="24"/>
                <w:vertAlign w:val="superscript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  <w:vAlign w:val="center"/>
          </w:tcPr>
          <w:p w:rsidR="006D5491" w:rsidRPr="00D715E4" w:rsidRDefault="006D5491" w:rsidP="00B038FF">
            <w:pPr>
              <w:jc w:val="center"/>
              <w:rPr>
                <w:bCs/>
                <w:sz w:val="24"/>
                <w:vertAlign w:val="superscript"/>
              </w:rPr>
            </w:pPr>
            <w:r w:rsidRPr="00D715E4">
              <w:rPr>
                <w:bCs/>
                <w:sz w:val="24"/>
                <w:vertAlign w:val="superscript"/>
              </w:rPr>
              <w:t>(номер группы)</w:t>
            </w:r>
          </w:p>
        </w:tc>
      </w:tr>
    </w:tbl>
    <w:p w:rsidR="00160535" w:rsidRDefault="00160535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455"/>
      </w:tblGrid>
      <w:tr w:rsidR="00A14FD4" w:rsidRPr="00D715E4" w:rsidTr="009A61D4">
        <w:tc>
          <w:tcPr>
            <w:tcW w:w="2127" w:type="dxa"/>
          </w:tcPr>
          <w:p w:rsidR="00A14FD4" w:rsidRPr="00D715E4" w:rsidRDefault="00A14FD4" w:rsidP="009A61D4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>Цель практики:</w:t>
            </w:r>
          </w:p>
        </w:tc>
        <w:tc>
          <w:tcPr>
            <w:tcW w:w="7455" w:type="dxa"/>
            <w:tcBorders>
              <w:bottom w:val="single" w:sz="4" w:space="0" w:color="auto"/>
            </w:tcBorders>
          </w:tcPr>
          <w:p w:rsidR="00A14FD4" w:rsidRPr="00D715E4" w:rsidRDefault="00A14FD4" w:rsidP="009A61D4">
            <w:pPr>
              <w:pStyle w:val="2"/>
              <w:rPr>
                <w:bCs/>
              </w:rPr>
            </w:pPr>
          </w:p>
        </w:tc>
      </w:tr>
      <w:tr w:rsidR="00A14FD4" w:rsidRPr="00D715E4" w:rsidTr="009A61D4">
        <w:tc>
          <w:tcPr>
            <w:tcW w:w="9582" w:type="dxa"/>
            <w:gridSpan w:val="2"/>
            <w:tcBorders>
              <w:bottom w:val="single" w:sz="4" w:space="0" w:color="auto"/>
            </w:tcBorders>
          </w:tcPr>
          <w:p w:rsidR="00A14FD4" w:rsidRPr="00D715E4" w:rsidRDefault="00A14FD4" w:rsidP="009A61D4">
            <w:pPr>
              <w:pStyle w:val="2"/>
              <w:rPr>
                <w:bCs/>
              </w:rPr>
            </w:pPr>
          </w:p>
        </w:tc>
      </w:tr>
      <w:tr w:rsidR="00A14FD4" w:rsidRPr="00D715E4" w:rsidTr="009A61D4">
        <w:tc>
          <w:tcPr>
            <w:tcW w:w="9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4FD4" w:rsidRPr="00D715E4" w:rsidRDefault="00A14FD4" w:rsidP="009A61D4">
            <w:pPr>
              <w:pStyle w:val="2"/>
              <w:rPr>
                <w:bCs/>
              </w:rPr>
            </w:pPr>
          </w:p>
        </w:tc>
      </w:tr>
      <w:tr w:rsidR="00A14FD4" w:rsidRPr="00D715E4" w:rsidTr="009A61D4">
        <w:tc>
          <w:tcPr>
            <w:tcW w:w="9582" w:type="dxa"/>
            <w:gridSpan w:val="2"/>
            <w:tcBorders>
              <w:top w:val="single" w:sz="4" w:space="0" w:color="auto"/>
            </w:tcBorders>
          </w:tcPr>
          <w:p w:rsidR="00A14FD4" w:rsidRPr="00A14FD4" w:rsidRDefault="00A14FD4" w:rsidP="009A61D4">
            <w:pPr>
              <w:pStyle w:val="2"/>
              <w:rPr>
                <w:bCs/>
                <w:sz w:val="24"/>
                <w:vertAlign w:val="superscript"/>
              </w:rPr>
            </w:pPr>
            <w:r w:rsidRPr="00A14FD4">
              <w:rPr>
                <w:bCs/>
                <w:sz w:val="24"/>
                <w:vertAlign w:val="superscript"/>
              </w:rPr>
              <w:t>(согласно рабочей программе практики</w:t>
            </w:r>
            <w:r>
              <w:rPr>
                <w:bCs/>
                <w:sz w:val="24"/>
                <w:vertAlign w:val="superscript"/>
              </w:rPr>
              <w:t>, может быть конкретизирована руководителем</w:t>
            </w:r>
            <w:r w:rsidRPr="00A14FD4">
              <w:rPr>
                <w:bCs/>
                <w:sz w:val="24"/>
                <w:vertAlign w:val="superscript"/>
              </w:rPr>
              <w:t>)</w:t>
            </w:r>
          </w:p>
        </w:tc>
      </w:tr>
    </w:tbl>
    <w:p w:rsidR="00A14FD4" w:rsidRPr="00D715E4" w:rsidRDefault="00A14FD4"/>
    <w:p w:rsidR="001B4857" w:rsidRPr="00D715E4" w:rsidRDefault="001B4857">
      <w:pPr>
        <w:rPr>
          <w:b/>
        </w:rPr>
      </w:pPr>
      <w:r w:rsidRPr="00D715E4">
        <w:rPr>
          <w:b/>
        </w:rPr>
        <w:t xml:space="preserve">Содержание </w:t>
      </w:r>
      <w:r w:rsidR="00A14FD4">
        <w:rPr>
          <w:b/>
        </w:rPr>
        <w:t>отчета по практике</w:t>
      </w:r>
      <w:r w:rsidRPr="00D715E4">
        <w:rPr>
          <w:b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146"/>
      </w:tblGrid>
      <w:tr w:rsidR="00D715E4" w:rsidRPr="00D715E4" w:rsidTr="00D715E4">
        <w:tc>
          <w:tcPr>
            <w:tcW w:w="426" w:type="dxa"/>
          </w:tcPr>
          <w:p w:rsidR="00D715E4" w:rsidRPr="00D715E4" w:rsidRDefault="00D715E4" w:rsidP="00D715E4">
            <w:pPr>
              <w:pStyle w:val="a6"/>
              <w:numPr>
                <w:ilvl w:val="0"/>
                <w:numId w:val="1"/>
              </w:numPr>
              <w:ind w:left="37" w:hanging="37"/>
            </w:pPr>
          </w:p>
        </w:tc>
        <w:tc>
          <w:tcPr>
            <w:tcW w:w="9146" w:type="dxa"/>
            <w:tcBorders>
              <w:bottom w:val="single" w:sz="4" w:space="0" w:color="auto"/>
            </w:tcBorders>
          </w:tcPr>
          <w:p w:rsidR="00D715E4" w:rsidRPr="00D715E4" w:rsidRDefault="00A14FD4">
            <w:r>
              <w:t>Введение (цели и задачи практики)</w:t>
            </w:r>
          </w:p>
        </w:tc>
      </w:tr>
      <w:tr w:rsidR="00D715E4" w:rsidRPr="00D715E4" w:rsidTr="00D715E4">
        <w:tc>
          <w:tcPr>
            <w:tcW w:w="426" w:type="dxa"/>
          </w:tcPr>
          <w:p w:rsidR="00D715E4" w:rsidRPr="00D715E4" w:rsidRDefault="00D715E4" w:rsidP="00D715E4">
            <w:pPr>
              <w:pStyle w:val="a6"/>
              <w:numPr>
                <w:ilvl w:val="0"/>
                <w:numId w:val="1"/>
              </w:numPr>
              <w:ind w:left="37" w:hanging="37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:rsidR="00D715E4" w:rsidRPr="00D715E4" w:rsidRDefault="00A14FD4">
            <w:r>
              <w:t>Информация об организации (кафедре), где проходила практика</w:t>
            </w:r>
          </w:p>
        </w:tc>
      </w:tr>
      <w:tr w:rsidR="00D715E4" w:rsidRPr="00D715E4" w:rsidTr="00D715E4">
        <w:tc>
          <w:tcPr>
            <w:tcW w:w="426" w:type="dxa"/>
          </w:tcPr>
          <w:p w:rsidR="00D715E4" w:rsidRPr="00D715E4" w:rsidRDefault="00D715E4" w:rsidP="00D715E4">
            <w:pPr>
              <w:pStyle w:val="a6"/>
              <w:numPr>
                <w:ilvl w:val="0"/>
                <w:numId w:val="1"/>
              </w:numPr>
              <w:ind w:left="37" w:hanging="37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:rsidR="00D715E4" w:rsidRPr="00D715E4" w:rsidRDefault="00A14FD4">
            <w:r>
              <w:t>Описание работ, выполняемых на практике</w:t>
            </w:r>
          </w:p>
        </w:tc>
      </w:tr>
      <w:tr w:rsidR="00A14FD4" w:rsidRPr="00D715E4" w:rsidTr="00D715E4">
        <w:tc>
          <w:tcPr>
            <w:tcW w:w="426" w:type="dxa"/>
          </w:tcPr>
          <w:p w:rsidR="00A14FD4" w:rsidRPr="00D715E4" w:rsidRDefault="00A14FD4" w:rsidP="00D715E4">
            <w:pPr>
              <w:pStyle w:val="a6"/>
              <w:numPr>
                <w:ilvl w:val="0"/>
                <w:numId w:val="1"/>
              </w:numPr>
              <w:ind w:left="37" w:hanging="37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:rsidR="00A14FD4" w:rsidRDefault="00A14FD4"/>
        </w:tc>
      </w:tr>
      <w:tr w:rsidR="00A14FD4" w:rsidRPr="00D715E4" w:rsidTr="00D715E4">
        <w:tc>
          <w:tcPr>
            <w:tcW w:w="426" w:type="dxa"/>
          </w:tcPr>
          <w:p w:rsidR="00A14FD4" w:rsidRPr="00D715E4" w:rsidRDefault="00A14FD4" w:rsidP="00D715E4">
            <w:pPr>
              <w:pStyle w:val="a6"/>
              <w:numPr>
                <w:ilvl w:val="0"/>
                <w:numId w:val="1"/>
              </w:numPr>
              <w:ind w:left="37" w:hanging="37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:rsidR="00A14FD4" w:rsidRDefault="00A14FD4"/>
        </w:tc>
      </w:tr>
      <w:tr w:rsidR="00091C04" w:rsidRPr="00D715E4" w:rsidTr="00D715E4">
        <w:tc>
          <w:tcPr>
            <w:tcW w:w="426" w:type="dxa"/>
          </w:tcPr>
          <w:p w:rsidR="00091C04" w:rsidRPr="00D715E4" w:rsidRDefault="00091C04" w:rsidP="00D715E4">
            <w:pPr>
              <w:pStyle w:val="a6"/>
              <w:numPr>
                <w:ilvl w:val="0"/>
                <w:numId w:val="1"/>
              </w:numPr>
              <w:ind w:left="37" w:hanging="37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:rsidR="00091C04" w:rsidRDefault="00091C04"/>
        </w:tc>
      </w:tr>
      <w:tr w:rsidR="00091C04" w:rsidRPr="00D715E4" w:rsidTr="00D715E4">
        <w:tc>
          <w:tcPr>
            <w:tcW w:w="426" w:type="dxa"/>
          </w:tcPr>
          <w:p w:rsidR="00091C04" w:rsidRPr="00D715E4" w:rsidRDefault="00091C04" w:rsidP="00D715E4">
            <w:pPr>
              <w:pStyle w:val="a6"/>
              <w:numPr>
                <w:ilvl w:val="0"/>
                <w:numId w:val="1"/>
              </w:numPr>
              <w:ind w:left="37" w:hanging="37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:rsidR="00091C04" w:rsidRDefault="00091C04">
            <w:r>
              <w:t>Основные выводы</w:t>
            </w:r>
          </w:p>
        </w:tc>
      </w:tr>
    </w:tbl>
    <w:p w:rsidR="001B4857" w:rsidRPr="00D715E4" w:rsidRDefault="001B4857"/>
    <w:p w:rsidR="00D715E4" w:rsidRPr="00D715E4" w:rsidRDefault="00D715E4">
      <w:pPr>
        <w:rPr>
          <w:b/>
        </w:rPr>
      </w:pPr>
      <w:r w:rsidRPr="00D715E4">
        <w:rPr>
          <w:b/>
        </w:rPr>
        <w:t xml:space="preserve">Исходные данные для </w:t>
      </w:r>
      <w:r w:rsidR="00A14FD4">
        <w:rPr>
          <w:b/>
        </w:rPr>
        <w:t>отчета по практике</w:t>
      </w:r>
      <w:r w:rsidRPr="00D715E4">
        <w:rPr>
          <w:b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146"/>
      </w:tblGrid>
      <w:tr w:rsidR="00D715E4" w:rsidRPr="00D715E4" w:rsidTr="00D715E4">
        <w:tc>
          <w:tcPr>
            <w:tcW w:w="426" w:type="dxa"/>
          </w:tcPr>
          <w:p w:rsidR="00D715E4" w:rsidRPr="00D715E4" w:rsidRDefault="00D715E4" w:rsidP="00D715E4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146" w:type="dxa"/>
            <w:tcBorders>
              <w:bottom w:val="single" w:sz="4" w:space="0" w:color="auto"/>
            </w:tcBorders>
          </w:tcPr>
          <w:p w:rsidR="00D715E4" w:rsidRPr="00D715E4" w:rsidRDefault="00A14FD4" w:rsidP="00AF28AC">
            <w:r>
              <w:t>Взять на месте в ходе прохождения практики</w:t>
            </w:r>
          </w:p>
        </w:tc>
      </w:tr>
    </w:tbl>
    <w:p w:rsidR="00BD6596" w:rsidRPr="00D715E4" w:rsidRDefault="00BD6596"/>
    <w:p w:rsidR="00D715E4" w:rsidRPr="00D715E4" w:rsidRDefault="00D715E4" w:rsidP="00D715E4">
      <w:pPr>
        <w:rPr>
          <w:b/>
        </w:rPr>
      </w:pPr>
      <w:r w:rsidRPr="00D715E4">
        <w:rPr>
          <w:b/>
        </w:rPr>
        <w:t>Рекомендуемая литература: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146"/>
      </w:tblGrid>
      <w:tr w:rsidR="00D715E4" w:rsidRPr="00D715E4" w:rsidTr="00AF28AC">
        <w:tc>
          <w:tcPr>
            <w:tcW w:w="426" w:type="dxa"/>
          </w:tcPr>
          <w:p w:rsidR="00D715E4" w:rsidRPr="00D715E4" w:rsidRDefault="00D715E4" w:rsidP="00D715E4">
            <w:pPr>
              <w:pStyle w:val="a6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9146" w:type="dxa"/>
            <w:tcBorders>
              <w:bottom w:val="single" w:sz="4" w:space="0" w:color="auto"/>
            </w:tcBorders>
          </w:tcPr>
          <w:p w:rsidR="00D715E4" w:rsidRPr="00D715E4" w:rsidRDefault="00EB11A1" w:rsidP="00AF28AC">
            <w:sdt>
              <w:sdtPr>
                <w:rPr>
                  <w:rStyle w:val="4"/>
                </w:rPr>
                <w:alias w:val="Выберите элемент или удалите поле"/>
                <w:tag w:val="Выберите элемент или удалите поле"/>
                <w:id w:val="-168186009"/>
                <w:placeholder>
                  <w:docPart w:val="8832B6B52CC6451BAD5F6E45E1EFAA46"/>
                </w:placeholder>
                <w:showingPlcHdr/>
                <w15:color w:val="FF6600"/>
                <w:dropDownList>
                  <w:listItem w:value="Выберите элемент или удалите поле"/>
                  <w:listItem w:displayText="Григорьева Н.А., Карпов А.Б. Методические указания по организации ознакомительной практики – М.: ИЦ РГУ нефти и газа (НИУ) имени И.М. Губкина, 2018. – 21 с." w:value="Григорьева Н.А., Карпов А.Б. Методические указания по организации ознакомительной практики – М.: ИЦ РГУ нефти и газа (НИУ) имени И.М. Губкина, 2018. – 21 с."/>
                  <w:listItem w:displayText="Григорьева Н.А., Карпов А.Б. Методические указания по организации практики по получению первичных профессиональных умений и навыков, в том числе первичных умений и навыков научно-исследовательской деятельности – М.: ИЦ Губкинский Университет, 2018. – 23 с." w:value="Григорьева Н.А., Карпов А.Б. Методические указания по организации практики по получению первичных профессиональных умений и навыков, в том числе первичных умений и навыков научно-исследовательской деятельности – М.: ИЦ Губкинский Университет, 2018. – 23 с."/>
                  <w:listItem w:displayText="Худяков Д.С., Карпов А.Б. Методические указания по организации практики по получению профессиональных умений и опыта профессиональной деятельности. Технологической практике – М.: ИЦ РГУ нефти и газа (НИУ) имени И.М. Губкина, 2018. – 23 с." w:value="Худяков Д.С., Карпов А.Б. Методические указания по организации практики по получению профессиональных умений и опыта профессиональной деятельности. Технологической практике – М.: ИЦ РГУ нефти и газа (НИУ) имени И.М. Губкина, 2018. – 23 с."/>
                  <w:listItem w:displayText="Сосна М.Х., Карпов А.Б. Преддипломная практика. Научно-исследовательская работа: методические указания для бакалавров. - М.: РГУ нефти и газа (НИУ) имени И.М. Губкина, 2018. - 27 с." w:value="Сосна М.Х., Карпов А.Б. Преддипломная практика. Научно-исследовательская работа: методические указания для бакалавров. - М.: РГУ нефти и газа (НИУ) имени И.М. Губкина, 2018. - 27 с."/>
                  <w:listItem w:displayText="Мещерин И.В., Карпов А.Б. Методические указания по организации практики по получению профессиональных умений и опыта профессиональной деятельности – М.: ИЦ РГУ нефти и газа (НИУ) имени И.М. Губкина, 2018. – 29 с." w:value="Мещерин И.В., Карпов А.Б. Методические указания по организации практики по получению профессиональных умений и опыта профессиональной деятельности – М.: ИЦ РГУ нефти и газа (НИУ) имени И.М. Губкина, 2018. – 29 с."/>
                  <w:listItem w:displayText="Жагфаров Ф.Г., Карпов А.Б., Ростовцев В.О.  Педагогическая практика. Методические указания и программа дисциплины. - М.: Издательский центр РГУ нефти и газа имени И.М. Губкина, 2013. – 16 с." w:value="Жагфаров Ф.Г., Карпов А.Б., Ростовцев В.О.  Педагогическая практика. Методические указания и программа дисциплины. - М.: Издательский центр РГУ нефти и газа имени И.М. Губкина, 2013. – 16 с."/>
                  <w:listItem w:displayText="Козлов А.М., Карпов А.Б. Преддипломная практика: методические указания: учебно-методическое пособие. М.: РГУ нефти и газа (НИУ) имени И.М. Губкина, 2018. - 28 с." w:value="Козлов А.М., Карпов А.Б. Преддипломная практика: методические указания: учебно-методическое пособие. М.: РГУ нефти и газа (НИУ) имени И.М. Губкина, 2018. - 28 с."/>
                </w:dropDownList>
              </w:sdtPr>
              <w:sdtEndPr>
                <w:rPr>
                  <w:rStyle w:val="a0"/>
                </w:rPr>
              </w:sdtEndPr>
              <w:sdtContent>
                <w:r w:rsidR="00091C04" w:rsidRPr="000D0506">
                  <w:rPr>
                    <w:rStyle w:val="a7"/>
                    <w:color w:val="0070C0"/>
                  </w:rPr>
                  <w:t>Выберите элемент.</w:t>
                </w:r>
              </w:sdtContent>
            </w:sdt>
          </w:p>
        </w:tc>
      </w:tr>
      <w:tr w:rsidR="00D715E4" w:rsidRPr="00D715E4" w:rsidTr="00AF28AC">
        <w:tc>
          <w:tcPr>
            <w:tcW w:w="426" w:type="dxa"/>
          </w:tcPr>
          <w:p w:rsidR="00D715E4" w:rsidRPr="00D715E4" w:rsidRDefault="00D715E4" w:rsidP="00D715E4">
            <w:pPr>
              <w:pStyle w:val="a6"/>
              <w:numPr>
                <w:ilvl w:val="0"/>
                <w:numId w:val="3"/>
              </w:numPr>
              <w:ind w:left="37" w:hanging="37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:rsidR="00D715E4" w:rsidRPr="00D715E4" w:rsidRDefault="00D715E4" w:rsidP="00AF28AC"/>
        </w:tc>
      </w:tr>
      <w:tr w:rsidR="00D715E4" w:rsidRPr="00D715E4" w:rsidTr="00AF28AC">
        <w:tc>
          <w:tcPr>
            <w:tcW w:w="426" w:type="dxa"/>
          </w:tcPr>
          <w:p w:rsidR="00D715E4" w:rsidRPr="00D715E4" w:rsidRDefault="00D715E4" w:rsidP="00D715E4">
            <w:pPr>
              <w:pStyle w:val="a6"/>
              <w:numPr>
                <w:ilvl w:val="0"/>
                <w:numId w:val="3"/>
              </w:numPr>
              <w:ind w:left="37" w:hanging="37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:rsidR="00D715E4" w:rsidRPr="00D715E4" w:rsidRDefault="00D715E4" w:rsidP="00AF28AC"/>
        </w:tc>
      </w:tr>
      <w:tr w:rsidR="00091C04" w:rsidRPr="00D715E4" w:rsidTr="00AF28AC">
        <w:tc>
          <w:tcPr>
            <w:tcW w:w="426" w:type="dxa"/>
          </w:tcPr>
          <w:p w:rsidR="00091C04" w:rsidRPr="00D715E4" w:rsidRDefault="00091C04" w:rsidP="00D715E4">
            <w:pPr>
              <w:pStyle w:val="a6"/>
              <w:numPr>
                <w:ilvl w:val="0"/>
                <w:numId w:val="3"/>
              </w:numPr>
              <w:ind w:left="37" w:hanging="37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:rsidR="00091C04" w:rsidRPr="00D715E4" w:rsidRDefault="00091C04" w:rsidP="00091C04">
            <w:pPr>
              <w:jc w:val="both"/>
            </w:pPr>
            <w:r w:rsidRPr="00091C04">
              <w:t>Мещерин И.В., Карпов А.Б., Григорьева Н.А. Электронные версии отчетных, проектных и квалификационных работ: Методические указания. – М.: Издательский центр РГУ нефти и газа (НИУ) имени И.М. Губкина, 2017. – 14 с.</w:t>
            </w:r>
          </w:p>
        </w:tc>
      </w:tr>
    </w:tbl>
    <w:p w:rsidR="00BD6596" w:rsidRPr="00D715E4" w:rsidRDefault="00BD6596"/>
    <w:p w:rsidR="00D715E4" w:rsidRPr="00D715E4" w:rsidRDefault="004A76B2" w:rsidP="00D715E4">
      <w:pPr>
        <w:rPr>
          <w:b/>
        </w:rPr>
      </w:pPr>
      <w:r>
        <w:rPr>
          <w:b/>
        </w:rPr>
        <w:t>Дополнительные указания</w:t>
      </w:r>
      <w:r w:rsidR="00D715E4" w:rsidRPr="00D715E4">
        <w:rPr>
          <w:b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146"/>
      </w:tblGrid>
      <w:tr w:rsidR="00D715E4" w:rsidRPr="00D715E4" w:rsidTr="00AF28AC">
        <w:tc>
          <w:tcPr>
            <w:tcW w:w="426" w:type="dxa"/>
          </w:tcPr>
          <w:p w:rsidR="00D715E4" w:rsidRPr="00D715E4" w:rsidRDefault="00D715E4" w:rsidP="00D715E4">
            <w:pPr>
              <w:pStyle w:val="a6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9146" w:type="dxa"/>
            <w:tcBorders>
              <w:bottom w:val="single" w:sz="4" w:space="0" w:color="auto"/>
            </w:tcBorders>
          </w:tcPr>
          <w:p w:rsidR="00D715E4" w:rsidRPr="00D715E4" w:rsidRDefault="00F43331" w:rsidP="001840FD">
            <w:r>
              <w:t>В</w:t>
            </w:r>
            <w:r w:rsidR="001840FD">
              <w:t>едение дневника практики</w:t>
            </w:r>
          </w:p>
        </w:tc>
      </w:tr>
      <w:tr w:rsidR="00D715E4" w:rsidRPr="00D715E4" w:rsidTr="00AF28AC">
        <w:tc>
          <w:tcPr>
            <w:tcW w:w="426" w:type="dxa"/>
          </w:tcPr>
          <w:p w:rsidR="00D715E4" w:rsidRPr="00D715E4" w:rsidRDefault="00D715E4" w:rsidP="00D715E4">
            <w:pPr>
              <w:pStyle w:val="a6"/>
              <w:numPr>
                <w:ilvl w:val="0"/>
                <w:numId w:val="4"/>
              </w:numPr>
              <w:ind w:left="37" w:hanging="37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:rsidR="00D715E4" w:rsidRPr="00D715E4" w:rsidRDefault="00F43331" w:rsidP="00AF28AC">
            <w:r w:rsidRPr="00F43331">
              <w:t>Пояснительная записка должна соответствовать требованиям: ГОСТ 7.32-2017 и ГОСТ Р 7.0.5-2008.</w:t>
            </w:r>
          </w:p>
        </w:tc>
      </w:tr>
      <w:tr w:rsidR="00F43331" w:rsidRPr="00D715E4" w:rsidTr="00AF28AC">
        <w:tc>
          <w:tcPr>
            <w:tcW w:w="426" w:type="dxa"/>
          </w:tcPr>
          <w:p w:rsidR="00F43331" w:rsidRPr="00D715E4" w:rsidRDefault="00F43331" w:rsidP="00D715E4">
            <w:pPr>
              <w:pStyle w:val="a6"/>
              <w:numPr>
                <w:ilvl w:val="0"/>
                <w:numId w:val="4"/>
              </w:numPr>
              <w:ind w:left="37" w:hanging="37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:rsidR="00F43331" w:rsidRPr="00F43331" w:rsidRDefault="00F43331" w:rsidP="00F43331">
            <w:pPr>
              <w:jc w:val="both"/>
            </w:pPr>
            <w:r>
              <w:t>П</w:t>
            </w:r>
            <w:r w:rsidRPr="00F43331">
              <w:t>редставить отчетные материалы в электронном виде в соответствии с методическими указаниями [4].</w:t>
            </w:r>
          </w:p>
        </w:tc>
      </w:tr>
    </w:tbl>
    <w:p w:rsidR="00091C04" w:rsidRPr="00D715E4" w:rsidRDefault="00091C04" w:rsidP="00091C04"/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9"/>
        <w:gridCol w:w="1942"/>
        <w:gridCol w:w="258"/>
        <w:gridCol w:w="1585"/>
        <w:gridCol w:w="187"/>
        <w:gridCol w:w="972"/>
        <w:gridCol w:w="188"/>
        <w:gridCol w:w="2768"/>
      </w:tblGrid>
      <w:tr w:rsidR="00091C04" w:rsidTr="007032A0">
        <w:tc>
          <w:tcPr>
            <w:tcW w:w="1739" w:type="dxa"/>
            <w:tcMar>
              <w:left w:w="0" w:type="dxa"/>
              <w:right w:w="0" w:type="dxa"/>
            </w:tcMar>
          </w:tcPr>
          <w:p w:rsidR="00091C04" w:rsidRDefault="00091C04" w:rsidP="007032A0">
            <w:r>
              <w:t>Руководитель: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91C04" w:rsidRDefault="00EB11A1" w:rsidP="007032A0">
            <w:sdt>
              <w:sdtPr>
                <w:rPr>
                  <w:rStyle w:val="31"/>
                </w:rPr>
                <w:alias w:val="Выбрать из списка"/>
                <w:tag w:val="Выбрать из списка"/>
                <w:id w:val="1819066755"/>
                <w:placeholder>
                  <w:docPart w:val="0582CCEF1FC149A299F576DDF90FBB7A"/>
                </w:placeholder>
                <w:showingPlcHdr/>
                <w15:color w:val="0000FF"/>
                <w:dropDownList>
                  <w:listItem w:displayText="д-р хим. наук" w:value="д-р хим. наук"/>
                  <w:listItem w:displayText="д-р техн. наук" w:value="д-р техн. наук"/>
                  <w:listItem w:displayText="канд. хим. наук" w:value="канд. хим. наук"/>
                  <w:listItem w:displayText="канд. техн. наук" w:value="канд. техн. наук"/>
                </w:dropDownList>
              </w:sdtPr>
              <w:sdtEndPr>
                <w:rPr>
                  <w:rStyle w:val="a0"/>
                  <w:szCs w:val="24"/>
                </w:rPr>
              </w:sdtEndPr>
              <w:sdtContent>
                <w:r w:rsidR="00091C04" w:rsidRPr="0064509B">
                  <w:rPr>
                    <w:rStyle w:val="a7"/>
                    <w:color w:val="0070C0"/>
                    <w:szCs w:val="24"/>
                    <w:u w:val="single"/>
                  </w:rPr>
                  <w:t>Выберите элемент.</w:t>
                </w:r>
              </w:sdtContent>
            </w:sdt>
          </w:p>
        </w:tc>
        <w:tc>
          <w:tcPr>
            <w:tcW w:w="258" w:type="dxa"/>
          </w:tcPr>
          <w:p w:rsidR="00091C04" w:rsidRDefault="00091C04" w:rsidP="007032A0"/>
        </w:tc>
        <w:tc>
          <w:tcPr>
            <w:tcW w:w="158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91C04" w:rsidRDefault="00EB11A1" w:rsidP="007032A0">
            <w:sdt>
              <w:sdtPr>
                <w:rPr>
                  <w:rStyle w:val="31"/>
                </w:rPr>
                <w:alias w:val="Выбрать из списка"/>
                <w:tag w:val="Выбрать из списка"/>
                <w:id w:val="-1947448186"/>
                <w:placeholder>
                  <w:docPart w:val="64887DEE94C94FDFAC3EA6E2157F99EA"/>
                </w:placeholder>
                <w:showingPlcHdr/>
                <w15:color w:val="0000FF"/>
                <w:dropDownList>
                  <w:listItem w:displayText="профессор" w:value="профессор"/>
                  <w:listItem w:displayText="доцент" w:value="доцент"/>
                </w:dropDownList>
              </w:sdtPr>
              <w:sdtEndPr>
                <w:rPr>
                  <w:rStyle w:val="a0"/>
                  <w:szCs w:val="24"/>
                </w:rPr>
              </w:sdtEndPr>
              <w:sdtContent>
                <w:r w:rsidR="00091C04" w:rsidRPr="0064509B">
                  <w:rPr>
                    <w:rStyle w:val="a7"/>
                    <w:color w:val="0070C0"/>
                    <w:szCs w:val="24"/>
                    <w:u w:val="single"/>
                  </w:rPr>
                  <w:t>Выберите элемент.</w:t>
                </w:r>
              </w:sdtContent>
            </w:sdt>
          </w:p>
        </w:tc>
        <w:tc>
          <w:tcPr>
            <w:tcW w:w="187" w:type="dxa"/>
            <w:tcMar>
              <w:left w:w="0" w:type="dxa"/>
              <w:right w:w="0" w:type="dxa"/>
            </w:tcMar>
          </w:tcPr>
          <w:p w:rsidR="00091C04" w:rsidRDefault="00091C04" w:rsidP="007032A0"/>
        </w:tc>
        <w:tc>
          <w:tcPr>
            <w:tcW w:w="97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91C04" w:rsidRDefault="00091C04" w:rsidP="007032A0"/>
        </w:tc>
        <w:tc>
          <w:tcPr>
            <w:tcW w:w="188" w:type="dxa"/>
            <w:tcMar>
              <w:left w:w="0" w:type="dxa"/>
              <w:right w:w="0" w:type="dxa"/>
            </w:tcMar>
          </w:tcPr>
          <w:p w:rsidR="00091C04" w:rsidRDefault="00091C04" w:rsidP="007032A0"/>
        </w:tc>
        <w:tc>
          <w:tcPr>
            <w:tcW w:w="276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91C04" w:rsidRDefault="00EB11A1" w:rsidP="007032A0">
            <w:sdt>
              <w:sdtPr>
                <w:rPr>
                  <w:rStyle w:val="31"/>
                </w:rPr>
                <w:alias w:val="Выбрать из списка"/>
                <w:tag w:val="Выбрать из списка"/>
                <w:id w:val="-1872379086"/>
                <w:placeholder>
                  <w:docPart w:val="806BAB8DAA18461DA40D727A8E4A9A27"/>
                </w:placeholder>
                <w:showingPlcHdr/>
                <w15:color w:val="0000FF"/>
                <w:dropDownList>
                  <w:listItem w:displayText="Лапидус А.Л." w:value="Лапидус А.Л."/>
                  <w:listItem w:displayText="Жагфаров Ф.Г." w:value="Жагфаров Ф.Г."/>
                  <w:listItem w:displayText="Голубева И.А." w:value="Голубева И.А."/>
                  <w:listItem w:displayText="Крылов И.Ф." w:value="Крылов И.Ф."/>
                  <w:listItem w:displayText="Арутюнов В.С." w:value="Арутюнов В.С."/>
                  <w:listItem w:displayText="Сосна М.Х." w:value="Сосна М.Х."/>
                  <w:listItem w:displayText="Григорьева Н.А." w:value="Григорьева Н.А."/>
                  <w:listItem w:displayText="Мещерин И.В." w:value="Мещерин И.В."/>
                  <w:listItem w:displayText="Козлов А.М." w:value="Козлов А.М."/>
                  <w:listItem w:displayText="Худяков Д.С." w:value="Худяков Д.С."/>
                  <w:listItem w:displayText="Елисеев О.Л." w:value="Елисеев О.Л."/>
                  <w:listItem w:displayText="Крючков М.В." w:value="Крючков М.В."/>
                  <w:listItem w:displayText="Могорычный В.И." w:value="Могорычный В.И."/>
                </w:dropDownList>
              </w:sdtPr>
              <w:sdtEndPr>
                <w:rPr>
                  <w:rStyle w:val="a0"/>
                  <w:szCs w:val="24"/>
                </w:rPr>
              </w:sdtEndPr>
              <w:sdtContent>
                <w:r w:rsidR="00091C04" w:rsidRPr="0064509B">
                  <w:rPr>
                    <w:rStyle w:val="a7"/>
                    <w:color w:val="0070C0"/>
                    <w:szCs w:val="24"/>
                    <w:u w:val="single"/>
                  </w:rPr>
                  <w:t>Выберите элемент.</w:t>
                </w:r>
              </w:sdtContent>
            </w:sdt>
          </w:p>
        </w:tc>
      </w:tr>
      <w:tr w:rsidR="00091C04" w:rsidTr="007032A0">
        <w:tc>
          <w:tcPr>
            <w:tcW w:w="1739" w:type="dxa"/>
            <w:tcMar>
              <w:left w:w="0" w:type="dxa"/>
              <w:right w:w="0" w:type="dxa"/>
            </w:tcMar>
          </w:tcPr>
          <w:p w:rsidR="00091C04" w:rsidRDefault="00091C04" w:rsidP="007032A0"/>
        </w:tc>
        <w:tc>
          <w:tcPr>
            <w:tcW w:w="194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91C04" w:rsidRDefault="00091C04" w:rsidP="007032A0">
            <w:r w:rsidRPr="00D715E4">
              <w:rPr>
                <w:sz w:val="24"/>
                <w:vertAlign w:val="superscript"/>
              </w:rPr>
              <w:t>(</w:t>
            </w:r>
            <w:proofErr w:type="spellStart"/>
            <w:r>
              <w:rPr>
                <w:sz w:val="24"/>
                <w:vertAlign w:val="superscript"/>
              </w:rPr>
              <w:t>уч.степень</w:t>
            </w:r>
            <w:proofErr w:type="spellEnd"/>
            <w:r>
              <w:rPr>
                <w:sz w:val="24"/>
                <w:vertAlign w:val="superscript"/>
              </w:rPr>
              <w:t>)</w:t>
            </w:r>
          </w:p>
        </w:tc>
        <w:tc>
          <w:tcPr>
            <w:tcW w:w="258" w:type="dxa"/>
          </w:tcPr>
          <w:p w:rsidR="00091C04" w:rsidRDefault="00091C04" w:rsidP="007032A0"/>
        </w:tc>
        <w:tc>
          <w:tcPr>
            <w:tcW w:w="158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91C04" w:rsidRDefault="00091C04" w:rsidP="007032A0">
            <w:pPr>
              <w:jc w:val="center"/>
            </w:pPr>
            <w:r w:rsidRPr="00D715E4">
              <w:rPr>
                <w:sz w:val="24"/>
                <w:vertAlign w:val="superscript"/>
              </w:rPr>
              <w:t>(</w:t>
            </w:r>
            <w:r>
              <w:rPr>
                <w:sz w:val="24"/>
                <w:vertAlign w:val="superscript"/>
              </w:rPr>
              <w:t>должность)</w:t>
            </w:r>
          </w:p>
        </w:tc>
        <w:tc>
          <w:tcPr>
            <w:tcW w:w="187" w:type="dxa"/>
            <w:tcMar>
              <w:left w:w="0" w:type="dxa"/>
              <w:right w:w="0" w:type="dxa"/>
            </w:tcMar>
          </w:tcPr>
          <w:p w:rsidR="00091C04" w:rsidRDefault="00091C04" w:rsidP="007032A0"/>
        </w:tc>
        <w:tc>
          <w:tcPr>
            <w:tcW w:w="97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91C04" w:rsidRDefault="00091C04" w:rsidP="007032A0">
            <w:pPr>
              <w:jc w:val="center"/>
            </w:pPr>
            <w:r w:rsidRPr="00D715E4">
              <w:rPr>
                <w:sz w:val="24"/>
                <w:vertAlign w:val="superscript"/>
              </w:rPr>
              <w:t>(</w:t>
            </w:r>
            <w:r>
              <w:rPr>
                <w:sz w:val="24"/>
                <w:vertAlign w:val="superscript"/>
              </w:rPr>
              <w:t>подпись)</w:t>
            </w:r>
          </w:p>
        </w:tc>
        <w:tc>
          <w:tcPr>
            <w:tcW w:w="188" w:type="dxa"/>
            <w:tcMar>
              <w:left w:w="0" w:type="dxa"/>
              <w:right w:w="0" w:type="dxa"/>
            </w:tcMar>
          </w:tcPr>
          <w:p w:rsidR="00091C04" w:rsidRDefault="00091C04" w:rsidP="007032A0"/>
        </w:tc>
        <w:tc>
          <w:tcPr>
            <w:tcW w:w="276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91C04" w:rsidRDefault="00091C04" w:rsidP="007032A0">
            <w:pPr>
              <w:jc w:val="center"/>
            </w:pPr>
            <w:r w:rsidRPr="00D715E4">
              <w:rPr>
                <w:sz w:val="24"/>
                <w:vertAlign w:val="superscript"/>
              </w:rPr>
              <w:t>(фамилия, имя, отчество</w:t>
            </w:r>
            <w:r>
              <w:rPr>
                <w:sz w:val="24"/>
                <w:vertAlign w:val="superscript"/>
              </w:rPr>
              <w:t>)</w:t>
            </w:r>
          </w:p>
        </w:tc>
      </w:tr>
    </w:tbl>
    <w:p w:rsidR="00091C04" w:rsidRDefault="00091C04" w:rsidP="00091C04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4"/>
        <w:gridCol w:w="1142"/>
        <w:gridCol w:w="275"/>
        <w:gridCol w:w="1276"/>
        <w:gridCol w:w="283"/>
        <w:gridCol w:w="2772"/>
      </w:tblGrid>
      <w:tr w:rsidR="00091C04" w:rsidTr="007032A0">
        <w:tc>
          <w:tcPr>
            <w:tcW w:w="3824" w:type="dxa"/>
            <w:tcMar>
              <w:left w:w="0" w:type="dxa"/>
              <w:right w:w="0" w:type="dxa"/>
            </w:tcMar>
          </w:tcPr>
          <w:p w:rsidR="00091C04" w:rsidRDefault="00091C04" w:rsidP="007032A0">
            <w:r>
              <w:t>Задание принял к исполнению:</w:t>
            </w:r>
          </w:p>
        </w:tc>
        <w:tc>
          <w:tcPr>
            <w:tcW w:w="1142" w:type="dxa"/>
          </w:tcPr>
          <w:p w:rsidR="00091C04" w:rsidRDefault="00091C04" w:rsidP="007032A0">
            <w:r>
              <w:t>студент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</w:tcPr>
          <w:p w:rsidR="00091C04" w:rsidRDefault="00091C04" w:rsidP="007032A0"/>
        </w:tc>
        <w:tc>
          <w:tcPr>
            <w:tcW w:w="127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91C04" w:rsidRDefault="00091C04" w:rsidP="007032A0"/>
        </w:tc>
        <w:tc>
          <w:tcPr>
            <w:tcW w:w="283" w:type="dxa"/>
            <w:tcMar>
              <w:left w:w="0" w:type="dxa"/>
              <w:right w:w="0" w:type="dxa"/>
            </w:tcMar>
          </w:tcPr>
          <w:p w:rsidR="00091C04" w:rsidRDefault="00091C04" w:rsidP="007032A0"/>
        </w:tc>
        <w:tc>
          <w:tcPr>
            <w:tcW w:w="277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091C04" w:rsidRDefault="00091C04" w:rsidP="007032A0"/>
        </w:tc>
      </w:tr>
      <w:tr w:rsidR="00091C04" w:rsidTr="007032A0">
        <w:tc>
          <w:tcPr>
            <w:tcW w:w="4966" w:type="dxa"/>
            <w:gridSpan w:val="2"/>
            <w:tcMar>
              <w:left w:w="0" w:type="dxa"/>
              <w:right w:w="0" w:type="dxa"/>
            </w:tcMar>
          </w:tcPr>
          <w:p w:rsidR="00091C04" w:rsidRDefault="00091C04" w:rsidP="007032A0"/>
        </w:tc>
        <w:tc>
          <w:tcPr>
            <w:tcW w:w="275" w:type="dxa"/>
            <w:tcMar>
              <w:left w:w="0" w:type="dxa"/>
              <w:right w:w="0" w:type="dxa"/>
            </w:tcMar>
          </w:tcPr>
          <w:p w:rsidR="00091C04" w:rsidRDefault="00091C04" w:rsidP="007032A0"/>
        </w:tc>
        <w:tc>
          <w:tcPr>
            <w:tcW w:w="127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91C04" w:rsidRDefault="00091C04" w:rsidP="007032A0">
            <w:pPr>
              <w:jc w:val="center"/>
            </w:pPr>
            <w:r w:rsidRPr="00D715E4">
              <w:rPr>
                <w:sz w:val="24"/>
                <w:vertAlign w:val="superscript"/>
              </w:rPr>
              <w:t>(</w:t>
            </w:r>
            <w:r>
              <w:rPr>
                <w:sz w:val="24"/>
                <w:vertAlign w:val="superscript"/>
              </w:rPr>
              <w:t>подпись)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091C04" w:rsidRDefault="00091C04" w:rsidP="007032A0"/>
        </w:tc>
        <w:tc>
          <w:tcPr>
            <w:tcW w:w="277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91C04" w:rsidRDefault="00091C04" w:rsidP="007032A0">
            <w:pPr>
              <w:jc w:val="center"/>
            </w:pPr>
            <w:r w:rsidRPr="00D715E4">
              <w:rPr>
                <w:sz w:val="24"/>
                <w:vertAlign w:val="superscript"/>
              </w:rPr>
              <w:t>(фамилия, имя, отчество</w:t>
            </w:r>
            <w:r>
              <w:rPr>
                <w:sz w:val="24"/>
                <w:vertAlign w:val="superscript"/>
              </w:rPr>
              <w:t>)</w:t>
            </w:r>
          </w:p>
        </w:tc>
      </w:tr>
    </w:tbl>
    <w:p w:rsidR="00091C04" w:rsidRPr="00D715E4" w:rsidRDefault="00091C04" w:rsidP="00091C04"/>
    <w:p w:rsidR="00BD6596" w:rsidRPr="00D715E4" w:rsidRDefault="00BD6596"/>
    <w:sectPr w:rsidR="00BD6596" w:rsidRPr="00D715E4">
      <w:type w:val="continuous"/>
      <w:pgSz w:w="11907" w:h="16840" w:code="9"/>
      <w:pgMar w:top="851" w:right="851" w:bottom="851" w:left="1474" w:header="454" w:footer="4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B5422"/>
    <w:multiLevelType w:val="hybridMultilevel"/>
    <w:tmpl w:val="E7508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E3FD6"/>
    <w:multiLevelType w:val="hybridMultilevel"/>
    <w:tmpl w:val="E7508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00DAA"/>
    <w:multiLevelType w:val="hybridMultilevel"/>
    <w:tmpl w:val="E7508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57AD6"/>
    <w:multiLevelType w:val="hybridMultilevel"/>
    <w:tmpl w:val="E7508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C83"/>
    <w:rsid w:val="00091C04"/>
    <w:rsid w:val="0011118D"/>
    <w:rsid w:val="0012556A"/>
    <w:rsid w:val="00160535"/>
    <w:rsid w:val="001840FD"/>
    <w:rsid w:val="001B4857"/>
    <w:rsid w:val="001B5E0B"/>
    <w:rsid w:val="002539AB"/>
    <w:rsid w:val="00291253"/>
    <w:rsid w:val="002B5A59"/>
    <w:rsid w:val="00392440"/>
    <w:rsid w:val="003B7A33"/>
    <w:rsid w:val="00475A3A"/>
    <w:rsid w:val="004A76B2"/>
    <w:rsid w:val="005C6C2F"/>
    <w:rsid w:val="006A1E64"/>
    <w:rsid w:val="006D5491"/>
    <w:rsid w:val="00706B09"/>
    <w:rsid w:val="00747B17"/>
    <w:rsid w:val="007C52E8"/>
    <w:rsid w:val="00806C7A"/>
    <w:rsid w:val="0085205C"/>
    <w:rsid w:val="008F7127"/>
    <w:rsid w:val="00911BBE"/>
    <w:rsid w:val="00932893"/>
    <w:rsid w:val="00A14FD4"/>
    <w:rsid w:val="00A26ED9"/>
    <w:rsid w:val="00A42ECA"/>
    <w:rsid w:val="00A66602"/>
    <w:rsid w:val="00A87A46"/>
    <w:rsid w:val="00AB546D"/>
    <w:rsid w:val="00B16C83"/>
    <w:rsid w:val="00B6062A"/>
    <w:rsid w:val="00B634B6"/>
    <w:rsid w:val="00BA05D9"/>
    <w:rsid w:val="00BD6596"/>
    <w:rsid w:val="00C032DF"/>
    <w:rsid w:val="00C20443"/>
    <w:rsid w:val="00CE0688"/>
    <w:rsid w:val="00D10337"/>
    <w:rsid w:val="00D40526"/>
    <w:rsid w:val="00D438B5"/>
    <w:rsid w:val="00D715E4"/>
    <w:rsid w:val="00E83959"/>
    <w:rsid w:val="00EB11A1"/>
    <w:rsid w:val="00EB22F8"/>
    <w:rsid w:val="00F43331"/>
    <w:rsid w:val="00F463C8"/>
    <w:rsid w:val="00F54614"/>
    <w:rsid w:val="00F73507"/>
    <w:rsid w:val="00F82D2D"/>
    <w:rsid w:val="00F9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E6DABA-CF63-498D-ABF3-CF74E6BF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52E8"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jc w:val="center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8"/>
      <w:szCs w:val="28"/>
    </w:rPr>
  </w:style>
  <w:style w:type="paragraph" w:styleId="3">
    <w:name w:val="Body Text 3"/>
    <w:basedOn w:val="a"/>
    <w:link w:val="30"/>
    <w:uiPriority w:val="99"/>
    <w:rPr>
      <w:b/>
      <w:bCs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8"/>
      <w:szCs w:val="28"/>
    </w:rPr>
  </w:style>
  <w:style w:type="table" w:styleId="a5">
    <w:name w:val="Table Grid"/>
    <w:basedOn w:val="a1"/>
    <w:uiPriority w:val="39"/>
    <w:rsid w:val="00F90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715E4"/>
    <w:pPr>
      <w:ind w:left="720"/>
      <w:contextualSpacing/>
    </w:pPr>
  </w:style>
  <w:style w:type="character" w:styleId="a7">
    <w:name w:val="Placeholder Text"/>
    <w:uiPriority w:val="99"/>
    <w:semiHidden/>
    <w:rsid w:val="00091C04"/>
    <w:rPr>
      <w:color w:val="808080"/>
    </w:rPr>
  </w:style>
  <w:style w:type="character" w:customStyle="1" w:styleId="4">
    <w:name w:val="Стиль4"/>
    <w:basedOn w:val="a0"/>
    <w:uiPriority w:val="1"/>
    <w:rsid w:val="00091C04"/>
    <w:rPr>
      <w:rFonts w:ascii="Times New Roman" w:hAnsi="Times New Roman"/>
      <w:sz w:val="28"/>
    </w:rPr>
  </w:style>
  <w:style w:type="character" w:customStyle="1" w:styleId="31">
    <w:name w:val="Стиль3"/>
    <w:basedOn w:val="a0"/>
    <w:uiPriority w:val="99"/>
    <w:rsid w:val="00091C04"/>
    <w:rPr>
      <w:rFonts w:ascii="Times New Roman" w:hAnsi="Times New Roman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9A0EA0AF41042758F1F558ACCD867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8563CA-C191-42B8-A088-BC2525C17882}"/>
      </w:docPartPr>
      <w:docPartBody>
        <w:p w:rsidR="004F1B46" w:rsidRDefault="00C51BCC" w:rsidP="00C51BCC">
          <w:pPr>
            <w:pStyle w:val="09A0EA0AF41042758F1F558ACCD867BF1"/>
          </w:pPr>
          <w:r w:rsidRPr="00613250">
            <w:rPr>
              <w:color w:val="00B0F0"/>
              <w:szCs w:val="20"/>
              <w:u w:val="single"/>
            </w:rPr>
            <w:t>Выберите элемент.</w:t>
          </w:r>
        </w:p>
      </w:docPartBody>
    </w:docPart>
    <w:docPart>
      <w:docPartPr>
        <w:name w:val="8832B6B52CC6451BAD5F6E45E1EFAA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1C74F7-87A6-4B27-9779-4F54619994EB}"/>
      </w:docPartPr>
      <w:docPartBody>
        <w:p w:rsidR="004F1B46" w:rsidRDefault="00C51BCC" w:rsidP="00C51BCC">
          <w:pPr>
            <w:pStyle w:val="8832B6B52CC6451BAD5F6E45E1EFAA461"/>
          </w:pPr>
          <w:r w:rsidRPr="000D0506">
            <w:rPr>
              <w:rStyle w:val="a3"/>
              <w:color w:val="0070C0"/>
            </w:rPr>
            <w:t>Выберите элемент.</w:t>
          </w:r>
        </w:p>
      </w:docPartBody>
    </w:docPart>
    <w:docPart>
      <w:docPartPr>
        <w:name w:val="0582CCEF1FC149A299F576DDF90FBB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48E123-FB30-4E87-8FE6-A950F4E81767}"/>
      </w:docPartPr>
      <w:docPartBody>
        <w:p w:rsidR="004F1B46" w:rsidRDefault="00C51BCC" w:rsidP="00C51BCC">
          <w:pPr>
            <w:pStyle w:val="0582CCEF1FC149A299F576DDF90FBB7A1"/>
          </w:pPr>
          <w:r w:rsidRPr="0064509B">
            <w:rPr>
              <w:rStyle w:val="a3"/>
              <w:color w:val="0070C0"/>
              <w:szCs w:val="24"/>
              <w:u w:val="single"/>
            </w:rPr>
            <w:t>Выберите элемент.</w:t>
          </w:r>
        </w:p>
      </w:docPartBody>
    </w:docPart>
    <w:docPart>
      <w:docPartPr>
        <w:name w:val="64887DEE94C94FDFAC3EA6E2157F99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BA3984-3C29-43D9-BF5E-1AC9B7EC832E}"/>
      </w:docPartPr>
      <w:docPartBody>
        <w:p w:rsidR="004F1B46" w:rsidRDefault="00C51BCC" w:rsidP="00C51BCC">
          <w:pPr>
            <w:pStyle w:val="64887DEE94C94FDFAC3EA6E2157F99EA1"/>
          </w:pPr>
          <w:r w:rsidRPr="0064509B">
            <w:rPr>
              <w:rStyle w:val="a3"/>
              <w:color w:val="0070C0"/>
              <w:szCs w:val="24"/>
              <w:u w:val="single"/>
            </w:rPr>
            <w:t>Выберите элемент.</w:t>
          </w:r>
        </w:p>
      </w:docPartBody>
    </w:docPart>
    <w:docPart>
      <w:docPartPr>
        <w:name w:val="806BAB8DAA18461DA40D727A8E4A9A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1D1FAD-557A-411C-9A86-7F339EB3D031}"/>
      </w:docPartPr>
      <w:docPartBody>
        <w:p w:rsidR="004F1B46" w:rsidRDefault="00C51BCC" w:rsidP="00C51BCC">
          <w:pPr>
            <w:pStyle w:val="806BAB8DAA18461DA40D727A8E4A9A271"/>
          </w:pPr>
          <w:r w:rsidRPr="0064509B">
            <w:rPr>
              <w:rStyle w:val="a3"/>
              <w:color w:val="0070C0"/>
              <w:szCs w:val="24"/>
              <w:u w:val="single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B4F"/>
    <w:rsid w:val="00254157"/>
    <w:rsid w:val="004F1B46"/>
    <w:rsid w:val="00676B4F"/>
    <w:rsid w:val="009465FB"/>
    <w:rsid w:val="00BC7228"/>
    <w:rsid w:val="00C5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"/>
    <w:basedOn w:val="a0"/>
    <w:uiPriority w:val="1"/>
    <w:rsid w:val="00676B4F"/>
    <w:rPr>
      <w:rFonts w:ascii="Times New Roman" w:hAnsi="Times New Roman"/>
      <w:sz w:val="28"/>
      <w:u w:val="single"/>
    </w:rPr>
  </w:style>
  <w:style w:type="paragraph" w:customStyle="1" w:styleId="09A0EA0AF41042758F1F558ACCD867BF">
    <w:name w:val="09A0EA0AF41042758F1F558ACCD867BF"/>
    <w:rsid w:val="00676B4F"/>
  </w:style>
  <w:style w:type="character" w:styleId="a3">
    <w:name w:val="Placeholder Text"/>
    <w:uiPriority w:val="99"/>
    <w:semiHidden/>
    <w:rsid w:val="00C51BCC"/>
    <w:rPr>
      <w:color w:val="808080"/>
    </w:rPr>
  </w:style>
  <w:style w:type="paragraph" w:customStyle="1" w:styleId="8832B6B52CC6451BAD5F6E45E1EFAA46">
    <w:name w:val="8832B6B52CC6451BAD5F6E45E1EFAA46"/>
    <w:rsid w:val="00676B4F"/>
  </w:style>
  <w:style w:type="paragraph" w:customStyle="1" w:styleId="0582CCEF1FC149A299F576DDF90FBB7A">
    <w:name w:val="0582CCEF1FC149A299F576DDF90FBB7A"/>
    <w:rsid w:val="00676B4F"/>
  </w:style>
  <w:style w:type="paragraph" w:customStyle="1" w:styleId="64887DEE94C94FDFAC3EA6E2157F99EA">
    <w:name w:val="64887DEE94C94FDFAC3EA6E2157F99EA"/>
    <w:rsid w:val="00676B4F"/>
  </w:style>
  <w:style w:type="paragraph" w:customStyle="1" w:styleId="806BAB8DAA18461DA40D727A8E4A9A27">
    <w:name w:val="806BAB8DAA18461DA40D727A8E4A9A27"/>
    <w:rsid w:val="00676B4F"/>
  </w:style>
  <w:style w:type="paragraph" w:customStyle="1" w:styleId="09A0EA0AF41042758F1F558ACCD867BF1">
    <w:name w:val="09A0EA0AF41042758F1F558ACCD867BF1"/>
    <w:rsid w:val="00C51BC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832B6B52CC6451BAD5F6E45E1EFAA461">
    <w:name w:val="8832B6B52CC6451BAD5F6E45E1EFAA461"/>
    <w:rsid w:val="00C51B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582CCEF1FC149A299F576DDF90FBB7A1">
    <w:name w:val="0582CCEF1FC149A299F576DDF90FBB7A1"/>
    <w:rsid w:val="00C51B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4887DEE94C94FDFAC3EA6E2157F99EA1">
    <w:name w:val="64887DEE94C94FDFAC3EA6E2157F99EA1"/>
    <w:rsid w:val="00C51B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6BAB8DAA18461DA40D727A8E4A9A271">
    <w:name w:val="806BAB8DAA18461DA40D727A8E4A9A271"/>
    <w:rsid w:val="00C51B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5E951-09A1-4F89-A4E7-2686885F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УМУ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Макаров</dc:creator>
  <cp:keywords/>
  <dc:description/>
  <cp:lastModifiedBy>Karpov Alexey</cp:lastModifiedBy>
  <cp:revision>5</cp:revision>
  <cp:lastPrinted>2005-05-27T06:48:00Z</cp:lastPrinted>
  <dcterms:created xsi:type="dcterms:W3CDTF">2018-08-02T18:19:00Z</dcterms:created>
  <dcterms:modified xsi:type="dcterms:W3CDTF">2019-01-16T08:50:00Z</dcterms:modified>
</cp:coreProperties>
</file>